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 xml:space="preserve">Chapter </w:t>
      </w:r>
      <w:r w:rsidR="008D3ACB">
        <w:rPr>
          <w:sz w:val="24"/>
        </w:rPr>
        <w:t>Twelve</w:t>
      </w:r>
    </w:p>
    <w:p w:rsidR="0024400D" w:rsidRDefault="0024400D" w:rsidP="0024400D"/>
    <w:p w:rsidR="005C6B26" w:rsidRPr="00C30C9D" w:rsidRDefault="008D3ACB" w:rsidP="00D07476">
      <w:r w:rsidRPr="00C30C9D">
        <w:t>Analysis of Variance</w:t>
      </w:r>
    </w:p>
    <w:p w:rsidR="00485357" w:rsidRDefault="00485357" w:rsidP="00D07476">
      <w:pPr>
        <w:rPr>
          <w:b/>
        </w:rPr>
      </w:pPr>
    </w:p>
    <w:p w:rsidR="00485357" w:rsidRDefault="00485357" w:rsidP="00D07476">
      <w:pPr>
        <w:rPr>
          <w:b/>
        </w:rPr>
      </w:pPr>
    </w:p>
    <w:p w:rsidR="0013170D" w:rsidRDefault="00D07476" w:rsidP="00D07476">
      <w:pPr>
        <w:rPr>
          <w:b/>
        </w:rPr>
      </w:pPr>
      <w:r w:rsidRPr="00D25161">
        <w:rPr>
          <w:b/>
        </w:rPr>
        <w:t>Summary</w:t>
      </w:r>
    </w:p>
    <w:p w:rsidR="006D54FE" w:rsidRPr="006D54FE" w:rsidRDefault="006D54FE" w:rsidP="00D07476"/>
    <w:p w:rsidR="008A4BE4" w:rsidRDefault="006D54FE" w:rsidP="008A4BE4">
      <w:r w:rsidRPr="006D54FE">
        <w:t>•</w:t>
      </w:r>
      <w:r w:rsidR="008A4BE4" w:rsidRPr="008A4BE4">
        <w:t xml:space="preserve"> </w:t>
      </w:r>
      <w:r w:rsidR="008A4BE4">
        <w:tab/>
        <w:t>Analysis of variance (ANOVA) procedures allow us to examine the variation in means in more than two samples. To determine whether the difference in mean scores is significant, ANOVA examines the differences between multiple samples, as well as the differences within a single sample.</w:t>
      </w:r>
    </w:p>
    <w:p w:rsidR="008A4BE4" w:rsidRDefault="008A4BE4" w:rsidP="008A4BE4">
      <w:r>
        <w:t>•</w:t>
      </w:r>
      <w:r>
        <w:tab/>
        <w:t>One-way ANOVA is a procedure using one dependent variable and one independent variable. The five-step hypothesis testing model is applied to one-way ANOVA.</w:t>
      </w:r>
    </w:p>
    <w:p w:rsidR="00B907CA" w:rsidRPr="00D25161" w:rsidRDefault="008A4BE4" w:rsidP="008A4BE4">
      <w:pPr>
        <w:rPr>
          <w:b/>
        </w:rPr>
      </w:pPr>
      <w:r>
        <w:t>•</w:t>
      </w:r>
      <w:r>
        <w:tab/>
        <w:t xml:space="preserve">The test statistic for ANOVA is </w:t>
      </w:r>
      <w:bookmarkStart w:id="0" w:name="_GoBack"/>
      <w:r w:rsidRPr="002F072C">
        <w:rPr>
          <w:i/>
        </w:rPr>
        <w:t>F</w:t>
      </w:r>
      <w:bookmarkEnd w:id="0"/>
      <w:r>
        <w:t>. The F statistic is the ratio of between-group variance to within-group variance.</w:t>
      </w:r>
      <w:r w:rsidR="006D54FE" w:rsidRPr="006D54FE">
        <w:tab/>
      </w:r>
    </w:p>
    <w:p w:rsidR="00CD72DE" w:rsidRDefault="00CD72DE" w:rsidP="006D54FE"/>
    <w:p w:rsidR="00D07476" w:rsidRDefault="00FF77B5">
      <w:pPr>
        <w:rPr>
          <w:b/>
        </w:rPr>
      </w:pPr>
      <w:r>
        <w:rPr>
          <w:b/>
        </w:rPr>
        <w:t>Outline</w:t>
      </w:r>
    </w:p>
    <w:p w:rsidR="00E76A23" w:rsidRDefault="00E76A23">
      <w:pPr>
        <w:rPr>
          <w:b/>
        </w:rPr>
      </w:pPr>
    </w:p>
    <w:p w:rsidR="008D3ACB" w:rsidRDefault="008D3ACB" w:rsidP="008D3ACB">
      <w:pPr>
        <w:pStyle w:val="ListParagraph"/>
        <w:numPr>
          <w:ilvl w:val="0"/>
          <w:numId w:val="32"/>
        </w:numPr>
      </w:pPr>
      <w:r w:rsidRPr="008D3ACB">
        <w:t>Understanding Analysis of Variance</w:t>
      </w:r>
    </w:p>
    <w:p w:rsidR="008D3ACB" w:rsidRDefault="008D3ACB" w:rsidP="008D3ACB">
      <w:pPr>
        <w:pStyle w:val="ListParagraph"/>
        <w:numPr>
          <w:ilvl w:val="1"/>
          <w:numId w:val="32"/>
        </w:numPr>
      </w:pPr>
      <w:r w:rsidRPr="008D3ACB">
        <w:t>Analysis of variance (ANOVA)</w:t>
      </w:r>
      <w:r>
        <w:t xml:space="preserve"> is a</w:t>
      </w:r>
      <w:r w:rsidRPr="008D3ACB">
        <w:t>n inferential statistics technique designed to test for a significant relationship between two variables in two or more groups or samples</w:t>
      </w:r>
    </w:p>
    <w:p w:rsidR="008D3ACB" w:rsidRDefault="008D3ACB" w:rsidP="008D3ACB">
      <w:pPr>
        <w:pStyle w:val="ListParagraph"/>
        <w:numPr>
          <w:ilvl w:val="1"/>
          <w:numId w:val="32"/>
        </w:numPr>
      </w:pPr>
      <w:r>
        <w:t>A o</w:t>
      </w:r>
      <w:r w:rsidRPr="008D3ACB">
        <w:t>ne-way ANOVA</w:t>
      </w:r>
      <w:r>
        <w:t xml:space="preserve"> is an a</w:t>
      </w:r>
      <w:r w:rsidRPr="008D3ACB">
        <w:t>nalysis of variance application with one dependent and one independent variable</w:t>
      </w:r>
    </w:p>
    <w:p w:rsidR="008D3ACB" w:rsidRDefault="008D3ACB" w:rsidP="008D3ACB">
      <w:pPr>
        <w:pStyle w:val="ListParagraph"/>
        <w:numPr>
          <w:ilvl w:val="1"/>
          <w:numId w:val="32"/>
        </w:numPr>
      </w:pPr>
      <w:r w:rsidRPr="008D3ACB">
        <w:t>ANOVA examines the differences between our four samples, as well as the dif</w:t>
      </w:r>
      <w:r>
        <w:t>ferences within a single sample</w:t>
      </w:r>
    </w:p>
    <w:p w:rsidR="008D3ACB" w:rsidRDefault="008D3ACB" w:rsidP="008D3ACB"/>
    <w:p w:rsidR="008D3ACB" w:rsidRDefault="008D3ACB" w:rsidP="008D3ACB">
      <w:pPr>
        <w:pStyle w:val="ListParagraph"/>
        <w:numPr>
          <w:ilvl w:val="0"/>
          <w:numId w:val="32"/>
        </w:numPr>
      </w:pPr>
      <w:r w:rsidRPr="008D3ACB">
        <w:t>The Structure of Hypothesis Testing With ANOVA</w:t>
      </w:r>
    </w:p>
    <w:p w:rsidR="008D3ACB" w:rsidRDefault="008D3ACB" w:rsidP="008D3ACB">
      <w:pPr>
        <w:pStyle w:val="ListParagraph"/>
        <w:numPr>
          <w:ilvl w:val="1"/>
          <w:numId w:val="32"/>
        </w:numPr>
      </w:pPr>
      <w:r>
        <w:t>The a</w:t>
      </w:r>
      <w:r w:rsidRPr="008D3ACB">
        <w:t>ssumptions</w:t>
      </w:r>
    </w:p>
    <w:p w:rsidR="008D3ACB" w:rsidRDefault="008D3ACB" w:rsidP="008D3ACB">
      <w:pPr>
        <w:pStyle w:val="ListParagraph"/>
        <w:numPr>
          <w:ilvl w:val="1"/>
          <w:numId w:val="32"/>
        </w:numPr>
      </w:pPr>
      <w:r w:rsidRPr="008D3ACB">
        <w:t>The research hypothesis (H</w:t>
      </w:r>
      <w:r w:rsidRPr="002F072C">
        <w:rPr>
          <w:vertAlign w:val="subscript"/>
        </w:rPr>
        <w:t>1</w:t>
      </w:r>
      <w:r w:rsidRPr="002F072C">
        <w:t xml:space="preserve">) </w:t>
      </w:r>
      <w:r w:rsidRPr="008D3ACB">
        <w:t>proposes that at least one of the means is different</w:t>
      </w:r>
    </w:p>
    <w:p w:rsidR="008D3ACB" w:rsidRDefault="008D3ACB" w:rsidP="008D3ACB">
      <w:pPr>
        <w:pStyle w:val="ListParagraph"/>
        <w:numPr>
          <w:ilvl w:val="1"/>
          <w:numId w:val="32"/>
        </w:numPr>
      </w:pPr>
      <w:r w:rsidRPr="008D3ACB">
        <w:t>ANOVA is a test of the null hypothesis of no difference between any of the means</w:t>
      </w:r>
    </w:p>
    <w:p w:rsidR="008D3ACB" w:rsidRDefault="008D3ACB" w:rsidP="008D3ACB">
      <w:pPr>
        <w:pStyle w:val="ListParagraph"/>
        <w:numPr>
          <w:ilvl w:val="1"/>
          <w:numId w:val="32"/>
        </w:numPr>
      </w:pPr>
      <w:r w:rsidRPr="008D3ACB">
        <w:t xml:space="preserve">The between-group sum of squares or SSB </w:t>
      </w:r>
      <w:r>
        <w:t>is t</w:t>
      </w:r>
      <w:r w:rsidRPr="008D3ACB">
        <w:t>he sum of squared deviations between each sample mean to the overall mean score</w:t>
      </w:r>
      <w:r>
        <w:t xml:space="preserve"> </w:t>
      </w:r>
    </w:p>
    <w:p w:rsidR="008D3ACB" w:rsidRDefault="008D3ACB" w:rsidP="008D3ACB">
      <w:pPr>
        <w:pStyle w:val="ListParagraph"/>
        <w:numPr>
          <w:ilvl w:val="1"/>
          <w:numId w:val="32"/>
        </w:numPr>
      </w:pPr>
      <w:r w:rsidRPr="008D3ACB">
        <w:t>With</w:t>
      </w:r>
      <w:r>
        <w:t>in-group sum of squares or SSW is the s</w:t>
      </w:r>
      <w:r w:rsidRPr="008D3ACB">
        <w:t>um of squared deviations within each group, calculated between each individual score and the sample mean</w:t>
      </w:r>
    </w:p>
    <w:p w:rsidR="008D3ACB" w:rsidRDefault="008D3ACB" w:rsidP="008D3ACB">
      <w:pPr>
        <w:pStyle w:val="ListParagraph"/>
        <w:numPr>
          <w:ilvl w:val="1"/>
          <w:numId w:val="32"/>
        </w:numPr>
      </w:pPr>
      <w:r>
        <w:t>The t</w:t>
      </w:r>
      <w:r w:rsidRPr="008D3ACB">
        <w:t>otal sum of squares or SST</w:t>
      </w:r>
      <w:r>
        <w:t xml:space="preserve"> is t</w:t>
      </w:r>
      <w:r w:rsidRPr="008D3ACB">
        <w:t>he total variation in scores, c</w:t>
      </w:r>
      <w:r>
        <w:t>alculated by adding SSB and SSW</w:t>
      </w:r>
    </w:p>
    <w:p w:rsidR="008D3ACB" w:rsidRDefault="008D3ACB" w:rsidP="008D3ACB">
      <w:pPr>
        <w:pStyle w:val="ListParagraph"/>
        <w:numPr>
          <w:ilvl w:val="1"/>
          <w:numId w:val="32"/>
        </w:numPr>
      </w:pPr>
      <w:r>
        <w:t>Mean square between is the sum of squares between divided by its corresponding degrees of freedom.</w:t>
      </w:r>
    </w:p>
    <w:p w:rsidR="008D3ACB" w:rsidRDefault="008D3ACB" w:rsidP="008D3ACB">
      <w:pPr>
        <w:pStyle w:val="ListParagraph"/>
        <w:numPr>
          <w:ilvl w:val="1"/>
          <w:numId w:val="32"/>
        </w:numPr>
      </w:pPr>
      <w:r>
        <w:lastRenderedPageBreak/>
        <w:t>Mean square within is the sum of squares within divided by its corresponding degrees of freedom</w:t>
      </w:r>
    </w:p>
    <w:p w:rsidR="008D3ACB" w:rsidRDefault="008D3ACB" w:rsidP="008D3ACB">
      <w:pPr>
        <w:pStyle w:val="ListParagraph"/>
        <w:numPr>
          <w:ilvl w:val="1"/>
          <w:numId w:val="32"/>
        </w:numPr>
      </w:pPr>
      <w:r w:rsidRPr="008D3ACB">
        <w:t xml:space="preserve">The </w:t>
      </w:r>
      <w:r w:rsidRPr="002F072C">
        <w:rPr>
          <w:i/>
        </w:rPr>
        <w:t>F</w:t>
      </w:r>
      <w:r w:rsidRPr="008D3ACB">
        <w:t xml:space="preserve"> Statistic</w:t>
      </w:r>
      <w:r>
        <w:t xml:space="preserve"> is t</w:t>
      </w:r>
      <w:r w:rsidRPr="008D3ACB">
        <w:t>he test statistic for ANOVA, calculated by the ratio of mean squar</w:t>
      </w:r>
      <w:r>
        <w:t>e between to mean square within</w:t>
      </w:r>
    </w:p>
    <w:p w:rsidR="008D3ACB" w:rsidRDefault="008D3ACB" w:rsidP="008D3ACB">
      <w:pPr>
        <w:pStyle w:val="ListParagraph"/>
        <w:numPr>
          <w:ilvl w:val="1"/>
          <w:numId w:val="32"/>
        </w:numPr>
      </w:pPr>
      <w:r>
        <w:t>M</w:t>
      </w:r>
      <w:r w:rsidRPr="008D3ACB">
        <w:t>aking a decision and interpreting the results</w:t>
      </w:r>
    </w:p>
    <w:p w:rsidR="008A4BE4" w:rsidRDefault="008A4BE4" w:rsidP="008A4BE4"/>
    <w:p w:rsidR="008A4BE4" w:rsidRDefault="008A4BE4" w:rsidP="008D3ACB">
      <w:pPr>
        <w:pStyle w:val="ListParagraph"/>
        <w:numPr>
          <w:ilvl w:val="0"/>
          <w:numId w:val="32"/>
        </w:numPr>
      </w:pPr>
      <w:r>
        <w:t>Focus on Interpretation</w:t>
      </w:r>
    </w:p>
    <w:p w:rsidR="008D3ACB" w:rsidRDefault="008D3ACB" w:rsidP="008A4BE4">
      <w:pPr>
        <w:pStyle w:val="ListParagraph"/>
        <w:numPr>
          <w:ilvl w:val="1"/>
          <w:numId w:val="32"/>
        </w:numPr>
      </w:pPr>
      <w:r w:rsidRPr="008D3ACB">
        <w:t>Are immigrants good for America’s economy</w:t>
      </w:r>
      <w:r w:rsidR="008A4BE4">
        <w:t>?</w:t>
      </w:r>
    </w:p>
    <w:p w:rsidR="002F072C" w:rsidRDefault="002F072C" w:rsidP="002F072C"/>
    <w:p w:rsidR="008A4BE4" w:rsidRDefault="008A4BE4" w:rsidP="008A4BE4">
      <w:pPr>
        <w:pStyle w:val="ListParagraph"/>
        <w:numPr>
          <w:ilvl w:val="0"/>
          <w:numId w:val="32"/>
        </w:numPr>
      </w:pPr>
      <w:r w:rsidRPr="008A4BE4">
        <w:t>Reading the Research Literature</w:t>
      </w:r>
    </w:p>
    <w:p w:rsidR="008A4BE4" w:rsidRDefault="008A4BE4" w:rsidP="008A4BE4">
      <w:pPr>
        <w:pStyle w:val="ListParagraph"/>
        <w:numPr>
          <w:ilvl w:val="1"/>
          <w:numId w:val="32"/>
        </w:numPr>
      </w:pPr>
      <w:r>
        <w:t>Self-image and ethnic i</w:t>
      </w:r>
      <w:r w:rsidRPr="008A4BE4">
        <w:t>dentification</w:t>
      </w:r>
    </w:p>
    <w:p w:rsidR="008A4BE4" w:rsidRDefault="008A4BE4" w:rsidP="008A4BE4">
      <w:pPr>
        <w:pStyle w:val="ListParagraph"/>
        <w:numPr>
          <w:ilvl w:val="1"/>
          <w:numId w:val="32"/>
        </w:numPr>
      </w:pPr>
      <w:r>
        <w:t>Stresses and strains among grandmother c</w:t>
      </w:r>
      <w:r w:rsidRPr="008A4BE4">
        <w:t>aregivers</w:t>
      </w:r>
    </w:p>
    <w:p w:rsidR="008A4BE4" w:rsidRDefault="008A4BE4" w:rsidP="008A4BE4">
      <w:pPr>
        <w:pStyle w:val="ListParagraph"/>
        <w:numPr>
          <w:ilvl w:val="1"/>
          <w:numId w:val="32"/>
        </w:numPr>
      </w:pPr>
      <w:r w:rsidRPr="008A4BE4">
        <w:t>As a statistical method, ANOVA is most commonly used in the field of social psychology</w:t>
      </w:r>
    </w:p>
    <w:p w:rsidR="008D3ACB" w:rsidRDefault="008D3ACB" w:rsidP="008D3ACB"/>
    <w:p w:rsidR="008D3ACB" w:rsidRDefault="008D3ACB" w:rsidP="008D3ACB"/>
    <w:p w:rsidR="008D3ACB" w:rsidRDefault="008D3ACB" w:rsidP="008D3ACB"/>
    <w:p w:rsidR="008D3ACB" w:rsidRDefault="008D3ACB" w:rsidP="008D3ACB"/>
    <w:p w:rsidR="008D3ACB" w:rsidRDefault="008D3ACB" w:rsidP="008D3ACB"/>
    <w:p w:rsidR="008D3ACB" w:rsidRDefault="008D3ACB" w:rsidP="008D3ACB"/>
    <w:sectPr w:rsidR="008D3ACB" w:rsidSect="00BF698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4AA" w:rsidRDefault="00E644AA" w:rsidP="00D25161">
      <w:r>
        <w:separator/>
      </w:r>
    </w:p>
  </w:endnote>
  <w:endnote w:type="continuationSeparator" w:id="0">
    <w:p w:rsidR="00E644AA" w:rsidRDefault="00E644AA" w:rsidP="00D2516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4AA" w:rsidRDefault="00E644AA" w:rsidP="00D25161">
      <w:r>
        <w:separator/>
      </w:r>
    </w:p>
  </w:footnote>
  <w:footnote w:type="continuationSeparator" w:id="0">
    <w:p w:rsidR="00E644AA" w:rsidRDefault="00E644AA"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 xml:space="preserve">-Nachmias and Leon-Guerrero, </w:t>
    </w:r>
    <w:r w:rsidR="00C30C9D">
      <w:t>SSDS</w:t>
    </w:r>
    <w:r w:rsidR="00923114">
      <w:t>,</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0A77"/>
    <w:multiLevelType w:val="hybridMultilevel"/>
    <w:tmpl w:val="73D2A32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BB9"/>
    <w:multiLevelType w:val="hybridMultilevel"/>
    <w:tmpl w:val="E5E4E8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5035E9"/>
    <w:multiLevelType w:val="hybridMultilevel"/>
    <w:tmpl w:val="BEDC9F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6069AB"/>
    <w:multiLevelType w:val="hybridMultilevel"/>
    <w:tmpl w:val="00E81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2B06763"/>
    <w:multiLevelType w:val="hybridMultilevel"/>
    <w:tmpl w:val="16C02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63E48A4"/>
    <w:multiLevelType w:val="hybridMultilevel"/>
    <w:tmpl w:val="3E720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87252A1"/>
    <w:multiLevelType w:val="hybridMultilevel"/>
    <w:tmpl w:val="039841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8581F8F"/>
    <w:multiLevelType w:val="hybridMultilevel"/>
    <w:tmpl w:val="96AEF9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8A40AAD"/>
    <w:multiLevelType w:val="hybridMultilevel"/>
    <w:tmpl w:val="6CC0A27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FB49C9"/>
    <w:multiLevelType w:val="hybridMultilevel"/>
    <w:tmpl w:val="C87A91C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F1314F3"/>
    <w:multiLevelType w:val="hybridMultilevel"/>
    <w:tmpl w:val="C76E83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52C26A8"/>
    <w:multiLevelType w:val="hybridMultilevel"/>
    <w:tmpl w:val="AD38C2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1E52A94"/>
    <w:multiLevelType w:val="hybridMultilevel"/>
    <w:tmpl w:val="C088C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EF9589C"/>
    <w:multiLevelType w:val="hybridMultilevel"/>
    <w:tmpl w:val="51A484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9"/>
  </w:num>
  <w:num w:numId="2">
    <w:abstractNumId w:val="11"/>
  </w:num>
  <w:num w:numId="3">
    <w:abstractNumId w:val="1"/>
  </w:num>
  <w:num w:numId="4">
    <w:abstractNumId w:val="2"/>
  </w:num>
  <w:num w:numId="5">
    <w:abstractNumId w:val="5"/>
  </w:num>
  <w:num w:numId="6">
    <w:abstractNumId w:val="12"/>
  </w:num>
  <w:num w:numId="7">
    <w:abstractNumId w:val="35"/>
  </w:num>
  <w:num w:numId="8">
    <w:abstractNumId w:val="9"/>
  </w:num>
  <w:num w:numId="9">
    <w:abstractNumId w:val="17"/>
  </w:num>
  <w:num w:numId="10">
    <w:abstractNumId w:val="25"/>
  </w:num>
  <w:num w:numId="11">
    <w:abstractNumId w:val="19"/>
  </w:num>
  <w:num w:numId="12">
    <w:abstractNumId w:val="21"/>
  </w:num>
  <w:num w:numId="13">
    <w:abstractNumId w:val="14"/>
  </w:num>
  <w:num w:numId="14">
    <w:abstractNumId w:val="27"/>
  </w:num>
  <w:num w:numId="15">
    <w:abstractNumId w:val="6"/>
  </w:num>
  <w:num w:numId="16">
    <w:abstractNumId w:val="26"/>
  </w:num>
  <w:num w:numId="17">
    <w:abstractNumId w:val="16"/>
  </w:num>
  <w:num w:numId="18">
    <w:abstractNumId w:val="33"/>
  </w:num>
  <w:num w:numId="19">
    <w:abstractNumId w:val="7"/>
  </w:num>
  <w:num w:numId="20">
    <w:abstractNumId w:val="31"/>
  </w:num>
  <w:num w:numId="21">
    <w:abstractNumId w:val="10"/>
  </w:num>
  <w:num w:numId="22">
    <w:abstractNumId w:val="22"/>
  </w:num>
  <w:num w:numId="23">
    <w:abstractNumId w:val="18"/>
  </w:num>
  <w:num w:numId="24">
    <w:abstractNumId w:val="15"/>
  </w:num>
  <w:num w:numId="25">
    <w:abstractNumId w:val="28"/>
  </w:num>
  <w:num w:numId="26">
    <w:abstractNumId w:val="23"/>
  </w:num>
  <w:num w:numId="27">
    <w:abstractNumId w:val="8"/>
  </w:num>
  <w:num w:numId="28">
    <w:abstractNumId w:val="4"/>
  </w:num>
  <w:num w:numId="29">
    <w:abstractNumId w:val="30"/>
  </w:num>
  <w:num w:numId="30">
    <w:abstractNumId w:val="13"/>
  </w:num>
  <w:num w:numId="31">
    <w:abstractNumId w:val="0"/>
  </w:num>
  <w:num w:numId="32">
    <w:abstractNumId w:val="32"/>
  </w:num>
  <w:num w:numId="33">
    <w:abstractNumId w:val="34"/>
  </w:num>
  <w:num w:numId="34">
    <w:abstractNumId w:val="24"/>
  </w:num>
  <w:num w:numId="35">
    <w:abstractNumId w:val="3"/>
  </w:num>
  <w:num w:numId="36">
    <w:abstractNumId w:val="36"/>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143EB6"/>
    <w:rsid w:val="00186BA2"/>
    <w:rsid w:val="0024400D"/>
    <w:rsid w:val="002611EE"/>
    <w:rsid w:val="002770D1"/>
    <w:rsid w:val="00290A69"/>
    <w:rsid w:val="002D45C9"/>
    <w:rsid w:val="002F072C"/>
    <w:rsid w:val="003A5468"/>
    <w:rsid w:val="003B078E"/>
    <w:rsid w:val="003B28D0"/>
    <w:rsid w:val="003F4C52"/>
    <w:rsid w:val="004229CB"/>
    <w:rsid w:val="00426091"/>
    <w:rsid w:val="00485357"/>
    <w:rsid w:val="004E5B25"/>
    <w:rsid w:val="00500ECC"/>
    <w:rsid w:val="00500EFB"/>
    <w:rsid w:val="00510053"/>
    <w:rsid w:val="00595B3B"/>
    <w:rsid w:val="005C6B26"/>
    <w:rsid w:val="005D01DD"/>
    <w:rsid w:val="0061414B"/>
    <w:rsid w:val="00660D72"/>
    <w:rsid w:val="006C5E6B"/>
    <w:rsid w:val="006D54FE"/>
    <w:rsid w:val="00702B60"/>
    <w:rsid w:val="007A0AAA"/>
    <w:rsid w:val="007A69ED"/>
    <w:rsid w:val="007C17ED"/>
    <w:rsid w:val="00816DFC"/>
    <w:rsid w:val="008A4BE4"/>
    <w:rsid w:val="008D3ACB"/>
    <w:rsid w:val="008D7F20"/>
    <w:rsid w:val="00923114"/>
    <w:rsid w:val="00926C4F"/>
    <w:rsid w:val="0095277E"/>
    <w:rsid w:val="009F2FDA"/>
    <w:rsid w:val="00A7324B"/>
    <w:rsid w:val="00A733EA"/>
    <w:rsid w:val="00AD57C3"/>
    <w:rsid w:val="00AE27D4"/>
    <w:rsid w:val="00B65D72"/>
    <w:rsid w:val="00B907CA"/>
    <w:rsid w:val="00BE7216"/>
    <w:rsid w:val="00BF6983"/>
    <w:rsid w:val="00C14B53"/>
    <w:rsid w:val="00C30C9D"/>
    <w:rsid w:val="00C450A6"/>
    <w:rsid w:val="00C94E67"/>
    <w:rsid w:val="00CD540F"/>
    <w:rsid w:val="00CD72DE"/>
    <w:rsid w:val="00D07476"/>
    <w:rsid w:val="00D25161"/>
    <w:rsid w:val="00E644AA"/>
    <w:rsid w:val="00E76A23"/>
    <w:rsid w:val="00EC6C7D"/>
    <w:rsid w:val="00ED4D2F"/>
    <w:rsid w:val="00ED7D1A"/>
    <w:rsid w:val="00F55527"/>
    <w:rsid w:val="00FF43AF"/>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4</cp:revision>
  <dcterms:created xsi:type="dcterms:W3CDTF">2013-12-29T02:47:00Z</dcterms:created>
  <dcterms:modified xsi:type="dcterms:W3CDTF">2013-12-30T17:55:00Z</dcterms:modified>
</cp:coreProperties>
</file>