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1B" w:rsidRPr="00674462" w:rsidRDefault="0007441B" w:rsidP="0007441B">
      <w:pPr>
        <w:pStyle w:val="Title"/>
      </w:pPr>
      <w:bookmarkStart w:id="0" w:name="_GoBack"/>
      <w:bookmarkEnd w:id="0"/>
      <w:r w:rsidRPr="00674462">
        <w:t>Lecture Notes</w:t>
      </w:r>
    </w:p>
    <w:p w:rsidR="0007441B" w:rsidRDefault="0007441B" w:rsidP="0007441B">
      <w:pPr>
        <w:pStyle w:val="Heading1"/>
      </w:pPr>
      <w:r>
        <w:t>Chapter 5: How to Write a Research Proposal</w:t>
      </w:r>
    </w:p>
    <w:p w:rsidR="0007441B" w:rsidRDefault="0007441B" w:rsidP="0007441B">
      <w:pPr>
        <w:pStyle w:val="Heading2"/>
      </w:pPr>
      <w:r>
        <w:t>Learning Objectives</w:t>
      </w:r>
    </w:p>
    <w:p w:rsidR="0007441B" w:rsidRDefault="0007441B" w:rsidP="0007441B">
      <w:pPr>
        <w:pStyle w:val="ListParagraph"/>
        <w:numPr>
          <w:ilvl w:val="1"/>
          <w:numId w:val="14"/>
        </w:numPr>
        <w:spacing w:after="200" w:line="276" w:lineRule="auto"/>
        <w:contextualSpacing/>
      </w:pPr>
      <w:r w:rsidRPr="006E5517">
        <w:t>Answer in some depth the question “What is a research proposal?”</w:t>
      </w:r>
    </w:p>
    <w:p w:rsidR="0007441B" w:rsidRDefault="0007441B" w:rsidP="0007441B">
      <w:pPr>
        <w:pStyle w:val="ListParagraph"/>
        <w:numPr>
          <w:ilvl w:val="1"/>
          <w:numId w:val="14"/>
        </w:numPr>
        <w:spacing w:after="200" w:line="276" w:lineRule="auto"/>
        <w:contextualSpacing/>
      </w:pPr>
      <w:r w:rsidRPr="006E5517">
        <w:t>Specify the components that must be included in a research proposal.</w:t>
      </w:r>
    </w:p>
    <w:p w:rsidR="0007441B" w:rsidRPr="006E5517" w:rsidRDefault="0007441B" w:rsidP="0007441B">
      <w:pPr>
        <w:pStyle w:val="ListParagraph"/>
        <w:numPr>
          <w:ilvl w:val="1"/>
          <w:numId w:val="14"/>
        </w:numPr>
        <w:spacing w:after="200" w:line="276" w:lineRule="auto"/>
        <w:contextualSpacing/>
      </w:pPr>
      <w:r w:rsidRPr="006E5517">
        <w:t>Specify the kind of content included in each of the major components of a research proposal.</w:t>
      </w:r>
    </w:p>
    <w:p w:rsidR="0007441B" w:rsidRDefault="0007441B" w:rsidP="0007441B">
      <w:pPr>
        <w:pStyle w:val="Heading2"/>
      </w:pPr>
      <w:r>
        <w:t xml:space="preserve">Chapter Summary </w:t>
      </w:r>
    </w:p>
    <w:p w:rsidR="0007441B" w:rsidRPr="007E1753" w:rsidRDefault="0007441B" w:rsidP="0007441B">
      <w:r>
        <w:t xml:space="preserve">This chapter prepares students to write a research proposal. Students will learn about the components of the proposal as well as strategies for writing </w:t>
      </w:r>
    </w:p>
    <w:p w:rsidR="0007441B" w:rsidRPr="00674462" w:rsidRDefault="0007441B" w:rsidP="0007441B">
      <w:pPr>
        <w:pStyle w:val="Heading2"/>
      </w:pPr>
      <w:r>
        <w:t>Annotated Chapter Outline</w:t>
      </w:r>
    </w:p>
    <w:p w:rsidR="0007441B" w:rsidRPr="00674462" w:rsidRDefault="0007441B" w:rsidP="0007441B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>The research proposal</w:t>
      </w:r>
    </w:p>
    <w:p w:rsidR="0007441B" w:rsidRPr="00087E92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Is used to move the research idea to a research study</w:t>
      </w:r>
    </w:p>
    <w:p w:rsidR="0007441B" w:rsidRPr="00087E92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 xml:space="preserve">Rationale for the study as well as thinking through each step of the study </w:t>
      </w:r>
    </w:p>
    <w:p w:rsidR="0007441B" w:rsidRPr="00674462" w:rsidRDefault="0007441B" w:rsidP="0007441B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>Framework of the research proposal</w:t>
      </w:r>
    </w:p>
    <w:p w:rsidR="0007441B" w:rsidRPr="00DD1315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DD1315">
        <w:rPr>
          <w:b/>
        </w:rPr>
        <w:t>Research proposal:</w:t>
      </w:r>
      <w:r>
        <w:t xml:space="preserve"> the</w:t>
      </w:r>
      <w:r w:rsidRPr="00DD1315">
        <w:t xml:space="preserve"> written document that 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Summarizes prior literature</w:t>
      </w:r>
    </w:p>
    <w:p w:rsidR="0007441B" w:rsidRPr="00DD1315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Describes the procedure to be used to answer the research question(s)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Used for multiple purposes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Thesis or dissertation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Grants and other funding sources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Institutional Review Board review for use of human subjects. 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Different guidelines for different purposes.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Table 5.1: different structures for proposals as indicated by their headings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Discussion Question: Why might research proposal guidelines differ for different research purposes?</w:t>
      </w:r>
    </w:p>
    <w:p w:rsidR="0007441B" w:rsidRDefault="0007441B" w:rsidP="0007441B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>Strategies for Writing Each Section of the Research Proposal</w:t>
      </w:r>
    </w:p>
    <w:p w:rsidR="0007441B" w:rsidRPr="00674462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015438">
        <w:rPr>
          <w:b/>
        </w:rPr>
        <w:t>Introduction:</w:t>
      </w:r>
      <w:r>
        <w:t xml:space="preserve"> the section that introduces the research topic and establishes its importance and significance.</w:t>
      </w:r>
    </w:p>
    <w:p w:rsidR="0007441B" w:rsidRPr="0001543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015438">
        <w:t>The purpose of this section is to introduce the research idea, establish its importance, and explain its significance.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015438">
        <w:t>Start with a general introduction that defines the research topic</w:t>
      </w:r>
      <w:r>
        <w:t xml:space="preserve"> and </w:t>
      </w:r>
      <w:r w:rsidRPr="00015438">
        <w:t xml:space="preserve">demonstrates its importance 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Next, review the relevant research literature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lastRenderedPageBreak/>
        <w:t>Literature review should lead directly to a statement of purpose for the study and the research question(s).</w:t>
      </w:r>
    </w:p>
    <w:p w:rsidR="0007441B" w:rsidRPr="0001543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Discuss the relationship among the introduction, statement of purpose for the study, and the research questions. </w:t>
      </w:r>
    </w:p>
    <w:p w:rsidR="0007441B" w:rsidRPr="00674462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AF51F8">
        <w:rPr>
          <w:b/>
        </w:rPr>
        <w:t>Method</w:t>
      </w:r>
      <w:r>
        <w:t xml:space="preserve">: The section in a research proposal or report that tells the reader about the research design and the method(s) of data collection. </w:t>
      </w:r>
    </w:p>
    <w:p w:rsidR="0007441B" w:rsidRPr="0001543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P</w:t>
      </w:r>
      <w:r w:rsidRPr="00015438">
        <w:t>rovides a written description of the specific actions, plan, or strategy the researcher will take to answer the research questions.</w:t>
      </w:r>
    </w:p>
    <w:p w:rsidR="0007441B" w:rsidRPr="0001543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015438">
        <w:t>It includes information about the proposed</w:t>
      </w:r>
    </w:p>
    <w:p w:rsidR="0007441B" w:rsidRPr="0001543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015438">
        <w:t>Research participants</w:t>
      </w:r>
    </w:p>
    <w:p w:rsidR="0007441B" w:rsidRPr="0001543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015438">
        <w:t>Design</w:t>
      </w:r>
    </w:p>
    <w:p w:rsidR="0007441B" w:rsidRPr="0001543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015438">
        <w:t>Apparatus or instruments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015438">
        <w:t>Procedure</w:t>
      </w:r>
    </w:p>
    <w:p w:rsidR="0007441B" w:rsidRPr="0001543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Discussion Question: How does each section of the method section of a proposal relate to the purpose of the method section?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AF51F8">
        <w:rPr>
          <w:b/>
        </w:rPr>
        <w:t>Research Participants:</w:t>
      </w:r>
      <w:r>
        <w:t xml:space="preserve"> the individuals who participate in the research study</w:t>
      </w:r>
    </w:p>
    <w:p w:rsidR="0007441B" w:rsidRPr="00AF51F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In t</w:t>
      </w:r>
      <w:r w:rsidRPr="00AF51F8">
        <w:t xml:space="preserve">he subsection of the method section, entitled “participants,” the researcher </w:t>
      </w:r>
      <w:r>
        <w:t>provides</w:t>
      </w:r>
      <w:r w:rsidRPr="00AF51F8">
        <w:t xml:space="preserve"> a written description of the individuals who will participate in the research study and how they will be recruited.</w:t>
      </w:r>
    </w:p>
    <w:p w:rsidR="0007441B" w:rsidRPr="00AF51F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AF51F8">
        <w:t>Be sure to specify the following:</w:t>
      </w:r>
    </w:p>
    <w:p w:rsidR="0007441B" w:rsidRPr="00AF51F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Their demographic characteristics such as age and gender.</w:t>
      </w:r>
    </w:p>
    <w:p w:rsidR="0007441B" w:rsidRPr="00AF51F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Inclusion and exclusion criteria that will be used.</w:t>
      </w:r>
    </w:p>
    <w:p w:rsidR="0007441B" w:rsidRPr="00AF51F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Any inducements for participation that the researcher is planning to use.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Where the participants are located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Discussion question: Why is it important to describe the research participants in a research proposal?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AF51F8">
        <w:rPr>
          <w:b/>
        </w:rPr>
        <w:t>Design:</w:t>
      </w:r>
      <w:r>
        <w:t xml:space="preserve"> The section in a research proposal or report that presents the plan or strategy used to investigate the research question(s)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AF51F8">
        <w:t>A separate design section must be included if the design is complicated</w:t>
      </w:r>
      <w:r w:rsidR="00943699">
        <w:t>.</w:t>
      </w:r>
    </w:p>
    <w:p w:rsidR="0007441B" w:rsidRPr="00561A34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Often not needed for qualitative studies</w:t>
      </w:r>
      <w:r w:rsidRPr="00561A34">
        <w:t xml:space="preserve"> </w:t>
      </w:r>
    </w:p>
    <w:p w:rsidR="0007441B" w:rsidRPr="00561A34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561A34">
        <w:t>Strongly suggested to be used with mixed methods studies</w:t>
      </w:r>
    </w:p>
    <w:p w:rsidR="0007441B" w:rsidRPr="00AF51F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AF51F8">
        <w:t xml:space="preserve">The following is included in the design section: </w:t>
      </w:r>
    </w:p>
    <w:p w:rsidR="0007441B" w:rsidRPr="00AF51F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Type of design and design layout of the study (e.g., a pretest–posttest control-group design).</w:t>
      </w:r>
    </w:p>
    <w:p w:rsidR="0007441B" w:rsidRPr="00AF51F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 xml:space="preserve">Description of all the variables being examined in the study. </w:t>
      </w:r>
    </w:p>
    <w:p w:rsidR="0007441B" w:rsidRPr="00AF51F8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Description of how the variables are to be combined.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AF51F8">
        <w:t>Description of the points of measurement and manipulation in the design.</w:t>
      </w:r>
    </w:p>
    <w:p w:rsidR="0007441B" w:rsidRPr="00AF51F8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lastRenderedPageBreak/>
        <w:t>Discussion Question: Review the information that must be included in the design section. Why is this information important?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561A34">
        <w:t>Apparatus and/or Instruments</w:t>
      </w:r>
      <w:r>
        <w:t xml:space="preserve">: 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Describe</w:t>
      </w:r>
      <w:r w:rsidRPr="00561A34">
        <w:t xml:space="preserve"> any apparatus and/or instruments he or she proposes to use in the research study. </w:t>
      </w:r>
    </w:p>
    <w:p w:rsidR="0007441B" w:rsidRPr="00561A34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Picture may be helpful to diagram the study</w:t>
      </w:r>
    </w:p>
    <w:p w:rsidR="0007441B" w:rsidRPr="00561A34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Include</w:t>
      </w:r>
    </w:p>
    <w:p w:rsidR="0007441B" w:rsidRPr="00561A34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61A34">
        <w:t>General description of the apparatus or instruments</w:t>
      </w:r>
    </w:p>
    <w:p w:rsidR="0007441B" w:rsidRPr="00561A34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61A34">
        <w:t>Variables measured by instruments</w:t>
      </w:r>
    </w:p>
    <w:p w:rsidR="0007441B" w:rsidRPr="00561A34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61A34">
        <w:t>Reliability and validity of instruments</w:t>
      </w:r>
    </w:p>
    <w:p w:rsidR="0007441B" w:rsidRPr="00561A34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61A34">
        <w:t>Why the instruments or apparatus are used</w:t>
      </w:r>
      <w:r w:rsidR="0030579D">
        <w:t>.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561A34">
        <w:t>Reference indicating where apparatus or instruments can be obtained</w:t>
      </w:r>
      <w:r w:rsidR="0030579D">
        <w:t>.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>
        <w:t>Justification of why each is being used</w:t>
      </w:r>
      <w:r w:rsidR="0030579D">
        <w:t>.</w:t>
      </w:r>
    </w:p>
    <w:p w:rsidR="0007441B" w:rsidRPr="001F073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Discussion Question: Review the information that must be included in the apparatus and/or instruments section. Why is this information important?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561A34">
        <w:rPr>
          <w:b/>
        </w:rPr>
        <w:t>Procedure:</w:t>
      </w:r>
      <w:r>
        <w:t xml:space="preserve"> the section in a research proposal or report that describes how the study will be executed.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561A34">
        <w:t xml:space="preserve">If no separate design section, the research study design is described here. 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D</w:t>
      </w:r>
      <w:r w:rsidRPr="00684848">
        <w:t>etailed step-by-step description of how the study will be executed.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 w:rsidRPr="00684848">
        <w:t xml:space="preserve">The reader should know exactly what the researcher intends to do after reading this description. It should include enough information to tell the reader how </w:t>
      </w:r>
      <w:r>
        <w:t>to conduct</w:t>
      </w:r>
      <w:r w:rsidRPr="00684848">
        <w:t xml:space="preserve"> the study if he or she wanted to replicate it.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What is the purpose of the Procedure section? 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AC756D">
        <w:rPr>
          <w:b/>
        </w:rPr>
        <w:t>Data Analysis</w:t>
      </w:r>
      <w:r>
        <w:t xml:space="preserve">: describes how the researcher proposes to analyze the data he or she plans on collecting. </w:t>
      </w:r>
    </w:p>
    <w:p w:rsidR="0007441B" w:rsidRDefault="0007441B" w:rsidP="0007441B">
      <w:pPr>
        <w:pStyle w:val="ListParagraph"/>
        <w:numPr>
          <w:ilvl w:val="2"/>
          <w:numId w:val="13"/>
        </w:numPr>
        <w:tabs>
          <w:tab w:val="left" w:pos="2160"/>
        </w:tabs>
        <w:spacing w:after="200" w:line="276" w:lineRule="auto"/>
        <w:contextualSpacing/>
      </w:pPr>
      <w:r>
        <w:t>A q</w:t>
      </w:r>
      <w:r w:rsidRPr="00207669">
        <w:t>uantitative study</w:t>
      </w:r>
      <w:r>
        <w:t xml:space="preserve"> will </w:t>
      </w:r>
      <w:r w:rsidRPr="00207669">
        <w:t>use some type of statistical analysis.</w:t>
      </w:r>
      <w:r>
        <w:t xml:space="preserve"> The researcher needs to specify those analyses.</w:t>
      </w:r>
    </w:p>
    <w:p w:rsidR="0007441B" w:rsidRDefault="0007441B" w:rsidP="0007441B">
      <w:pPr>
        <w:pStyle w:val="ListParagraph"/>
        <w:numPr>
          <w:ilvl w:val="2"/>
          <w:numId w:val="13"/>
        </w:numPr>
        <w:tabs>
          <w:tab w:val="left" w:pos="2160"/>
        </w:tabs>
        <w:spacing w:after="200" w:line="276" w:lineRule="auto"/>
        <w:contextualSpacing/>
      </w:pPr>
      <w:r>
        <w:t>In a q</w:t>
      </w:r>
      <w:r w:rsidRPr="00207669">
        <w:t>ualitative study</w:t>
      </w:r>
      <w:r>
        <w:t xml:space="preserve">, there is no </w:t>
      </w:r>
      <w:r w:rsidRPr="00207669">
        <w:t xml:space="preserve">one or </w:t>
      </w:r>
      <w:r>
        <w:t>“</w:t>
      </w:r>
      <w:r w:rsidRPr="00207669">
        <w:t>right</w:t>
      </w:r>
      <w:r>
        <w:t>”</w:t>
      </w:r>
      <w:r w:rsidRPr="00207669">
        <w:t xml:space="preserve"> way of analyzing the data.</w:t>
      </w:r>
      <w:r>
        <w:t xml:space="preserve"> The researcher must explain the approach he or she proposes to use and justify its use. </w:t>
      </w:r>
      <w:r w:rsidRPr="00207669">
        <w:t xml:space="preserve">In general, </w:t>
      </w:r>
      <w:r>
        <w:t xml:space="preserve">qualitative </w:t>
      </w:r>
      <w:r w:rsidRPr="00207669">
        <w:t>analysis will involve coding and searching for relationships and patterns</w:t>
      </w:r>
      <w:r>
        <w:t xml:space="preserve"> in qualitative data</w:t>
      </w:r>
      <w:r w:rsidRPr="00207669">
        <w:t>.</w:t>
      </w:r>
    </w:p>
    <w:p w:rsidR="0007441B" w:rsidRDefault="0007441B" w:rsidP="0007441B">
      <w:pPr>
        <w:pStyle w:val="ListParagraph"/>
        <w:numPr>
          <w:ilvl w:val="2"/>
          <w:numId w:val="13"/>
        </w:numPr>
        <w:tabs>
          <w:tab w:val="left" w:pos="2160"/>
        </w:tabs>
        <w:spacing w:after="200" w:line="276" w:lineRule="auto"/>
        <w:contextualSpacing/>
      </w:pPr>
      <w:r>
        <w:t xml:space="preserve">Mixed methods research studies explain proposed quantitative and qualitative analyses as well as integrated analyses that are planned. </w:t>
      </w:r>
    </w:p>
    <w:p w:rsidR="0007441B" w:rsidRPr="00207669" w:rsidRDefault="0007441B" w:rsidP="0007441B">
      <w:pPr>
        <w:pStyle w:val="ListParagraph"/>
        <w:numPr>
          <w:ilvl w:val="2"/>
          <w:numId w:val="13"/>
        </w:numPr>
        <w:tabs>
          <w:tab w:val="left" w:pos="2160"/>
        </w:tabs>
        <w:spacing w:after="200" w:line="276" w:lineRule="auto"/>
        <w:contextualSpacing/>
      </w:pPr>
      <w:r>
        <w:t xml:space="preserve">Discussion Question: Compare and contrast the analysis strategies used in quantitative, qualitative, and mixed methods research. 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 w:rsidRPr="001D4919">
        <w:rPr>
          <w:b/>
        </w:rPr>
        <w:t>Abstract:</w:t>
      </w:r>
      <w:r>
        <w:t xml:space="preserve"> a brief description of the essential characteristics of the study.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R</w:t>
      </w:r>
      <w:r w:rsidRPr="001D4919">
        <w:t xml:space="preserve">equired in completed research studies; it is an optional section in a research proposal. 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1D4919">
        <w:t xml:space="preserve">Students will need to determine </w:t>
      </w:r>
      <w:r w:rsidR="0030579D">
        <w:t>whether</w:t>
      </w:r>
      <w:r w:rsidR="0030579D" w:rsidRPr="001D4919">
        <w:t xml:space="preserve"> </w:t>
      </w:r>
      <w:r w:rsidRPr="001D4919">
        <w:t>one is needed in their cases.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>Elements</w:t>
      </w:r>
    </w:p>
    <w:p w:rsidR="0007441B" w:rsidRPr="001D4919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1D4919">
        <w:t>Concise statement of research hypothesis or research questions.</w:t>
      </w:r>
    </w:p>
    <w:p w:rsidR="0007441B" w:rsidRPr="001D4919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1D4919">
        <w:t>Statement of expected number and characteristics of participants.</w:t>
      </w:r>
    </w:p>
    <w:p w:rsidR="0007441B" w:rsidRPr="001D4919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1D4919">
        <w:t>Brief summary of procedure or way data will be collected.</w:t>
      </w:r>
    </w:p>
    <w:p w:rsidR="0007441B" w:rsidRDefault="0007441B" w:rsidP="0007441B">
      <w:pPr>
        <w:pStyle w:val="ListParagraph"/>
        <w:numPr>
          <w:ilvl w:val="3"/>
          <w:numId w:val="13"/>
        </w:numPr>
        <w:spacing w:after="200" w:line="276" w:lineRule="auto"/>
        <w:contextualSpacing/>
      </w:pPr>
      <w:r w:rsidRPr="001D4919">
        <w:t>Brief statement of how the researcher will analyze results</w:t>
      </w:r>
      <w:r>
        <w:t>.</w:t>
      </w:r>
    </w:p>
    <w:p w:rsidR="0007441B" w:rsidRDefault="0007441B" w:rsidP="0007441B">
      <w:pPr>
        <w:pStyle w:val="ListParagraph"/>
        <w:numPr>
          <w:ilvl w:val="2"/>
          <w:numId w:val="13"/>
        </w:numPr>
        <w:spacing w:after="200" w:line="276" w:lineRule="auto"/>
        <w:contextualSpacing/>
      </w:pPr>
      <w:r>
        <w:t xml:space="preserve">Discussion Question: Have students debate the pros and cons of including an abstract in a research proposal. </w:t>
      </w:r>
    </w:p>
    <w:p w:rsidR="0007441B" w:rsidRDefault="0007441B" w:rsidP="0007441B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>Strategies for Evaluating your Research Proposal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Carefully and critically evaluate it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Technical quality</w:t>
      </w:r>
    </w:p>
    <w:p w:rsidR="0007441B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Accuracy and clarity</w:t>
      </w:r>
    </w:p>
    <w:p w:rsidR="0007441B" w:rsidRPr="001D4919" w:rsidRDefault="0007441B" w:rsidP="0007441B">
      <w:pPr>
        <w:pStyle w:val="ListParagraph"/>
        <w:numPr>
          <w:ilvl w:val="1"/>
          <w:numId w:val="13"/>
        </w:numPr>
        <w:spacing w:after="200" w:line="276" w:lineRule="auto"/>
        <w:contextualSpacing/>
      </w:pPr>
      <w:r>
        <w:t>Future tense</w:t>
      </w:r>
    </w:p>
    <w:p w:rsidR="00542CC3" w:rsidRPr="00A44E55" w:rsidRDefault="00542CC3" w:rsidP="006E5044"/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FD" w:rsidRDefault="008151FD">
      <w:r>
        <w:separator/>
      </w:r>
    </w:p>
  </w:endnote>
  <w:endnote w:type="continuationSeparator" w:id="0">
    <w:p w:rsidR="008151FD" w:rsidRDefault="0081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FD" w:rsidRDefault="008151FD">
      <w:r>
        <w:separator/>
      </w:r>
    </w:p>
  </w:footnote>
  <w:footnote w:type="continuationSeparator" w:id="0">
    <w:p w:rsidR="008151FD" w:rsidRDefault="0081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B" w:rsidRPr="00496B64" w:rsidRDefault="0007441B" w:rsidP="0007441B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sz w:val="20"/>
        <w:szCs w:val="20"/>
      </w:rPr>
    </w:pPr>
    <w:r w:rsidRPr="00496B64">
      <w:rPr>
        <w:rFonts w:ascii="Arial" w:hAnsi="Arial" w:cs="Arial"/>
        <w:sz w:val="20"/>
        <w:szCs w:val="20"/>
      </w:rPr>
      <w:t xml:space="preserve">Johnson, </w:t>
    </w:r>
    <w:r w:rsidRPr="00496B64">
      <w:rPr>
        <w:rFonts w:ascii="Arial" w:hAnsi="Arial" w:cs="Arial"/>
        <w:i/>
        <w:iCs/>
        <w:sz w:val="20"/>
        <w:szCs w:val="20"/>
      </w:rPr>
      <w:t>Educational Research, 7e</w:t>
    </w:r>
  </w:p>
  <w:p w:rsidR="0007441B" w:rsidRPr="00496B64" w:rsidRDefault="0007441B" w:rsidP="0007441B">
    <w:pPr>
      <w:pStyle w:val="NormalWeb"/>
      <w:shd w:val="clear" w:color="auto" w:fill="FFFFFF"/>
      <w:spacing w:before="150" w:beforeAutospacing="0" w:after="0" w:afterAutospacing="0"/>
      <w:jc w:val="right"/>
      <w:rPr>
        <w:rFonts w:ascii="Arial" w:hAnsi="Arial" w:cs="Arial"/>
        <w:color w:val="333333"/>
        <w:sz w:val="20"/>
        <w:szCs w:val="20"/>
      </w:rPr>
    </w:pPr>
    <w:r w:rsidRPr="00496B64">
      <w:rPr>
        <w:rFonts w:ascii="Arial" w:hAnsi="Arial" w:cs="Arial"/>
        <w:sz w:val="20"/>
        <w:szCs w:val="20"/>
      </w:rPr>
      <w:t>SAGE Publishing,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F7C"/>
    <w:multiLevelType w:val="hybridMultilevel"/>
    <w:tmpl w:val="EB304F52"/>
    <w:lvl w:ilvl="0" w:tplc="670A53F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85CA35E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b w:val="0"/>
      </w:rPr>
    </w:lvl>
    <w:lvl w:ilvl="3" w:tplc="96E69616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1674"/>
    <w:multiLevelType w:val="multilevel"/>
    <w:tmpl w:val="3EC0D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B"/>
    <w:rsid w:val="00024CB8"/>
    <w:rsid w:val="00033437"/>
    <w:rsid w:val="0003706D"/>
    <w:rsid w:val="0007441B"/>
    <w:rsid w:val="000F388C"/>
    <w:rsid w:val="0018035C"/>
    <w:rsid w:val="00185227"/>
    <w:rsid w:val="001B761C"/>
    <w:rsid w:val="001F7343"/>
    <w:rsid w:val="00227074"/>
    <w:rsid w:val="00272B2E"/>
    <w:rsid w:val="002D0F36"/>
    <w:rsid w:val="0030579D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0005B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B5543"/>
    <w:rsid w:val="006D1107"/>
    <w:rsid w:val="006E1D22"/>
    <w:rsid w:val="006E5044"/>
    <w:rsid w:val="0072507A"/>
    <w:rsid w:val="007557A1"/>
    <w:rsid w:val="00761723"/>
    <w:rsid w:val="007B2823"/>
    <w:rsid w:val="00811EC9"/>
    <w:rsid w:val="008151FD"/>
    <w:rsid w:val="00852986"/>
    <w:rsid w:val="00870008"/>
    <w:rsid w:val="00876836"/>
    <w:rsid w:val="008978D0"/>
    <w:rsid w:val="008B339D"/>
    <w:rsid w:val="008C4617"/>
    <w:rsid w:val="008D029E"/>
    <w:rsid w:val="008E46E0"/>
    <w:rsid w:val="00943699"/>
    <w:rsid w:val="00956287"/>
    <w:rsid w:val="00963D40"/>
    <w:rsid w:val="00974AA9"/>
    <w:rsid w:val="009A40A6"/>
    <w:rsid w:val="009B2FE8"/>
    <w:rsid w:val="00A059F3"/>
    <w:rsid w:val="00A1465F"/>
    <w:rsid w:val="00A2647B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14F2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DC0C54"/>
    <w:rsid w:val="00DE76F4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6312008-5716-423D-AF47-2E32424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744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4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70E1-D4B6-480C-B772-B2D8473F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6417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Dhayalan</dc:creator>
  <cp:lastModifiedBy>Denver</cp:lastModifiedBy>
  <cp:revision>10</cp:revision>
  <dcterms:created xsi:type="dcterms:W3CDTF">2019-08-16T11:52:00Z</dcterms:created>
  <dcterms:modified xsi:type="dcterms:W3CDTF">2019-08-23T14:40:00Z</dcterms:modified>
</cp:coreProperties>
</file>