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FDD68" w14:textId="3CB396FE" w:rsidR="00CE3ED0" w:rsidRDefault="00CE3ED0" w:rsidP="00AC6798">
      <w:pPr>
        <w:pStyle w:val="Heading1"/>
      </w:pPr>
      <w:r>
        <w:t xml:space="preserve">Chapter </w:t>
      </w:r>
      <w:r w:rsidR="00ED28D0">
        <w:t>1</w:t>
      </w:r>
      <w:r w:rsidR="00B11CB5">
        <w:t>7</w:t>
      </w:r>
      <w:r>
        <w:t xml:space="preserve">: </w:t>
      </w:r>
      <w:r w:rsidR="00B11CB5" w:rsidRPr="00B11CB5">
        <w:t>Mixed Methods Research</w:t>
      </w:r>
    </w:p>
    <w:p w14:paraId="742DB94B" w14:textId="77777777" w:rsidR="006709A0" w:rsidRPr="006709A0" w:rsidRDefault="0028082F" w:rsidP="006709A0">
      <w:pPr>
        <w:pStyle w:val="Heading2"/>
      </w:pPr>
      <w:r>
        <w:t>Learning Objectives</w:t>
      </w:r>
    </w:p>
    <w:p w14:paraId="7117E002" w14:textId="77777777" w:rsidR="00096AA0" w:rsidRPr="00BE3825" w:rsidRDefault="00096AA0" w:rsidP="00096AA0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BE3825">
        <w:rPr>
          <w:rFonts w:ascii="Arial" w:hAnsi="Arial" w:cs="Arial"/>
          <w:sz w:val="21"/>
          <w:szCs w:val="21"/>
        </w:rPr>
        <w:t>Compare the strengths and limitations of quantitative and qualitative research.</w:t>
      </w:r>
    </w:p>
    <w:p w14:paraId="70052AE7" w14:textId="7F1E73F6" w:rsidR="00096AA0" w:rsidRPr="00BE3825" w:rsidRDefault="00096AA0" w:rsidP="00096AA0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BE3825">
        <w:rPr>
          <w:rFonts w:ascii="Arial" w:hAnsi="Arial" w:cs="Arial"/>
          <w:sz w:val="21"/>
          <w:szCs w:val="21"/>
        </w:rPr>
        <w:t>State the strengths, limitations, reasoning used in mixed methods research.</w:t>
      </w:r>
    </w:p>
    <w:p w14:paraId="114BC47A" w14:textId="4E53A817" w:rsidR="00096AA0" w:rsidRPr="00BE3825" w:rsidRDefault="00096AA0" w:rsidP="00096AA0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BE3825">
        <w:rPr>
          <w:rFonts w:ascii="Arial" w:hAnsi="Arial" w:cs="Arial"/>
          <w:sz w:val="21"/>
          <w:szCs w:val="21"/>
        </w:rPr>
        <w:t>Explain how to design a mixed methods research study, including how to use the notational system for depicting your design.</w:t>
      </w:r>
    </w:p>
    <w:p w14:paraId="4D86864D" w14:textId="44426517" w:rsidR="00096AA0" w:rsidRPr="00BE3825" w:rsidRDefault="00096AA0" w:rsidP="00096AA0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BE3825">
        <w:rPr>
          <w:rFonts w:ascii="Arial" w:hAnsi="Arial" w:cs="Arial"/>
          <w:sz w:val="21"/>
          <w:szCs w:val="21"/>
        </w:rPr>
        <w:t xml:space="preserve">Explain each </w:t>
      </w:r>
      <w:r w:rsidR="00BE061E" w:rsidRPr="00BE3825">
        <w:rPr>
          <w:rFonts w:ascii="Arial" w:hAnsi="Arial" w:cs="Arial"/>
          <w:sz w:val="21"/>
          <w:szCs w:val="21"/>
        </w:rPr>
        <w:t>of the</w:t>
      </w:r>
      <w:r w:rsidRPr="00BE3825">
        <w:rPr>
          <w:rFonts w:ascii="Arial" w:hAnsi="Arial" w:cs="Arial"/>
          <w:sz w:val="21"/>
          <w:szCs w:val="21"/>
        </w:rPr>
        <w:t xml:space="preserve"> eight major steps in the mixed methods research process.</w:t>
      </w:r>
    </w:p>
    <w:p w14:paraId="3E29177F" w14:textId="3A94F241" w:rsidR="00D16BB1" w:rsidRPr="00BE3825" w:rsidRDefault="00096AA0" w:rsidP="00096AA0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BE3825">
        <w:rPr>
          <w:rFonts w:ascii="Arial" w:hAnsi="Arial" w:cs="Arial"/>
          <w:sz w:val="21"/>
          <w:szCs w:val="21"/>
        </w:rPr>
        <w:t>List some strengths and limitations of mixed methods research.</w:t>
      </w:r>
    </w:p>
    <w:p w14:paraId="5931DCC1" w14:textId="77777777" w:rsidR="00AC6798" w:rsidRPr="00674462" w:rsidRDefault="00AC6798" w:rsidP="00A12BED">
      <w:pPr>
        <w:pStyle w:val="Heading2"/>
      </w:pPr>
      <w:r>
        <w:t>Annotated Chapter Outline</w:t>
      </w:r>
    </w:p>
    <w:p w14:paraId="5D683AB0" w14:textId="5D26AF17" w:rsidR="005F3594" w:rsidRPr="00CF4CBD" w:rsidRDefault="00096AA0" w:rsidP="00D318A5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Strengths and Limitations of Quantitative and Qualitative Research</w:t>
      </w:r>
    </w:p>
    <w:p w14:paraId="626006E4" w14:textId="366DAB11" w:rsidR="00757744" w:rsidRPr="00CF4CBD" w:rsidRDefault="00757744" w:rsidP="00757744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See Table 17.1.</w:t>
      </w:r>
    </w:p>
    <w:p w14:paraId="6A08CA4A" w14:textId="07052EFE" w:rsidR="00757744" w:rsidRPr="00CF4CBD" w:rsidRDefault="00757744" w:rsidP="00757744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See Table 17.2.</w:t>
      </w:r>
    </w:p>
    <w:p w14:paraId="21A332C4" w14:textId="149395A2" w:rsidR="00096AA0" w:rsidRPr="00CF4CBD" w:rsidRDefault="00096AA0" w:rsidP="00D318A5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Strengths, Limitations, and Reasoning in Mixed Methods Research</w:t>
      </w:r>
    </w:p>
    <w:p w14:paraId="27991892" w14:textId="77777777" w:rsidR="007E0407" w:rsidRPr="00CF4CBD" w:rsidRDefault="007E0407" w:rsidP="007E0407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b/>
          <w:bCs/>
          <w:sz w:val="21"/>
          <w:szCs w:val="21"/>
        </w:rPr>
        <w:t>Mixed methods research</w:t>
      </w:r>
      <w:r w:rsidRPr="00CF4CBD">
        <w:rPr>
          <w:rFonts w:ascii="Arial" w:hAnsi="Arial" w:cs="Arial"/>
          <w:sz w:val="21"/>
          <w:szCs w:val="21"/>
        </w:rPr>
        <w:t>: Research that involves the mixing of quantitative and qualitative methods or other paradigm characteristics.</w:t>
      </w:r>
    </w:p>
    <w:p w14:paraId="37506D09" w14:textId="77777777" w:rsidR="007E0407" w:rsidRPr="00CF4CBD" w:rsidRDefault="007E0407" w:rsidP="007E0407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b/>
          <w:bCs/>
          <w:sz w:val="21"/>
          <w:szCs w:val="21"/>
        </w:rPr>
        <w:t>Compatibility thesis</w:t>
      </w:r>
      <w:r w:rsidRPr="00CF4CBD">
        <w:rPr>
          <w:rFonts w:ascii="Arial" w:hAnsi="Arial" w:cs="Arial"/>
          <w:sz w:val="21"/>
          <w:szCs w:val="21"/>
        </w:rPr>
        <w:t>: The idea that quantitative and qualitative approaches can be thoughtfully combined in a research study.</w:t>
      </w:r>
    </w:p>
    <w:p w14:paraId="2373BD80" w14:textId="77777777" w:rsidR="007E0407" w:rsidRPr="00CF4CBD" w:rsidRDefault="007E0407" w:rsidP="007E0407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b/>
          <w:bCs/>
          <w:sz w:val="21"/>
          <w:szCs w:val="21"/>
        </w:rPr>
        <w:t>Pragmatist philosophy</w:t>
      </w:r>
      <w:r w:rsidRPr="00CF4CBD">
        <w:rPr>
          <w:rFonts w:ascii="Arial" w:hAnsi="Arial" w:cs="Arial"/>
          <w:sz w:val="21"/>
          <w:szCs w:val="21"/>
        </w:rPr>
        <w:t>: A philosophy that says to use what works in particular situations and contexts.</w:t>
      </w:r>
    </w:p>
    <w:p w14:paraId="082CDA3A" w14:textId="79C0967D" w:rsidR="00757744" w:rsidRPr="00CF4CBD" w:rsidRDefault="00757744" w:rsidP="000360B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See Table 17.3.</w:t>
      </w:r>
    </w:p>
    <w:p w14:paraId="1EC23A5D" w14:textId="07603B46" w:rsidR="000360B4" w:rsidRPr="00CF4CBD" w:rsidRDefault="000360B4" w:rsidP="000360B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Make your value positions and desired outcomes explicit.</w:t>
      </w:r>
    </w:p>
    <w:p w14:paraId="2A399910" w14:textId="0A210061" w:rsidR="007E0407" w:rsidRPr="00CF4CBD" w:rsidRDefault="007E0407" w:rsidP="000360B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b/>
          <w:bCs/>
          <w:sz w:val="21"/>
          <w:szCs w:val="21"/>
        </w:rPr>
        <w:t>Dialectical pluralism</w:t>
      </w:r>
      <w:r w:rsidRPr="00CF4CBD">
        <w:rPr>
          <w:rFonts w:ascii="Arial" w:hAnsi="Arial" w:cs="Arial"/>
          <w:sz w:val="21"/>
          <w:szCs w:val="21"/>
        </w:rPr>
        <w:t>: A metaparadigm and philosophical process theory that</w:t>
      </w:r>
      <w:r w:rsidR="000360B4" w:rsidRPr="00CF4CBD">
        <w:rPr>
          <w:rFonts w:ascii="Arial" w:hAnsi="Arial" w:cs="Arial"/>
          <w:sz w:val="21"/>
          <w:szCs w:val="21"/>
        </w:rPr>
        <w:t xml:space="preserve"> a</w:t>
      </w:r>
      <w:r w:rsidRPr="00CF4CBD">
        <w:rPr>
          <w:rFonts w:ascii="Arial" w:hAnsi="Arial" w:cs="Arial"/>
          <w:sz w:val="21"/>
          <w:szCs w:val="21"/>
        </w:rPr>
        <w:t>ssumes reality is plural</w:t>
      </w:r>
      <w:r w:rsidR="000360B4" w:rsidRPr="00CF4CBD">
        <w:rPr>
          <w:rFonts w:ascii="Arial" w:hAnsi="Arial" w:cs="Arial"/>
          <w:sz w:val="21"/>
          <w:szCs w:val="21"/>
        </w:rPr>
        <w:t xml:space="preserve"> and r</w:t>
      </w:r>
      <w:r w:rsidRPr="00CF4CBD">
        <w:rPr>
          <w:rFonts w:ascii="Arial" w:hAnsi="Arial" w:cs="Arial"/>
          <w:sz w:val="21"/>
          <w:szCs w:val="21"/>
        </w:rPr>
        <w:t>elies on dialectical, dialogical, hermeneutical, and “both-and” approaches to learn from others and produce team-based research products.</w:t>
      </w:r>
    </w:p>
    <w:p w14:paraId="2252089A" w14:textId="4F42D123" w:rsidR="000360B4" w:rsidRPr="00CF4CBD" w:rsidRDefault="000360B4" w:rsidP="000360B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A metaparadigm emphasizes the importance of listening to and learning from principles and complexities found in multiple paradigms.</w:t>
      </w:r>
    </w:p>
    <w:p w14:paraId="7EB1D22D" w14:textId="77777777" w:rsidR="007E0407" w:rsidRPr="00CF4CBD" w:rsidRDefault="007E0407" w:rsidP="00EE1A5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b/>
          <w:bCs/>
          <w:sz w:val="21"/>
          <w:szCs w:val="21"/>
        </w:rPr>
        <w:t>Warranted assertibility</w:t>
      </w:r>
      <w:r w:rsidRPr="00CF4CBD">
        <w:rPr>
          <w:rFonts w:ascii="Arial" w:hAnsi="Arial" w:cs="Arial"/>
          <w:sz w:val="21"/>
          <w:szCs w:val="21"/>
        </w:rPr>
        <w:t>: The quality standard you meet when you provide very good evidence.</w:t>
      </w:r>
    </w:p>
    <w:p w14:paraId="06D9009D" w14:textId="77777777" w:rsidR="007E0407" w:rsidRPr="00CF4CBD" w:rsidRDefault="007E0407" w:rsidP="007E0407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b/>
          <w:bCs/>
          <w:sz w:val="21"/>
          <w:szCs w:val="21"/>
        </w:rPr>
        <w:t>Fundamental principle of mixed methods research</w:t>
      </w:r>
      <w:r w:rsidRPr="00CF4CBD">
        <w:rPr>
          <w:rFonts w:ascii="Arial" w:hAnsi="Arial" w:cs="Arial"/>
          <w:sz w:val="21"/>
          <w:szCs w:val="21"/>
        </w:rPr>
        <w:t>: Advises researchers to thoughtfully and strategically mix or combine qualitative and quantitative research methods, approaches, procedures, concepts, and other paradigm characteristics in a way that produces an overall research design with multiple (divergent and convergent) and complementary (broadly viewed) strengths and nonoverlapping weaknesses.</w:t>
      </w:r>
    </w:p>
    <w:p w14:paraId="78489CC7" w14:textId="3CDB43F0" w:rsidR="00EE1A50" w:rsidRPr="00CF4CBD" w:rsidRDefault="00EE1A50" w:rsidP="007E0407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Strengths of mixed methods research and some limitations</w:t>
      </w:r>
    </w:p>
    <w:p w14:paraId="0B6E8B7F" w14:textId="71878D67" w:rsidR="00757744" w:rsidRPr="00CF4CBD" w:rsidRDefault="00757744" w:rsidP="00EE1A5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See Table 17.4.</w:t>
      </w:r>
    </w:p>
    <w:p w14:paraId="539D152A" w14:textId="290B86A1" w:rsidR="00096AA0" w:rsidRPr="00CF4CBD" w:rsidRDefault="00096AA0" w:rsidP="00096AA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The Research Continuum</w:t>
      </w:r>
    </w:p>
    <w:p w14:paraId="7DA9CBA1" w14:textId="5B06FE84" w:rsidR="00EE1A50" w:rsidRPr="00CF4CBD" w:rsidRDefault="00EE1A50" w:rsidP="00EE1A5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The research continuum varies from monomethod (not mixed) to fully mixed.</w:t>
      </w:r>
    </w:p>
    <w:p w14:paraId="0AF4E1A2" w14:textId="4B52F012" w:rsidR="00757744" w:rsidRPr="00CF4CBD" w:rsidRDefault="00757744" w:rsidP="00EE1A5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See Figure 17.1.</w:t>
      </w:r>
    </w:p>
    <w:p w14:paraId="6B019C5F" w14:textId="406028CD" w:rsidR="007E0407" w:rsidRPr="00CF4CBD" w:rsidRDefault="007E0407" w:rsidP="007E0407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b/>
          <w:bCs/>
          <w:sz w:val="21"/>
          <w:szCs w:val="21"/>
        </w:rPr>
        <w:lastRenderedPageBreak/>
        <w:t>Monomethod research</w:t>
      </w:r>
      <w:r w:rsidRPr="00CF4CBD">
        <w:rPr>
          <w:rFonts w:ascii="Arial" w:hAnsi="Arial" w:cs="Arial"/>
          <w:sz w:val="21"/>
          <w:szCs w:val="21"/>
        </w:rPr>
        <w:t>: A purist research approach in which only a quantitative approach or only a quantitative approach is used for the research study.</w:t>
      </w:r>
    </w:p>
    <w:p w14:paraId="319AA6C2" w14:textId="498963AE" w:rsidR="00EE1A50" w:rsidRPr="00CF4CBD" w:rsidRDefault="00EE1A50" w:rsidP="007E0407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In mixed methods research, the researcher should, at a minimum, integrate the results during data analysis and interpretation to provide a full picture.</w:t>
      </w:r>
    </w:p>
    <w:p w14:paraId="55105AAF" w14:textId="0D717EB8" w:rsidR="00096AA0" w:rsidRPr="00CF4CBD" w:rsidRDefault="00096AA0" w:rsidP="00096AA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Constructing Mixed Methods Research Designs</w:t>
      </w:r>
    </w:p>
    <w:p w14:paraId="58788E74" w14:textId="1E23637F" w:rsidR="00EE1A50" w:rsidRPr="00CF4CBD" w:rsidRDefault="00EE1A50" w:rsidP="00757744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Many mixed methods research designs are still being developed.</w:t>
      </w:r>
    </w:p>
    <w:p w14:paraId="40AC1F60" w14:textId="1537520A" w:rsidR="00EE1A50" w:rsidRPr="00CF4CBD" w:rsidRDefault="00EE1A50" w:rsidP="00EE1A5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There are several competing typologies of mixed methods research.</w:t>
      </w:r>
    </w:p>
    <w:p w14:paraId="3CE0FD83" w14:textId="7D969F41" w:rsidR="00EE1A50" w:rsidRPr="00CF4CBD" w:rsidRDefault="00EE1A50" w:rsidP="00EE1A5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We provide an introductory typology.</w:t>
      </w:r>
    </w:p>
    <w:p w14:paraId="149F7A11" w14:textId="75A94F77" w:rsidR="00EE1A50" w:rsidRPr="00CF4CBD" w:rsidRDefault="00EE1A50" w:rsidP="00EE1A5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Mixed methods research is conceptualized as a function of two fundamental dimensions:</w:t>
      </w:r>
    </w:p>
    <w:p w14:paraId="3E4A99F1" w14:textId="77777777" w:rsidR="00EE1A50" w:rsidRPr="00CF4CBD" w:rsidRDefault="00EE1A50" w:rsidP="009820DF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Time orientation refers to whether the qualitative and quantitative components or phases of the study:</w:t>
      </w:r>
    </w:p>
    <w:p w14:paraId="101818A2" w14:textId="77777777" w:rsidR="00EE1A50" w:rsidRPr="00CF4CBD" w:rsidRDefault="00EE1A50" w:rsidP="009820DF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Occur at approximately the same time (i.e., concurrently).</w:t>
      </w:r>
    </w:p>
    <w:p w14:paraId="361AA8F9" w14:textId="49301339" w:rsidR="00EE1A50" w:rsidRPr="00CF4CBD" w:rsidRDefault="00EE1A50" w:rsidP="009820DF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Are organized into phases over time (i.e., sequentially).</w:t>
      </w:r>
    </w:p>
    <w:p w14:paraId="77224EFD" w14:textId="77777777" w:rsidR="00EE1A50" w:rsidRPr="00CF4CBD" w:rsidRDefault="00EE1A50" w:rsidP="009820DF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Paradigm emphasis refers to whether the qualitative and quantitative components:</w:t>
      </w:r>
    </w:p>
    <w:p w14:paraId="37168121" w14:textId="77777777" w:rsidR="00EE1A50" w:rsidRPr="00CF4CBD" w:rsidRDefault="00EE1A50" w:rsidP="009820DF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Are given approximately equal emphasis in the research study (i.e., equal-emphasis design)</w:t>
      </w:r>
    </w:p>
    <w:p w14:paraId="3FA4D59E" w14:textId="1002564C" w:rsidR="00EE1A50" w:rsidRPr="00CF4CBD" w:rsidRDefault="00EE1A50" w:rsidP="009820DF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 xml:space="preserve">Are given </w:t>
      </w:r>
      <w:r w:rsidR="009820DF" w:rsidRPr="00CF4CBD">
        <w:rPr>
          <w:rFonts w:ascii="Arial" w:hAnsi="Arial" w:cs="Arial"/>
          <w:sz w:val="21"/>
          <w:szCs w:val="21"/>
        </w:rPr>
        <w:t>uneven emphasis where</w:t>
      </w:r>
      <w:r w:rsidRPr="00CF4CBD">
        <w:rPr>
          <w:rFonts w:ascii="Arial" w:hAnsi="Arial" w:cs="Arial"/>
          <w:sz w:val="21"/>
          <w:szCs w:val="21"/>
        </w:rPr>
        <w:t xml:space="preserve"> one component is primary and the other is secondary (i.e., as in a qualitatively driven design or a quantitatively driven design).</w:t>
      </w:r>
    </w:p>
    <w:p w14:paraId="677818E9" w14:textId="03E205AC" w:rsidR="009820DF" w:rsidRPr="00CF4CBD" w:rsidRDefault="009820DF" w:rsidP="009820DF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 xml:space="preserve">Crossing the two dimensions produces a 2 (equal emphasis vs. primary/core emphasis) by 2 (concurrent vs. sequential) matrix with </w:t>
      </w:r>
      <w:r w:rsidR="00DA1D45">
        <w:rPr>
          <w:rFonts w:ascii="Arial" w:hAnsi="Arial" w:cs="Arial"/>
          <w:sz w:val="21"/>
          <w:szCs w:val="21"/>
        </w:rPr>
        <w:t>four</w:t>
      </w:r>
      <w:r w:rsidR="00DA1D45" w:rsidRPr="00CF4CBD">
        <w:rPr>
          <w:rFonts w:ascii="Arial" w:hAnsi="Arial" w:cs="Arial"/>
          <w:sz w:val="21"/>
          <w:szCs w:val="21"/>
        </w:rPr>
        <w:t xml:space="preserve"> </w:t>
      </w:r>
      <w:r w:rsidRPr="00CF4CBD">
        <w:rPr>
          <w:rFonts w:ascii="Arial" w:hAnsi="Arial" w:cs="Arial"/>
          <w:sz w:val="21"/>
          <w:szCs w:val="21"/>
        </w:rPr>
        <w:t>cells.</w:t>
      </w:r>
    </w:p>
    <w:p w14:paraId="521DBE93" w14:textId="33EAF9A9" w:rsidR="00757744" w:rsidRPr="00CF4CBD" w:rsidRDefault="00757744" w:rsidP="009820DF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See Figure 17.2.</w:t>
      </w:r>
    </w:p>
    <w:p w14:paraId="19C8811F" w14:textId="77777777" w:rsidR="009820DF" w:rsidRPr="00CF4CBD" w:rsidRDefault="009820DF" w:rsidP="009820DF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The letters qual or QUAL stand for qualitative research.</w:t>
      </w:r>
    </w:p>
    <w:p w14:paraId="3C0E482C" w14:textId="77777777" w:rsidR="009820DF" w:rsidRPr="00CF4CBD" w:rsidRDefault="009820DF" w:rsidP="009820DF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The letters quan or QUAN stand for quantitative research.</w:t>
      </w:r>
    </w:p>
    <w:p w14:paraId="0AF38585" w14:textId="77777777" w:rsidR="009820DF" w:rsidRPr="00CF4CBD" w:rsidRDefault="009820DF" w:rsidP="009820DF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Capital letters denote priority or increased weight or a core role in the study.</w:t>
      </w:r>
    </w:p>
    <w:p w14:paraId="3B56085F" w14:textId="77777777" w:rsidR="009820DF" w:rsidRPr="00CF4CBD" w:rsidRDefault="009820DF" w:rsidP="009820DF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Lowercase letters denote lower priority or weight or supplemental role in the study.</w:t>
      </w:r>
    </w:p>
    <w:p w14:paraId="6E8C022B" w14:textId="77777777" w:rsidR="009820DF" w:rsidRPr="00CF4CBD" w:rsidRDefault="009820DF" w:rsidP="009820DF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A plus sign (+) represents a concurrent collection of data.</w:t>
      </w:r>
    </w:p>
    <w:p w14:paraId="7B555604" w14:textId="4BEC7267" w:rsidR="009820DF" w:rsidRPr="00CF4CBD" w:rsidRDefault="009820DF" w:rsidP="009820DF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An arrow (→) represents a sequential collection of data.</w:t>
      </w:r>
    </w:p>
    <w:p w14:paraId="6B47CE02" w14:textId="77777777" w:rsidR="009820DF" w:rsidRPr="00CF4CBD" w:rsidRDefault="009820DF" w:rsidP="009820DF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b/>
          <w:bCs/>
          <w:sz w:val="21"/>
          <w:szCs w:val="21"/>
        </w:rPr>
        <w:t>Qualitatively driven design</w:t>
      </w:r>
      <w:r w:rsidRPr="00CF4CBD">
        <w:rPr>
          <w:rFonts w:ascii="Arial" w:hAnsi="Arial" w:cs="Arial"/>
          <w:sz w:val="21"/>
          <w:szCs w:val="21"/>
        </w:rPr>
        <w:t>: A mixed methods research design in which the qualitative perspective or way of thinking is emphasized and some quantitative data are added to the study.</w:t>
      </w:r>
    </w:p>
    <w:p w14:paraId="3CB704CF" w14:textId="77777777" w:rsidR="009820DF" w:rsidRPr="00CF4CBD" w:rsidRDefault="009820DF" w:rsidP="009820DF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b/>
          <w:bCs/>
          <w:sz w:val="21"/>
          <w:szCs w:val="21"/>
        </w:rPr>
        <w:t>Quantitatively driven design</w:t>
      </w:r>
      <w:r w:rsidRPr="00CF4CBD">
        <w:rPr>
          <w:rFonts w:ascii="Arial" w:hAnsi="Arial" w:cs="Arial"/>
          <w:sz w:val="21"/>
          <w:szCs w:val="21"/>
        </w:rPr>
        <w:t>: A mixed methods research design in which the quantitative perspective or way of thinking is emphasized and some qualitative data are added to the study.</w:t>
      </w:r>
    </w:p>
    <w:p w14:paraId="53B07CF7" w14:textId="679CA86F" w:rsidR="009820DF" w:rsidRPr="00CF4CBD" w:rsidRDefault="009820DF" w:rsidP="009820DF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Three most basic, two-component designs:</w:t>
      </w:r>
    </w:p>
    <w:p w14:paraId="19B36AB6" w14:textId="6CEB8149" w:rsidR="009820DF" w:rsidRPr="00CF4CBD" w:rsidRDefault="009820DF" w:rsidP="009820DF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QUAL + QUAN</w:t>
      </w:r>
    </w:p>
    <w:p w14:paraId="1FBD4545" w14:textId="3B22DEE6" w:rsidR="009820DF" w:rsidRPr="00CF4CBD" w:rsidRDefault="009820DF" w:rsidP="009820DF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QUAN → QUAL</w:t>
      </w:r>
    </w:p>
    <w:p w14:paraId="4DFAC1FC" w14:textId="5C947653" w:rsidR="009820DF" w:rsidRPr="00CF4CBD" w:rsidRDefault="009820DF" w:rsidP="009820DF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QUAL → QUAN</w:t>
      </w:r>
    </w:p>
    <w:p w14:paraId="43052951" w14:textId="19793F91" w:rsidR="009820DF" w:rsidRPr="00CF4CBD" w:rsidRDefault="009820DF" w:rsidP="009820DF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Three steps for naming mixed methods designs:</w:t>
      </w:r>
    </w:p>
    <w:p w14:paraId="1E360125" w14:textId="4FEEF259" w:rsidR="009820DF" w:rsidRPr="00CF4CBD" w:rsidRDefault="009820DF" w:rsidP="009820DF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lastRenderedPageBreak/>
        <w:t xml:space="preserve">Simply call </w:t>
      </w:r>
      <w:r w:rsidR="00267120" w:rsidRPr="00CF4CBD">
        <w:rPr>
          <w:rFonts w:ascii="Arial" w:hAnsi="Arial" w:cs="Arial"/>
          <w:sz w:val="21"/>
          <w:szCs w:val="21"/>
        </w:rPr>
        <w:t>the</w:t>
      </w:r>
      <w:r w:rsidRPr="00CF4CBD">
        <w:rPr>
          <w:rFonts w:ascii="Arial" w:hAnsi="Arial" w:cs="Arial"/>
          <w:sz w:val="21"/>
          <w:szCs w:val="21"/>
        </w:rPr>
        <w:t xml:space="preserve"> design a concurrent or sequential MM design (or hybrid if it's a mixture of both concurrent and sequential features).</w:t>
      </w:r>
    </w:p>
    <w:p w14:paraId="18D6AA62" w14:textId="17803C6B" w:rsidR="009820DF" w:rsidRPr="00CF4CBD" w:rsidRDefault="009820DF" w:rsidP="009820DF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 xml:space="preserve">Depict </w:t>
      </w:r>
      <w:r w:rsidR="00267120" w:rsidRPr="00CF4CBD">
        <w:rPr>
          <w:rFonts w:ascii="Arial" w:hAnsi="Arial" w:cs="Arial"/>
          <w:sz w:val="21"/>
          <w:szCs w:val="21"/>
        </w:rPr>
        <w:t>the</w:t>
      </w:r>
      <w:r w:rsidRPr="00CF4CBD">
        <w:rPr>
          <w:rFonts w:ascii="Arial" w:hAnsi="Arial" w:cs="Arial"/>
          <w:sz w:val="21"/>
          <w:szCs w:val="21"/>
        </w:rPr>
        <w:t xml:space="preserve"> design with the standard notation.</w:t>
      </w:r>
    </w:p>
    <w:p w14:paraId="183F0F9A" w14:textId="18047A59" w:rsidR="009820DF" w:rsidRPr="00CF4CBD" w:rsidRDefault="009820DF" w:rsidP="009820DF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 xml:space="preserve">Tell </w:t>
      </w:r>
      <w:r w:rsidR="00267120" w:rsidRPr="00CF4CBD">
        <w:rPr>
          <w:rFonts w:ascii="Arial" w:hAnsi="Arial" w:cs="Arial"/>
          <w:sz w:val="21"/>
          <w:szCs w:val="21"/>
        </w:rPr>
        <w:t>the</w:t>
      </w:r>
      <w:r w:rsidRPr="00CF4CBD">
        <w:rPr>
          <w:rFonts w:ascii="Arial" w:hAnsi="Arial" w:cs="Arial"/>
          <w:sz w:val="21"/>
          <w:szCs w:val="21"/>
        </w:rPr>
        <w:t xml:space="preserve"> reader the specifics of </w:t>
      </w:r>
      <w:r w:rsidR="00267120" w:rsidRPr="00CF4CBD">
        <w:rPr>
          <w:rFonts w:ascii="Arial" w:hAnsi="Arial" w:cs="Arial"/>
          <w:sz w:val="21"/>
          <w:szCs w:val="21"/>
        </w:rPr>
        <w:t>the</w:t>
      </w:r>
      <w:r w:rsidRPr="00CF4CBD">
        <w:rPr>
          <w:rFonts w:ascii="Arial" w:hAnsi="Arial" w:cs="Arial"/>
          <w:sz w:val="21"/>
          <w:szCs w:val="21"/>
        </w:rPr>
        <w:t xml:space="preserve"> design.</w:t>
      </w:r>
    </w:p>
    <w:p w14:paraId="7F675678" w14:textId="29AA3DA8" w:rsidR="009820DF" w:rsidRPr="00CF4CBD" w:rsidRDefault="009820DF" w:rsidP="009820DF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Start thinking about how to construct your own design.</w:t>
      </w:r>
    </w:p>
    <w:p w14:paraId="5A915934" w14:textId="0D1616B0" w:rsidR="009820DF" w:rsidRPr="00CF4CBD" w:rsidRDefault="009820DF" w:rsidP="009820DF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The symbols in the notation system can easily depict many different, more complex designs.</w:t>
      </w:r>
    </w:p>
    <w:p w14:paraId="3E57BF87" w14:textId="1E255777" w:rsidR="00096AA0" w:rsidRPr="00CF4CBD" w:rsidRDefault="00096AA0" w:rsidP="00096AA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Examples of Equal-Emphasis Mixed Studies</w:t>
      </w:r>
    </w:p>
    <w:p w14:paraId="4BA552A0" w14:textId="02FCAA86" w:rsidR="009820DF" w:rsidRPr="00CF4CBD" w:rsidRDefault="009820DF" w:rsidP="009820DF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Buck et al. (2009): Profiles of Urban, Low SES, African American Girls’ Attitudes Toward Science.</w:t>
      </w:r>
    </w:p>
    <w:p w14:paraId="59AE42C2" w14:textId="03635A6A" w:rsidR="004E767C" w:rsidRPr="00CF4CBD" w:rsidRDefault="004E767C" w:rsidP="009820DF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Chilisa and Tsheko (2014): Mixed Methods in Indigenous Research: Building Relationships for Sustainable Intervention Outcomes.</w:t>
      </w:r>
    </w:p>
    <w:p w14:paraId="2377DB42" w14:textId="77777777" w:rsidR="004E767C" w:rsidRPr="00CF4CBD" w:rsidRDefault="004E767C" w:rsidP="009820DF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The word study can be viewed broadly because:</w:t>
      </w:r>
    </w:p>
    <w:p w14:paraId="03C369F0" w14:textId="77777777" w:rsidR="004E767C" w:rsidRPr="00CF4CBD" w:rsidRDefault="004E767C" w:rsidP="004E767C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You might have to publish the qualitative and quantitative results in separate publications.</w:t>
      </w:r>
    </w:p>
    <w:p w14:paraId="5C53E183" w14:textId="44F41F14" w:rsidR="004E767C" w:rsidRPr="00CF4CBD" w:rsidRDefault="004E767C" w:rsidP="004E767C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Your research program might purposively shift from one approach to another because of the need for qualitative and quantitative approaches to help achieve your research aims.</w:t>
      </w:r>
    </w:p>
    <w:p w14:paraId="46E068C7" w14:textId="307D0873" w:rsidR="004E767C" w:rsidRPr="00CF4CBD" w:rsidRDefault="004E767C" w:rsidP="004E767C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Researchers formed a team to evaluate the New Hope antipoverty program:</w:t>
      </w:r>
    </w:p>
    <w:p w14:paraId="216764F7" w14:textId="352245F6" w:rsidR="004E767C" w:rsidRPr="00CF4CBD" w:rsidRDefault="004E767C" w:rsidP="004E767C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Bos et al. (1999): New Hope for People With Low Incomes: Two-Year Results of a Program to Reduce Poverty and Reform Welfare.</w:t>
      </w:r>
    </w:p>
    <w:p w14:paraId="5D9785E1" w14:textId="19067465" w:rsidR="004E767C" w:rsidRPr="00CF4CBD" w:rsidRDefault="004E767C" w:rsidP="004E767C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Weisner (2000): Understanding Better the Lives of Poor Families: Ethnographic and Survey Studies in the New Hope Experiment.</w:t>
      </w:r>
    </w:p>
    <w:p w14:paraId="6FBBA669" w14:textId="05A471FA" w:rsidR="00096AA0" w:rsidRPr="00CF4CBD" w:rsidRDefault="00096AA0" w:rsidP="00096AA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Stages of the Mixed Methods Research Process</w:t>
      </w:r>
    </w:p>
    <w:p w14:paraId="23DC3FF4" w14:textId="2D0F201D" w:rsidR="00FC1191" w:rsidRPr="00CF4CBD" w:rsidRDefault="00FC1191" w:rsidP="00757744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Eight iterative steps in the research process.</w:t>
      </w:r>
    </w:p>
    <w:p w14:paraId="41B5FDFC" w14:textId="51AAE33B" w:rsidR="00757744" w:rsidRPr="00CF4CBD" w:rsidRDefault="00757744" w:rsidP="00FC119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See Figure 17.3.</w:t>
      </w:r>
    </w:p>
    <w:p w14:paraId="198CCEF3" w14:textId="7A8B6B93" w:rsidR="00FC1191" w:rsidRPr="00CF4CBD" w:rsidRDefault="00FC1191" w:rsidP="00FC119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All research begins with questions.</w:t>
      </w:r>
    </w:p>
    <w:p w14:paraId="15C57A35" w14:textId="607CCBC4" w:rsidR="00FC1191" w:rsidRPr="00CF4CBD" w:rsidRDefault="00FC1191" w:rsidP="00FC119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The rest of the steps can vary in order.</w:t>
      </w:r>
    </w:p>
    <w:p w14:paraId="0428CF35" w14:textId="1C0BEBC1" w:rsidR="00096AA0" w:rsidRPr="00CF4CBD" w:rsidRDefault="00096AA0" w:rsidP="00096AA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Step 1. Determine Whether Mixed Methods Research Is Appropriate for Addressing Your Research Question(s)</w:t>
      </w:r>
    </w:p>
    <w:p w14:paraId="0B5E8600" w14:textId="4BCA682A" w:rsidR="00FC1191" w:rsidRPr="00CF4CBD" w:rsidRDefault="00FC1191" w:rsidP="00FC119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Let the research problem questions suggest whether a mixed design is appropriate.</w:t>
      </w:r>
    </w:p>
    <w:p w14:paraId="4970E09E" w14:textId="79F71570" w:rsidR="00FC1191" w:rsidRPr="00CF4CBD" w:rsidRDefault="00FC1191" w:rsidP="0075774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Make sure that the study you are planning is feasible.</w:t>
      </w:r>
    </w:p>
    <w:p w14:paraId="3759B6C9" w14:textId="61D5B5D3" w:rsidR="00FC1191" w:rsidRPr="00CF4CBD" w:rsidRDefault="000F6F2C" w:rsidP="00FC1191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Mixed methods s</w:t>
      </w:r>
      <w:r w:rsidR="00FC1191" w:rsidRPr="00CF4CBD">
        <w:rPr>
          <w:rFonts w:ascii="Arial" w:hAnsi="Arial" w:cs="Arial"/>
          <w:sz w:val="21"/>
          <w:szCs w:val="21"/>
        </w:rPr>
        <w:t>tudies are typically more expensive.</w:t>
      </w:r>
    </w:p>
    <w:p w14:paraId="5498F02B" w14:textId="122A6A44" w:rsidR="00096AA0" w:rsidRPr="00CF4CBD" w:rsidRDefault="00096AA0" w:rsidP="00096AA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Step 2. Determine and State Your Rationale for Using a Mixed Methods Research</w:t>
      </w:r>
    </w:p>
    <w:p w14:paraId="42B4AF84" w14:textId="18000F2C" w:rsidR="00FC1191" w:rsidRPr="00CF4CBD" w:rsidRDefault="00FC1191" w:rsidP="00FC119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There are five broad rationales for a study.</w:t>
      </w:r>
    </w:p>
    <w:p w14:paraId="661BDB9A" w14:textId="211DE0D7" w:rsidR="00267120" w:rsidRPr="00CF4CBD" w:rsidRDefault="00267120" w:rsidP="0026712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A rationale indicates what you want to achieve by mixing quantitative and qualitative approaches.</w:t>
      </w:r>
    </w:p>
    <w:p w14:paraId="78C73451" w14:textId="35596CEE" w:rsidR="00FC1191" w:rsidRPr="00CF4CBD" w:rsidRDefault="00FC1191" w:rsidP="00FC1191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See Table 17.5.</w:t>
      </w:r>
    </w:p>
    <w:p w14:paraId="4C346ABA" w14:textId="59BA7B31" w:rsidR="00FC1191" w:rsidRPr="00CF4CBD" w:rsidRDefault="00FC1191" w:rsidP="0026712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Triangulation can substantially increase the credibility or trustworthiness of a research finding.</w:t>
      </w:r>
    </w:p>
    <w:p w14:paraId="1F39F402" w14:textId="731C2B76" w:rsidR="00FC1191" w:rsidRPr="00CF4CBD" w:rsidRDefault="00FC1191" w:rsidP="0026712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Complementarity helps in understanding the overlapping and different facets of a phenomenon.</w:t>
      </w:r>
    </w:p>
    <w:p w14:paraId="2CBD9A1B" w14:textId="5AB21007" w:rsidR="00FC1191" w:rsidRPr="00CF4CBD" w:rsidRDefault="00FC1191" w:rsidP="0026712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Development uses the results from one method to help inform another method.</w:t>
      </w:r>
    </w:p>
    <w:p w14:paraId="618FA533" w14:textId="2CB1CB6F" w:rsidR="00FC1191" w:rsidRPr="00CF4CBD" w:rsidRDefault="00FC1191" w:rsidP="0026712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lastRenderedPageBreak/>
        <w:t>Initiation may lead to a reframing of the research question or results</w:t>
      </w:r>
      <w:r w:rsidR="00267120" w:rsidRPr="00CF4CBD">
        <w:rPr>
          <w:rFonts w:ascii="Arial" w:hAnsi="Arial" w:cs="Arial"/>
          <w:sz w:val="21"/>
          <w:szCs w:val="21"/>
        </w:rPr>
        <w:t>.</w:t>
      </w:r>
    </w:p>
    <w:p w14:paraId="04F045C8" w14:textId="2BA790E2" w:rsidR="00FC1191" w:rsidRPr="00CF4CBD" w:rsidRDefault="00FC1191" w:rsidP="0026712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Expansion</w:t>
      </w:r>
      <w:r w:rsidR="00267120" w:rsidRPr="00CF4CBD">
        <w:rPr>
          <w:rFonts w:ascii="Arial" w:hAnsi="Arial" w:cs="Arial"/>
          <w:sz w:val="21"/>
          <w:szCs w:val="21"/>
        </w:rPr>
        <w:t xml:space="preserve"> involves using different methods for different inquiry components.</w:t>
      </w:r>
    </w:p>
    <w:p w14:paraId="7560842C" w14:textId="11004665" w:rsidR="00096AA0" w:rsidRPr="00CF4CBD" w:rsidRDefault="00096AA0" w:rsidP="00096AA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 xml:space="preserve">Step 3. Select or Construct </w:t>
      </w:r>
      <w:r w:rsidR="002109EE">
        <w:rPr>
          <w:rFonts w:ascii="Arial" w:hAnsi="Arial" w:cs="Arial"/>
          <w:sz w:val="21"/>
          <w:szCs w:val="21"/>
        </w:rPr>
        <w:t>a</w:t>
      </w:r>
      <w:r w:rsidRPr="00CF4CBD">
        <w:rPr>
          <w:rFonts w:ascii="Arial" w:hAnsi="Arial" w:cs="Arial"/>
          <w:sz w:val="21"/>
          <w:szCs w:val="21"/>
        </w:rPr>
        <w:t>n Appropriate Mixed Methods Research Design and Mixed Sampling Design</w:t>
      </w:r>
    </w:p>
    <w:p w14:paraId="57EB799B" w14:textId="4F4D40D1" w:rsidR="00267120" w:rsidRPr="00CF4CBD" w:rsidRDefault="00267120" w:rsidP="0026712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You must answer two questions:</w:t>
      </w:r>
    </w:p>
    <w:p w14:paraId="29E11E58" w14:textId="77777777" w:rsidR="00267120" w:rsidRPr="00CF4CBD" w:rsidRDefault="00267120" w:rsidP="0026712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Is the qualitative or quantitative paradigm going to be given priority, or will both be given equal emphasis in your study?</w:t>
      </w:r>
    </w:p>
    <w:p w14:paraId="12FEA4F1" w14:textId="3C55DBDE" w:rsidR="00267120" w:rsidRPr="00CF4CBD" w:rsidRDefault="00267120" w:rsidP="0026712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Should the qualitative and quantitative components be carried out concurrently or sequentially?</w:t>
      </w:r>
    </w:p>
    <w:p w14:paraId="7AD83144" w14:textId="047F264E" w:rsidR="00267120" w:rsidRPr="00CF4CBD" w:rsidRDefault="00267120" w:rsidP="0026712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You must determine which mixed sampling design fits your research needs.</w:t>
      </w:r>
    </w:p>
    <w:p w14:paraId="54D53CB9" w14:textId="23EB1467" w:rsidR="00096AA0" w:rsidRPr="00CF4CBD" w:rsidRDefault="00096AA0" w:rsidP="00096AA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Step 4. Collect Qualitative and Quantitative Data</w:t>
      </w:r>
    </w:p>
    <w:p w14:paraId="1FF5EB60" w14:textId="25F04743" w:rsidR="00267120" w:rsidRPr="00CF4CBD" w:rsidRDefault="00267120" w:rsidP="0026712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You can use any of the various ways of selecting samples in quantitative and qualitative research.</w:t>
      </w:r>
    </w:p>
    <w:p w14:paraId="4957046C" w14:textId="7A6EBC3A" w:rsidR="00267120" w:rsidRPr="00CF4CBD" w:rsidRDefault="00267120" w:rsidP="0026712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Both random and nonrandom methods are available.</w:t>
      </w:r>
    </w:p>
    <w:p w14:paraId="4EFF438E" w14:textId="232FD1E6" w:rsidR="00267120" w:rsidRPr="00CF4CBD" w:rsidRDefault="00267120" w:rsidP="0026712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You may also any data-collection method.</w:t>
      </w:r>
    </w:p>
    <w:p w14:paraId="560D4570" w14:textId="33CF1833" w:rsidR="00096AA0" w:rsidRPr="00CF4CBD" w:rsidRDefault="00096AA0" w:rsidP="00096AA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Step 5. Analyze the Qualitative and Quantitative Data Separately and Jointly</w:t>
      </w:r>
    </w:p>
    <w:p w14:paraId="47D25A28" w14:textId="77777777" w:rsidR="00267120" w:rsidRPr="00CF4CBD" w:rsidRDefault="00267120" w:rsidP="0026712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Researchers sometimes conduct quantitative analyses of qualitative data.</w:t>
      </w:r>
    </w:p>
    <w:p w14:paraId="14EBA12F" w14:textId="6798BFF7" w:rsidR="00267120" w:rsidRPr="00CF4CBD" w:rsidRDefault="00267120" w:rsidP="0026712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b/>
          <w:bCs/>
          <w:sz w:val="21"/>
          <w:szCs w:val="21"/>
        </w:rPr>
        <w:t>Quantitizing</w:t>
      </w:r>
      <w:r w:rsidRPr="00CF4CBD">
        <w:rPr>
          <w:rFonts w:ascii="Arial" w:hAnsi="Arial" w:cs="Arial"/>
          <w:sz w:val="21"/>
          <w:szCs w:val="21"/>
        </w:rPr>
        <w:t>: Converting qualitative data into quantitative data.</w:t>
      </w:r>
    </w:p>
    <w:p w14:paraId="4F1DD129" w14:textId="0E1CC564" w:rsidR="002A6971" w:rsidRPr="00CF4CBD" w:rsidRDefault="002A6971" w:rsidP="0026712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This typically involves some form of counting or numerical representation.</w:t>
      </w:r>
    </w:p>
    <w:p w14:paraId="5AA10319" w14:textId="57614AC7" w:rsidR="00267120" w:rsidRPr="00CF4CBD" w:rsidRDefault="00267120" w:rsidP="0026712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Researchers sometimes conduct qualitative analyses of quantitative data.</w:t>
      </w:r>
    </w:p>
    <w:p w14:paraId="4C90548E" w14:textId="27E01EF8" w:rsidR="00267120" w:rsidRPr="00CF4CBD" w:rsidRDefault="002A6971" w:rsidP="002A6971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b/>
          <w:bCs/>
          <w:sz w:val="21"/>
          <w:szCs w:val="21"/>
        </w:rPr>
        <w:t>Qualitizing</w:t>
      </w:r>
      <w:r w:rsidRPr="00CF4CBD">
        <w:rPr>
          <w:rFonts w:ascii="Arial" w:hAnsi="Arial" w:cs="Arial"/>
          <w:sz w:val="21"/>
          <w:szCs w:val="21"/>
        </w:rPr>
        <w:t>: Converting quantitative data into qualitative data.</w:t>
      </w:r>
    </w:p>
    <w:p w14:paraId="1FB4D47D" w14:textId="6D3A6F88" w:rsidR="002A6971" w:rsidRPr="00CF4CBD" w:rsidRDefault="002A6971" w:rsidP="002A6971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Quantitative scales can be converted to categories based on the numeric scores.</w:t>
      </w:r>
    </w:p>
    <w:p w14:paraId="0D578269" w14:textId="038970D0" w:rsidR="002A6971" w:rsidRPr="00CF4CBD" w:rsidRDefault="002A6971" w:rsidP="002A6971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Another way of qualitizing data is through narrative profile formation.</w:t>
      </w:r>
    </w:p>
    <w:p w14:paraId="193A081D" w14:textId="2B8DAA41" w:rsidR="00096AA0" w:rsidRPr="00CF4CBD" w:rsidRDefault="00096AA0" w:rsidP="00096AA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Step 6. Continually Validate the Data</w:t>
      </w:r>
    </w:p>
    <w:p w14:paraId="4CF615B1" w14:textId="7156CD72" w:rsidR="002A6971" w:rsidRPr="00CF4CBD" w:rsidRDefault="002A6971" w:rsidP="002A697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Establishing and assessing research validity is a cyclical and ongoing process.</w:t>
      </w:r>
    </w:p>
    <w:p w14:paraId="304DBBD4" w14:textId="33B4ED5E" w:rsidR="002A6971" w:rsidRPr="00CF4CBD" w:rsidRDefault="002A6971" w:rsidP="002A697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Initial assessment of your data and conclusions may lead to more data being collected.</w:t>
      </w:r>
    </w:p>
    <w:p w14:paraId="26035505" w14:textId="79991FC9" w:rsidR="00096AA0" w:rsidRPr="00CF4CBD" w:rsidRDefault="00096AA0" w:rsidP="00096AA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Step 7. Continually Interpret and Integrate the Data and Findings</w:t>
      </w:r>
    </w:p>
    <w:p w14:paraId="7144A8E4" w14:textId="022A4094" w:rsidR="002A6971" w:rsidRPr="00CF4CBD" w:rsidRDefault="002A6971" w:rsidP="002A697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Data interpretation begins as soon as the very first data are collected.</w:t>
      </w:r>
    </w:p>
    <w:p w14:paraId="467D7141" w14:textId="13DAB0A1" w:rsidR="002A6971" w:rsidRPr="00CF4CBD" w:rsidRDefault="002A6971" w:rsidP="002A697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In a sequential study, the data collected in phase 1 are interpreted before the researcher moves on to phase 2.</w:t>
      </w:r>
    </w:p>
    <w:p w14:paraId="4B6B96AD" w14:textId="3EF1BEB7" w:rsidR="002A6971" w:rsidRPr="00CF4CBD" w:rsidRDefault="002A6971" w:rsidP="002A697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In a concurrent study, the qualitative and quantitative data can be interpreted separately or together, depending on the research purpose and rationale.</w:t>
      </w:r>
    </w:p>
    <w:p w14:paraId="36733219" w14:textId="6E0BD1B5" w:rsidR="002A6971" w:rsidRPr="00CF4CBD" w:rsidRDefault="002A6971" w:rsidP="002A697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Data validation and interpretation are interactive, reciprocal, and important to forming accurate and defensible conclusions.</w:t>
      </w:r>
    </w:p>
    <w:p w14:paraId="2B83D372" w14:textId="529938ED" w:rsidR="00096AA0" w:rsidRPr="00CF4CBD" w:rsidRDefault="00096AA0" w:rsidP="00096AA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 xml:space="preserve">Step 8. Write </w:t>
      </w:r>
      <w:r w:rsidR="002109EE">
        <w:rPr>
          <w:rFonts w:ascii="Arial" w:hAnsi="Arial" w:cs="Arial"/>
          <w:sz w:val="21"/>
          <w:szCs w:val="21"/>
        </w:rPr>
        <w:t>a</w:t>
      </w:r>
      <w:r w:rsidRPr="00CF4CBD">
        <w:rPr>
          <w:rFonts w:ascii="Arial" w:hAnsi="Arial" w:cs="Arial"/>
          <w:sz w:val="21"/>
          <w:szCs w:val="21"/>
        </w:rPr>
        <w:t>n Integrative Research Report</w:t>
      </w:r>
    </w:p>
    <w:p w14:paraId="7F923950" w14:textId="22B2CC01" w:rsidR="002A6971" w:rsidRPr="00CF4CBD" w:rsidRDefault="002A6971" w:rsidP="002A697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Although separate reports can be written for the quantitative and qualitative phases, they’re more likely to be integrated in a single report.</w:t>
      </w:r>
    </w:p>
    <w:p w14:paraId="6EC6AA35" w14:textId="53F3BFCD" w:rsidR="002A6971" w:rsidRPr="00CF4CBD" w:rsidRDefault="002A6971" w:rsidP="002A697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Mixed methods research reports contain the same features as do most monomethod reports.</w:t>
      </w:r>
    </w:p>
    <w:p w14:paraId="3027DF53" w14:textId="73F6134F" w:rsidR="002A6971" w:rsidRPr="00CF4CBD" w:rsidRDefault="002A6971" w:rsidP="002A6971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Always be aware of and address four potential problems:</w:t>
      </w:r>
    </w:p>
    <w:p w14:paraId="398B6D03" w14:textId="6DD1AA87" w:rsidR="002A6971" w:rsidRPr="00CF4CBD" w:rsidRDefault="002A6971" w:rsidP="002A6971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lastRenderedPageBreak/>
        <w:t xml:space="preserve">Quantitative and qualitative </w:t>
      </w:r>
      <w:r w:rsidR="00170BBA" w:rsidRPr="00CF4CBD">
        <w:rPr>
          <w:rFonts w:ascii="Arial" w:hAnsi="Arial" w:cs="Arial"/>
          <w:sz w:val="21"/>
          <w:szCs w:val="21"/>
        </w:rPr>
        <w:t>research traditionally yield different styles of writing.</w:t>
      </w:r>
    </w:p>
    <w:p w14:paraId="3CA1275D" w14:textId="0F92D078" w:rsidR="00170BBA" w:rsidRPr="00CF4CBD" w:rsidRDefault="00170BBA" w:rsidP="00170BBA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Strike a balance between the two forms of writing without compromising the integrity of either.</w:t>
      </w:r>
    </w:p>
    <w:p w14:paraId="50DC2905" w14:textId="3DE09911" w:rsidR="00170BBA" w:rsidRPr="00CF4CBD" w:rsidRDefault="00170BBA" w:rsidP="00170BB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Audiences may not be sufficiently versed in both qualitative and quantitative techniques.</w:t>
      </w:r>
    </w:p>
    <w:p w14:paraId="158A8C2A" w14:textId="67246669" w:rsidR="00170BBA" w:rsidRPr="00CF4CBD" w:rsidRDefault="00170BBA" w:rsidP="00170BBA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Define research terms that are likely to be unknown to the audience.</w:t>
      </w:r>
    </w:p>
    <w:p w14:paraId="42084402" w14:textId="59E3BD7E" w:rsidR="00170BBA" w:rsidRPr="00CF4CBD" w:rsidRDefault="00170BBA" w:rsidP="00170BBA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Provide useful references for readers who want to expand their understanding of the related concepts.</w:t>
      </w:r>
    </w:p>
    <w:p w14:paraId="6854E3B5" w14:textId="3923B42A" w:rsidR="00170BBA" w:rsidRPr="00CF4CBD" w:rsidRDefault="00170BBA" w:rsidP="00170BB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Reports tend to be longer than those stemming from monomethod studies.</w:t>
      </w:r>
    </w:p>
    <w:p w14:paraId="4ABD74CB" w14:textId="3DA4C987" w:rsidR="00170BBA" w:rsidRPr="00CF4CBD" w:rsidRDefault="00B44409" w:rsidP="00170BBA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C</w:t>
      </w:r>
      <w:r w:rsidR="00170BBA" w:rsidRPr="00CF4CBD">
        <w:rPr>
          <w:rFonts w:ascii="Arial" w:hAnsi="Arial" w:cs="Arial"/>
          <w:sz w:val="21"/>
          <w:szCs w:val="21"/>
        </w:rPr>
        <w:t>onsider publishing your report as a monograph, book chapter, or book to have more page space available</w:t>
      </w:r>
      <w:r w:rsidRPr="00CF4CBD">
        <w:rPr>
          <w:rFonts w:ascii="Arial" w:hAnsi="Arial" w:cs="Arial"/>
          <w:sz w:val="21"/>
          <w:szCs w:val="21"/>
        </w:rPr>
        <w:t>.</w:t>
      </w:r>
    </w:p>
    <w:p w14:paraId="6298FFCD" w14:textId="6ECDB492" w:rsidR="00B44409" w:rsidRPr="00CF4CBD" w:rsidRDefault="00B44409" w:rsidP="00B44409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Mixed methods research is still an emerging field.</w:t>
      </w:r>
    </w:p>
    <w:p w14:paraId="4A0A75D3" w14:textId="0C309568" w:rsidR="00B44409" w:rsidRPr="00CF4CBD" w:rsidRDefault="00B44409" w:rsidP="00B44409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Some readers of submitted manuscripts, especially those with a bias for either qualitative or quantitative research (but not mixed), might be less open to mixed methods research.</w:t>
      </w:r>
    </w:p>
    <w:p w14:paraId="62EC41BF" w14:textId="50F1B742" w:rsidR="00B44409" w:rsidRPr="00CF4CBD" w:rsidRDefault="00B44409" w:rsidP="00B44409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Mixed methods research now appears to be accepted by most journals as a third major approach or methodological paradigm.</w:t>
      </w:r>
    </w:p>
    <w:p w14:paraId="46FF669F" w14:textId="49E88FDC" w:rsidR="00096AA0" w:rsidRPr="00CF4CBD" w:rsidRDefault="00096AA0" w:rsidP="00096AA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Limitations of Mixed Methods Research</w:t>
      </w:r>
    </w:p>
    <w:p w14:paraId="35FEA434" w14:textId="169EE254" w:rsidR="00B44409" w:rsidRPr="00CF4CBD" w:rsidRDefault="00B44409" w:rsidP="00B44409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Studies tend to require more time and resources to undertake.</w:t>
      </w:r>
    </w:p>
    <w:p w14:paraId="64419CE1" w14:textId="3C135D84" w:rsidR="00B44409" w:rsidRPr="00CF4CBD" w:rsidRDefault="00B44409" w:rsidP="00B44409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Studies require expertise in designing and implementing both qualitative and quantitative phases.</w:t>
      </w:r>
    </w:p>
    <w:p w14:paraId="50846365" w14:textId="71C7C6DC" w:rsidR="00B44409" w:rsidRPr="00CF4CBD" w:rsidRDefault="00B44409" w:rsidP="00B44409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Some studies yield contradictory findings, especially between the quantitative and qualitative phases.</w:t>
      </w:r>
    </w:p>
    <w:p w14:paraId="2258AB9B" w14:textId="51E1BBCB" w:rsidR="00B44409" w:rsidRPr="00CF4CBD" w:rsidRDefault="00B44409" w:rsidP="00B44409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This can be a strength if viewed as revealing the blind spots of a monomethod approach.</w:t>
      </w:r>
    </w:p>
    <w:p w14:paraId="7F15B050" w14:textId="070C634E" w:rsidR="00B44409" w:rsidRPr="00CF4CBD" w:rsidRDefault="00B44409" w:rsidP="00B44409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Little is known about the relative merits of the different types of mixed methods research designs.</w:t>
      </w:r>
    </w:p>
    <w:p w14:paraId="32B8363C" w14:textId="7ECD200A" w:rsidR="00096AA0" w:rsidRPr="00CF4CBD" w:rsidRDefault="00BE061E" w:rsidP="00096AA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Action Research Reflection</w:t>
      </w:r>
    </w:p>
    <w:p w14:paraId="7ADACED8" w14:textId="77777777" w:rsidR="00107843" w:rsidRPr="00CF4CBD" w:rsidRDefault="00107843" w:rsidP="00B44409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Mixed methods research is the action researcher’s favorite research approach.</w:t>
      </w:r>
    </w:p>
    <w:p w14:paraId="4DCC4734" w14:textId="4C8A909E" w:rsidR="00B44409" w:rsidRPr="00CF4CBD" w:rsidRDefault="00B44409" w:rsidP="00B44409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Why do action researchers tend to favor mixed research approaches?</w:t>
      </w:r>
    </w:p>
    <w:p w14:paraId="30D4805D" w14:textId="77777777" w:rsidR="00B44409" w:rsidRPr="00CF4CBD" w:rsidRDefault="00B44409" w:rsidP="00B44409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Whom can you draw upon for different but worthwhile perspectives on your action research procedures and results?</w:t>
      </w:r>
    </w:p>
    <w:p w14:paraId="634D4DE5" w14:textId="77777777" w:rsidR="00B44409" w:rsidRPr="00CF4CBD" w:rsidRDefault="00B44409" w:rsidP="00B44409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If you were to conduct an equal-emphasis mixed methods study, do you think you could do it by yourself, or would you use a team of researchers with different perspectives? If you need a team, whom would you choose to work with? Why?</w:t>
      </w:r>
    </w:p>
    <w:p w14:paraId="27B2296D" w14:textId="77777777" w:rsidR="00B44409" w:rsidRPr="00CF4CBD" w:rsidRDefault="00B44409" w:rsidP="00B44409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CF4CBD">
        <w:rPr>
          <w:rFonts w:ascii="Arial" w:hAnsi="Arial" w:cs="Arial"/>
          <w:sz w:val="21"/>
          <w:szCs w:val="21"/>
        </w:rPr>
        <w:t>What mixed design best fits your action research plan?</w:t>
      </w:r>
    </w:p>
    <w:sectPr w:rsidR="00B44409" w:rsidRPr="00CF4CBD" w:rsidSect="004F764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9C1CE" w14:textId="77777777" w:rsidR="001720E4" w:rsidRDefault="001720E4" w:rsidP="00AC6798">
      <w:pPr>
        <w:spacing w:after="0" w:line="240" w:lineRule="auto"/>
      </w:pPr>
      <w:r>
        <w:separator/>
      </w:r>
    </w:p>
  </w:endnote>
  <w:endnote w:type="continuationSeparator" w:id="0">
    <w:p w14:paraId="73FD882E" w14:textId="77777777" w:rsidR="001720E4" w:rsidRDefault="001720E4" w:rsidP="00AC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356E0" w14:textId="77777777" w:rsidR="001720E4" w:rsidRDefault="001720E4" w:rsidP="00AC6798">
      <w:pPr>
        <w:spacing w:after="0" w:line="240" w:lineRule="auto"/>
      </w:pPr>
      <w:r>
        <w:separator/>
      </w:r>
    </w:p>
  </w:footnote>
  <w:footnote w:type="continuationSeparator" w:id="0">
    <w:p w14:paraId="63960D22" w14:textId="77777777" w:rsidR="001720E4" w:rsidRDefault="001720E4" w:rsidP="00AC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D6D23" w14:textId="00C4144F" w:rsidR="00015DD0" w:rsidRPr="00CE3ED0" w:rsidRDefault="00015DD0" w:rsidP="00015DD0">
    <w:pPr>
      <w:pStyle w:val="Header"/>
      <w:jc w:val="right"/>
      <w:rPr>
        <w:rFonts w:ascii="Arial" w:hAnsi="Arial" w:cs="Arial"/>
        <w:sz w:val="20"/>
      </w:rPr>
    </w:pPr>
    <w:r w:rsidRPr="00CE3ED0">
      <w:rPr>
        <w:rFonts w:ascii="Arial" w:hAnsi="Arial" w:cs="Arial"/>
        <w:sz w:val="20"/>
      </w:rPr>
      <w:t>Instructor Resource</w:t>
    </w:r>
    <w:r w:rsidRPr="00CE3ED0">
      <w:rPr>
        <w:rFonts w:ascii="Arial" w:hAnsi="Arial" w:cs="Arial"/>
        <w:sz w:val="20"/>
      </w:rPr>
      <w:br/>
    </w:r>
    <w:r w:rsidR="00D318A5">
      <w:rPr>
        <w:rFonts w:ascii="Arial" w:hAnsi="Arial" w:cs="Arial"/>
        <w:sz w:val="20"/>
      </w:rPr>
      <w:t>Johnson</w:t>
    </w:r>
    <w:r w:rsidRPr="00CE3ED0">
      <w:rPr>
        <w:rFonts w:ascii="Arial" w:hAnsi="Arial" w:cs="Arial"/>
        <w:sz w:val="20"/>
      </w:rPr>
      <w:t xml:space="preserve">, </w:t>
    </w:r>
    <w:r w:rsidR="00D318A5">
      <w:rPr>
        <w:rFonts w:ascii="Arial" w:hAnsi="Arial" w:cs="Arial"/>
        <w:i/>
        <w:sz w:val="20"/>
      </w:rPr>
      <w:t>Educational Research</w:t>
    </w:r>
    <w:r w:rsidRPr="00CE3ED0">
      <w:rPr>
        <w:rFonts w:ascii="Arial" w:hAnsi="Arial" w:cs="Arial"/>
        <w:sz w:val="20"/>
      </w:rPr>
      <w:t xml:space="preserve">, </w:t>
    </w:r>
    <w:r w:rsidR="00937D54">
      <w:rPr>
        <w:rFonts w:ascii="Arial" w:hAnsi="Arial" w:cs="Arial"/>
        <w:sz w:val="20"/>
      </w:rPr>
      <w:t>8</w:t>
    </w:r>
    <w:r>
      <w:rPr>
        <w:rFonts w:ascii="Arial" w:hAnsi="Arial" w:cs="Arial"/>
        <w:sz w:val="20"/>
      </w:rPr>
      <w:t>e</w:t>
    </w:r>
    <w:r w:rsidRPr="00CE3ED0">
      <w:rPr>
        <w:rFonts w:ascii="Arial" w:hAnsi="Arial" w:cs="Arial"/>
        <w:sz w:val="20"/>
      </w:rPr>
      <w:br/>
      <w:t>SAGE Publishing, 20</w:t>
    </w:r>
    <w:r>
      <w:rPr>
        <w:rFonts w:ascii="Arial" w:hAnsi="Arial" w:cs="Arial"/>
        <w:sz w:val="20"/>
      </w:rPr>
      <w:t>2</w:t>
    </w:r>
    <w:r w:rsidR="00642C47">
      <w:rPr>
        <w:rFonts w:ascii="Arial" w:hAnsi="Arial" w:cs="Arial"/>
        <w:sz w:val="20"/>
      </w:rPr>
      <w:t>5</w:t>
    </w:r>
  </w:p>
  <w:p w14:paraId="12607CE2" w14:textId="77777777" w:rsidR="0028082F" w:rsidRPr="00015DD0" w:rsidRDefault="0028082F" w:rsidP="00015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0DBC" w14:textId="77777777" w:rsidR="00AC6798" w:rsidRPr="00AC6798" w:rsidRDefault="00AC6798" w:rsidP="00AC6798">
    <w:pPr>
      <w:spacing w:after="0" w:line="240" w:lineRule="auto"/>
      <w:rPr>
        <w:b/>
      </w:rPr>
    </w:pPr>
    <w:r w:rsidRPr="00AC6798">
      <w:t>Author Names</w:t>
    </w:r>
    <w:r>
      <w:rPr>
        <w:i/>
      </w:rPr>
      <w:t xml:space="preserve">, </w:t>
    </w:r>
    <w:r w:rsidRPr="00AC6798">
      <w:rPr>
        <w:i/>
      </w:rPr>
      <w:t xml:space="preserve">Book Title, </w:t>
    </w:r>
    <w:r w:rsidRPr="00AC6798">
      <w:t>Edition Number:</w:t>
    </w:r>
    <w:r>
      <w:rPr>
        <w:b/>
      </w:rPr>
      <w:t xml:space="preserve"> </w:t>
    </w:r>
    <w:r w:rsidRPr="00AC6798">
      <w:t>Instructor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F7C"/>
    <w:multiLevelType w:val="hybridMultilevel"/>
    <w:tmpl w:val="9CE465C6"/>
    <w:lvl w:ilvl="0" w:tplc="B65A3F4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F2B233A2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C186E3B6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 w:tplc="E892C85A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9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6942"/>
    <w:multiLevelType w:val="multilevel"/>
    <w:tmpl w:val="28000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7B24359"/>
    <w:multiLevelType w:val="multilevel"/>
    <w:tmpl w:val="5EFE8E74"/>
    <w:styleLink w:val="CurrentList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3314647"/>
    <w:multiLevelType w:val="multilevel"/>
    <w:tmpl w:val="04D26B7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A285C"/>
    <w:multiLevelType w:val="multilevel"/>
    <w:tmpl w:val="9894E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71681D"/>
    <w:multiLevelType w:val="multilevel"/>
    <w:tmpl w:val="E5966FA2"/>
    <w:styleLink w:val="CurrentList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D537BA3"/>
    <w:multiLevelType w:val="multilevel"/>
    <w:tmpl w:val="3EB2A940"/>
    <w:styleLink w:val="CurrentList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1ED7F79"/>
    <w:multiLevelType w:val="multilevel"/>
    <w:tmpl w:val="D02A9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FBC6172"/>
    <w:multiLevelType w:val="multilevel"/>
    <w:tmpl w:val="5D2CFC90"/>
    <w:styleLink w:val="CurrentList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41A6010"/>
    <w:multiLevelType w:val="multilevel"/>
    <w:tmpl w:val="B2E20D0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5662F"/>
    <w:multiLevelType w:val="multilevel"/>
    <w:tmpl w:val="3A0AE09A"/>
    <w:styleLink w:val="CurrentList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36F4D28"/>
    <w:multiLevelType w:val="multilevel"/>
    <w:tmpl w:val="C8ACE9E8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ABF347E"/>
    <w:multiLevelType w:val="multilevel"/>
    <w:tmpl w:val="CF802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 w16cid:durableId="459032074">
    <w:abstractNumId w:val="0"/>
  </w:num>
  <w:num w:numId="2" w16cid:durableId="639114404">
    <w:abstractNumId w:val="7"/>
  </w:num>
  <w:num w:numId="3" w16cid:durableId="796337165">
    <w:abstractNumId w:val="1"/>
  </w:num>
  <w:num w:numId="4" w16cid:durableId="518394592">
    <w:abstractNumId w:val="4"/>
  </w:num>
  <w:num w:numId="5" w16cid:durableId="237902511">
    <w:abstractNumId w:val="9"/>
  </w:num>
  <w:num w:numId="6" w16cid:durableId="1919093811">
    <w:abstractNumId w:val="3"/>
  </w:num>
  <w:num w:numId="7" w16cid:durableId="627467986">
    <w:abstractNumId w:val="12"/>
  </w:num>
  <w:num w:numId="8" w16cid:durableId="1325159173">
    <w:abstractNumId w:val="11"/>
  </w:num>
  <w:num w:numId="9" w16cid:durableId="1481652077">
    <w:abstractNumId w:val="6"/>
  </w:num>
  <w:num w:numId="10" w16cid:durableId="1451165470">
    <w:abstractNumId w:val="5"/>
  </w:num>
  <w:num w:numId="11" w16cid:durableId="614411327">
    <w:abstractNumId w:val="10"/>
  </w:num>
  <w:num w:numId="12" w16cid:durableId="553274809">
    <w:abstractNumId w:val="2"/>
  </w:num>
  <w:num w:numId="13" w16cid:durableId="520164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A0"/>
    <w:rsid w:val="00005ADF"/>
    <w:rsid w:val="00015DD0"/>
    <w:rsid w:val="000231E1"/>
    <w:rsid w:val="000360B4"/>
    <w:rsid w:val="000452E6"/>
    <w:rsid w:val="00087A0E"/>
    <w:rsid w:val="00087E92"/>
    <w:rsid w:val="00095ABD"/>
    <w:rsid w:val="00096AA0"/>
    <w:rsid w:val="000D2A8A"/>
    <w:rsid w:val="000E7D6F"/>
    <w:rsid w:val="000F2A07"/>
    <w:rsid w:val="000F6F2C"/>
    <w:rsid w:val="00107843"/>
    <w:rsid w:val="00124921"/>
    <w:rsid w:val="0013263E"/>
    <w:rsid w:val="0014212B"/>
    <w:rsid w:val="00170BBA"/>
    <w:rsid w:val="001720E4"/>
    <w:rsid w:val="001E6858"/>
    <w:rsid w:val="001F3094"/>
    <w:rsid w:val="002109EE"/>
    <w:rsid w:val="00215382"/>
    <w:rsid w:val="002320C3"/>
    <w:rsid w:val="00251056"/>
    <w:rsid w:val="00267120"/>
    <w:rsid w:val="0028082F"/>
    <w:rsid w:val="002842A7"/>
    <w:rsid w:val="002A63AE"/>
    <w:rsid w:val="002A6971"/>
    <w:rsid w:val="002C5B86"/>
    <w:rsid w:val="002D04D9"/>
    <w:rsid w:val="002D211B"/>
    <w:rsid w:val="002D7D26"/>
    <w:rsid w:val="002E1EEA"/>
    <w:rsid w:val="00310305"/>
    <w:rsid w:val="0031299B"/>
    <w:rsid w:val="003507A9"/>
    <w:rsid w:val="0037162B"/>
    <w:rsid w:val="00385CB6"/>
    <w:rsid w:val="003B7036"/>
    <w:rsid w:val="003C70BE"/>
    <w:rsid w:val="003E70D6"/>
    <w:rsid w:val="00425A3D"/>
    <w:rsid w:val="00427261"/>
    <w:rsid w:val="00442C5A"/>
    <w:rsid w:val="00463D3D"/>
    <w:rsid w:val="00482AAE"/>
    <w:rsid w:val="004C441E"/>
    <w:rsid w:val="004E171C"/>
    <w:rsid w:val="004E767C"/>
    <w:rsid w:val="004F5EB2"/>
    <w:rsid w:val="004F764A"/>
    <w:rsid w:val="00504DB1"/>
    <w:rsid w:val="00517218"/>
    <w:rsid w:val="005407FD"/>
    <w:rsid w:val="005C7B10"/>
    <w:rsid w:val="005F3594"/>
    <w:rsid w:val="005F3BC5"/>
    <w:rsid w:val="00601334"/>
    <w:rsid w:val="00601E26"/>
    <w:rsid w:val="006071C0"/>
    <w:rsid w:val="0061134F"/>
    <w:rsid w:val="00623F7A"/>
    <w:rsid w:val="00642C47"/>
    <w:rsid w:val="00643232"/>
    <w:rsid w:val="00665764"/>
    <w:rsid w:val="00670017"/>
    <w:rsid w:val="006709A0"/>
    <w:rsid w:val="00683B65"/>
    <w:rsid w:val="0068755D"/>
    <w:rsid w:val="006D4644"/>
    <w:rsid w:val="006E65AD"/>
    <w:rsid w:val="006F023E"/>
    <w:rsid w:val="006F3C3C"/>
    <w:rsid w:val="00715FD4"/>
    <w:rsid w:val="007276BD"/>
    <w:rsid w:val="007422FC"/>
    <w:rsid w:val="00752234"/>
    <w:rsid w:val="00757744"/>
    <w:rsid w:val="00775D89"/>
    <w:rsid w:val="00784676"/>
    <w:rsid w:val="007A64EA"/>
    <w:rsid w:val="007B3E7A"/>
    <w:rsid w:val="007C6920"/>
    <w:rsid w:val="007D64D0"/>
    <w:rsid w:val="007E0407"/>
    <w:rsid w:val="007E32FD"/>
    <w:rsid w:val="007E69F3"/>
    <w:rsid w:val="007F4D2F"/>
    <w:rsid w:val="00814DAF"/>
    <w:rsid w:val="0082480B"/>
    <w:rsid w:val="00894EFC"/>
    <w:rsid w:val="008C19FD"/>
    <w:rsid w:val="008D574B"/>
    <w:rsid w:val="008F3C2C"/>
    <w:rsid w:val="008F536D"/>
    <w:rsid w:val="008F63FC"/>
    <w:rsid w:val="00911BC0"/>
    <w:rsid w:val="00915138"/>
    <w:rsid w:val="00917380"/>
    <w:rsid w:val="00922FCD"/>
    <w:rsid w:val="00937D54"/>
    <w:rsid w:val="00946C08"/>
    <w:rsid w:val="00972920"/>
    <w:rsid w:val="009820DF"/>
    <w:rsid w:val="009A25BC"/>
    <w:rsid w:val="009D78C7"/>
    <w:rsid w:val="00A0045D"/>
    <w:rsid w:val="00A04846"/>
    <w:rsid w:val="00A12BED"/>
    <w:rsid w:val="00A52B39"/>
    <w:rsid w:val="00A53575"/>
    <w:rsid w:val="00A540C9"/>
    <w:rsid w:val="00AA64F2"/>
    <w:rsid w:val="00AA7186"/>
    <w:rsid w:val="00AC6798"/>
    <w:rsid w:val="00AE13AA"/>
    <w:rsid w:val="00AE2E40"/>
    <w:rsid w:val="00AE46CA"/>
    <w:rsid w:val="00AF3200"/>
    <w:rsid w:val="00B06994"/>
    <w:rsid w:val="00B07D3C"/>
    <w:rsid w:val="00B11CB5"/>
    <w:rsid w:val="00B25DB6"/>
    <w:rsid w:val="00B44409"/>
    <w:rsid w:val="00B54A89"/>
    <w:rsid w:val="00B6102B"/>
    <w:rsid w:val="00B66697"/>
    <w:rsid w:val="00B72EB2"/>
    <w:rsid w:val="00BE061E"/>
    <w:rsid w:val="00BE3825"/>
    <w:rsid w:val="00C34D90"/>
    <w:rsid w:val="00C37CCC"/>
    <w:rsid w:val="00C5231A"/>
    <w:rsid w:val="00C535CE"/>
    <w:rsid w:val="00C6036F"/>
    <w:rsid w:val="00C74449"/>
    <w:rsid w:val="00C91ED1"/>
    <w:rsid w:val="00CA3CC6"/>
    <w:rsid w:val="00CC3473"/>
    <w:rsid w:val="00CD0FA7"/>
    <w:rsid w:val="00CE3ED0"/>
    <w:rsid w:val="00CF1EBA"/>
    <w:rsid w:val="00CF4CBD"/>
    <w:rsid w:val="00D00A6E"/>
    <w:rsid w:val="00D16BB1"/>
    <w:rsid w:val="00D318A5"/>
    <w:rsid w:val="00D35F0D"/>
    <w:rsid w:val="00D42531"/>
    <w:rsid w:val="00D8271B"/>
    <w:rsid w:val="00DA1D45"/>
    <w:rsid w:val="00DA5E6D"/>
    <w:rsid w:val="00DD72D6"/>
    <w:rsid w:val="00DE4AD0"/>
    <w:rsid w:val="00E03102"/>
    <w:rsid w:val="00E03368"/>
    <w:rsid w:val="00E0583E"/>
    <w:rsid w:val="00E27C4D"/>
    <w:rsid w:val="00E35B4C"/>
    <w:rsid w:val="00E610F4"/>
    <w:rsid w:val="00E677AC"/>
    <w:rsid w:val="00E77F46"/>
    <w:rsid w:val="00E92376"/>
    <w:rsid w:val="00EA2AD4"/>
    <w:rsid w:val="00EB6B53"/>
    <w:rsid w:val="00ED18C5"/>
    <w:rsid w:val="00ED28D0"/>
    <w:rsid w:val="00ED7EC9"/>
    <w:rsid w:val="00EE1A50"/>
    <w:rsid w:val="00F04EA0"/>
    <w:rsid w:val="00F466FF"/>
    <w:rsid w:val="00F52095"/>
    <w:rsid w:val="00F536CA"/>
    <w:rsid w:val="00F546F3"/>
    <w:rsid w:val="00F54DD8"/>
    <w:rsid w:val="00F77E3F"/>
    <w:rsid w:val="00F874B0"/>
    <w:rsid w:val="00FA04C9"/>
    <w:rsid w:val="00FC1191"/>
    <w:rsid w:val="00FD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35B5"/>
  <w15:docId w15:val="{504C2BC8-6B59-4990-85FE-26CDF76D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9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AD0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E26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E26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C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6798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98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E4AD0"/>
    <w:rPr>
      <w:rFonts w:ascii="Arial" w:eastAsiaTheme="majorEastAsia" w:hAnsi="Arial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E4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4AD0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01E26"/>
    <w:rPr>
      <w:rFonts w:ascii="Arial" w:eastAsiaTheme="majorEastAsia" w:hAnsi="Arial" w:cstheme="majorBidi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E26"/>
    <w:rPr>
      <w:rFonts w:ascii="Calibri" w:eastAsiaTheme="majorEastAsia" w:hAnsi="Calibri" w:cstheme="majorBidi"/>
      <w:b/>
      <w:szCs w:val="24"/>
    </w:rPr>
  </w:style>
  <w:style w:type="numbering" w:customStyle="1" w:styleId="CurrentList1">
    <w:name w:val="Current List1"/>
    <w:uiPriority w:val="99"/>
    <w:rsid w:val="005F3594"/>
    <w:pPr>
      <w:numPr>
        <w:numId w:val="8"/>
      </w:numPr>
    </w:pPr>
  </w:style>
  <w:style w:type="character" w:customStyle="1" w:styleId="KeyTerm">
    <w:name w:val="Key Term"/>
    <w:basedOn w:val="DefaultParagraphFont"/>
    <w:uiPriority w:val="1"/>
    <w:rsid w:val="005F3594"/>
    <w:rPr>
      <w:b/>
      <w:color w:val="31849B" w:themeColor="accent5" w:themeShade="BF"/>
    </w:rPr>
  </w:style>
  <w:style w:type="numbering" w:customStyle="1" w:styleId="CurrentList2">
    <w:name w:val="Current List2"/>
    <w:uiPriority w:val="99"/>
    <w:rsid w:val="00D318A5"/>
    <w:pPr>
      <w:numPr>
        <w:numId w:val="9"/>
      </w:numPr>
    </w:pPr>
  </w:style>
  <w:style w:type="paragraph" w:styleId="Revision">
    <w:name w:val="Revision"/>
    <w:hidden/>
    <w:uiPriority w:val="99"/>
    <w:semiHidden/>
    <w:rsid w:val="0068755D"/>
    <w:rPr>
      <w:rFonts w:asciiTheme="minorHAnsi" w:eastAsiaTheme="minorEastAsia" w:hAnsiTheme="minorHAnsi" w:cstheme="minorBidi"/>
      <w:sz w:val="22"/>
      <w:szCs w:val="22"/>
    </w:rPr>
  </w:style>
  <w:style w:type="numbering" w:customStyle="1" w:styleId="CurrentList3">
    <w:name w:val="Current List3"/>
    <w:uiPriority w:val="99"/>
    <w:rsid w:val="00D16BB1"/>
    <w:pPr>
      <w:numPr>
        <w:numId w:val="10"/>
      </w:numPr>
    </w:pPr>
  </w:style>
  <w:style w:type="numbering" w:customStyle="1" w:styleId="CurrentList4">
    <w:name w:val="Current List4"/>
    <w:uiPriority w:val="99"/>
    <w:rsid w:val="00005ADF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03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368"/>
    <w:rPr>
      <w:rFonts w:asciiTheme="minorHAnsi" w:eastAsiaTheme="minorEastAsia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368"/>
    <w:rPr>
      <w:rFonts w:asciiTheme="minorHAnsi" w:eastAsiaTheme="minorEastAsia" w:hAnsiTheme="minorHAnsi" w:cstheme="minorBidi"/>
      <w:b/>
      <w:bCs/>
      <w:sz w:val="20"/>
    </w:rPr>
  </w:style>
  <w:style w:type="numbering" w:customStyle="1" w:styleId="CurrentList5">
    <w:name w:val="Current List5"/>
    <w:uiPriority w:val="99"/>
    <w:rsid w:val="00385CB6"/>
    <w:pPr>
      <w:numPr>
        <w:numId w:val="12"/>
      </w:numPr>
    </w:pPr>
  </w:style>
  <w:style w:type="numbering" w:customStyle="1" w:styleId="CurrentList6">
    <w:name w:val="Current List6"/>
    <w:uiPriority w:val="99"/>
    <w:rsid w:val="00B11CB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8e Chapter 17 Lecture Notes</vt:lpstr>
    </vt:vector>
  </TitlesOfParts>
  <Manager/>
  <Company/>
  <LinksUpToDate>false</LinksUpToDate>
  <CharactersWithSpaces>11082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8e Chapter 17 Lecture Notes</dc:title>
  <dc:subject/>
  <dc:creator>Kenzie Offley</dc:creator>
  <cp:keywords/>
  <dc:description/>
  <cp:lastModifiedBy>Kenzie Offley</cp:lastModifiedBy>
  <cp:revision>2</cp:revision>
  <dcterms:created xsi:type="dcterms:W3CDTF">2024-07-29T17:05:00Z</dcterms:created>
  <dcterms:modified xsi:type="dcterms:W3CDTF">2024-07-29T17:05:00Z</dcterms:modified>
  <cp:category/>
</cp:coreProperties>
</file>