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Sampling techniques in qualitative research are intentional, as opposed to random.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This type of sampling is known as purposeful sampling.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There are several specific types of purposeful sampling: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In maximum variation sampling, the researcher selects cases that differ on an important characteristic.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Extreme case sampling focuses on the sampling of an outlying case.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Typical sampling involves the selection of a person or site that is typical to outsiders.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Theory or concept sampling helps the researcher generate or discover a new theory or concept.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In homogeneous sampling, sites or individuals are selected because they possess a similar trait.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Critical sampling focuses on individuals or sites that represent in dramatic terms the phenomenon studied.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Opportunistic sampling allows the researcher to sample for new and different information as questions emerge in the study.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Snowball sampling relies on participants to recommend other potential participants for the study.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Confirming or disconfirming sampling allows the researcher to seek additional data to confirm or disconfirm preliminary findings.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Qualitative research sample sizes are typically very small, although they may range from a single individual or site to as many as 30 or 40.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It is the researcher’s responsibility to strike a balance between the amount of data collected and the depth of data sought.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There are numerous ways to collect qualitative research data.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Observations involve carefully watching and systematically recording what you see and hear in a setting.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 xml:space="preserve">Observations may be structured, unstructured, or </w:t>
      </w:r>
      <w:proofErr w:type="spellStart"/>
      <w:r w:rsidRPr="00D568F4">
        <w:rPr>
          <w:rFonts w:ascii="Arial" w:eastAsia="Times New Roman" w:hAnsi="Arial" w:cs="Arial"/>
          <w:color w:val="333333"/>
          <w:sz w:val="21"/>
          <w:szCs w:val="21"/>
        </w:rPr>
        <w:t>semistructured</w:t>
      </w:r>
      <w:proofErr w:type="spellEnd"/>
      <w:r w:rsidRPr="00D568F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Researchers may assume several roles along the participant–observer continuum.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When the researcher is in an </w:t>
      </w:r>
      <w:r w:rsidRPr="00D568F4">
        <w:rPr>
          <w:rFonts w:ascii="Arial" w:eastAsia="Times New Roman" w:hAnsi="Arial" w:cs="Arial"/>
          <w:i/>
          <w:iCs/>
          <w:color w:val="333333"/>
          <w:sz w:val="21"/>
          <w:szCs w:val="21"/>
        </w:rPr>
        <w:t>observer </w:t>
      </w:r>
      <w:r w:rsidRPr="00D568F4">
        <w:rPr>
          <w:rFonts w:ascii="Arial" w:eastAsia="Times New Roman" w:hAnsi="Arial" w:cs="Arial"/>
          <w:color w:val="333333"/>
          <w:sz w:val="21"/>
          <w:szCs w:val="21"/>
        </w:rPr>
        <w:t>role, participants may not even know they are being observed.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An </w:t>
      </w:r>
      <w:r w:rsidRPr="00D568F4">
        <w:rPr>
          <w:rFonts w:ascii="Arial" w:eastAsia="Times New Roman" w:hAnsi="Arial" w:cs="Arial"/>
          <w:i/>
          <w:iCs/>
          <w:color w:val="333333"/>
          <w:sz w:val="21"/>
          <w:szCs w:val="21"/>
        </w:rPr>
        <w:t>observer as participant </w:t>
      </w:r>
      <w:r w:rsidRPr="00D568F4">
        <w:rPr>
          <w:rFonts w:ascii="Arial" w:eastAsia="Times New Roman" w:hAnsi="Arial" w:cs="Arial"/>
          <w:color w:val="333333"/>
          <w:sz w:val="21"/>
          <w:szCs w:val="21"/>
        </w:rPr>
        <w:t xml:space="preserve">is primarily an </w:t>
      </w:r>
      <w:proofErr w:type="gramStart"/>
      <w:r w:rsidRPr="00D568F4">
        <w:rPr>
          <w:rFonts w:ascii="Arial" w:eastAsia="Times New Roman" w:hAnsi="Arial" w:cs="Arial"/>
          <w:color w:val="333333"/>
          <w:sz w:val="21"/>
          <w:szCs w:val="21"/>
        </w:rPr>
        <w:t>observer, but</w:t>
      </w:r>
      <w:proofErr w:type="gramEnd"/>
      <w:r w:rsidRPr="00D568F4">
        <w:rPr>
          <w:rFonts w:ascii="Arial" w:eastAsia="Times New Roman" w:hAnsi="Arial" w:cs="Arial"/>
          <w:color w:val="333333"/>
          <w:sz w:val="21"/>
          <w:szCs w:val="21"/>
        </w:rPr>
        <w:t xml:space="preserve"> has some interaction in the setting.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A </w:t>
      </w:r>
      <w:r w:rsidRPr="00D568F4">
        <w:rPr>
          <w:rFonts w:ascii="Arial" w:eastAsia="Times New Roman" w:hAnsi="Arial" w:cs="Arial"/>
          <w:i/>
          <w:iCs/>
          <w:color w:val="333333"/>
          <w:sz w:val="21"/>
          <w:szCs w:val="21"/>
        </w:rPr>
        <w:t>participant as observer </w:t>
      </w:r>
      <w:r w:rsidRPr="00D568F4">
        <w:rPr>
          <w:rFonts w:ascii="Arial" w:eastAsia="Times New Roman" w:hAnsi="Arial" w:cs="Arial"/>
          <w:color w:val="333333"/>
          <w:sz w:val="21"/>
          <w:szCs w:val="21"/>
        </w:rPr>
        <w:t>acts as an observer, but also interacts more formally with participants.</w:t>
      </w:r>
    </w:p>
    <w:p w:rsidR="00D568F4" w:rsidRPr="00D568F4" w:rsidRDefault="00D568F4" w:rsidP="00D568F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A </w:t>
      </w:r>
      <w:r w:rsidRPr="00D568F4">
        <w:rPr>
          <w:rFonts w:ascii="Arial" w:eastAsia="Times New Roman" w:hAnsi="Arial" w:cs="Arial"/>
          <w:i/>
          <w:iCs/>
          <w:color w:val="333333"/>
          <w:sz w:val="21"/>
          <w:szCs w:val="21"/>
        </w:rPr>
        <w:t>full participant </w:t>
      </w:r>
      <w:r w:rsidRPr="00D568F4">
        <w:rPr>
          <w:rFonts w:ascii="Arial" w:eastAsia="Times New Roman" w:hAnsi="Arial" w:cs="Arial"/>
          <w:color w:val="333333"/>
          <w:sz w:val="21"/>
          <w:szCs w:val="21"/>
        </w:rPr>
        <w:t>is a researcher who is also a fully functioning member of the community.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Observations are recorded in the form of field notes.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When observing and taking field notes, it is good practice to include observer’s comments, which are preliminary interpretations of observational data.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Interviews are formal conversations between the researcher and participants in the study.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Interviews may be conducted individually or in groups, known as focus groups.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Before interviewing participants, it is best to prepare an interview guide to be closely followed during data collection.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 xml:space="preserve">Interviews may be structured, </w:t>
      </w:r>
      <w:proofErr w:type="spellStart"/>
      <w:r w:rsidRPr="00D568F4">
        <w:rPr>
          <w:rFonts w:ascii="Arial" w:eastAsia="Times New Roman" w:hAnsi="Arial" w:cs="Arial"/>
          <w:color w:val="333333"/>
          <w:sz w:val="21"/>
          <w:szCs w:val="21"/>
        </w:rPr>
        <w:t>semistructured</w:t>
      </w:r>
      <w:proofErr w:type="spellEnd"/>
      <w:r w:rsidRPr="00D568F4">
        <w:rPr>
          <w:rFonts w:ascii="Arial" w:eastAsia="Times New Roman" w:hAnsi="Arial" w:cs="Arial"/>
          <w:color w:val="333333"/>
          <w:sz w:val="21"/>
          <w:szCs w:val="21"/>
        </w:rPr>
        <w:t>, or open-ended.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Journals—including student journals, teacher journals, and class journals—can also be used to collect qualitative data at the research site.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Validity of research data deals with the extent to which the data collected accurately measure what the researcher intended to measure.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When establishing the validity of qualitative data, researchers are concerned with the data’s trustworthiness.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Trustworthiness is established by examining four criteria: credibility, transferability, dependability, and confirmability.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lastRenderedPageBreak/>
        <w:t>Additional criteria that can be used to establish the validity of qualitative research include descriptive validity, interpretive validity, theoretical validity, evaluative validity, and generalizability.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Triangulation is a process of using multiple methods, data collection strategies, data sources, and sometimes multiple researchers to enhance validity.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Persistent and prolonged participation in the study site also enhances the validity of the research.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Enlisting other professionals to help review and critique your data collection and analysis to enhance the study’s validity is known as peer debriefing.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 xml:space="preserve">Having an outsider review the final report is called an external </w:t>
      </w:r>
      <w:proofErr w:type="gramStart"/>
      <w:r w:rsidRPr="00D568F4">
        <w:rPr>
          <w:rFonts w:ascii="Arial" w:eastAsia="Times New Roman" w:hAnsi="Arial" w:cs="Arial"/>
          <w:color w:val="333333"/>
          <w:sz w:val="21"/>
          <w:szCs w:val="21"/>
        </w:rPr>
        <w:t>audit, and</w:t>
      </w:r>
      <w:proofErr w:type="gramEnd"/>
      <w:r w:rsidRPr="00D568F4">
        <w:rPr>
          <w:rFonts w:ascii="Arial" w:eastAsia="Times New Roman" w:hAnsi="Arial" w:cs="Arial"/>
          <w:color w:val="333333"/>
          <w:sz w:val="21"/>
          <w:szCs w:val="21"/>
        </w:rPr>
        <w:t xml:space="preserve"> can also enhance validity.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Member checking is a process of asking participants to review the accuracy of the research report.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Reflexivity—the process of documenting and evaluating your interpretations, assumptions, and biases—also aids in establishing validity.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Although there is not a single method for analyzing qualitative data, the general approach is a process of inductive analysis.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Inductive analysis focuses on three main steps: organization of the data, description of coded themes, and interpretation of those themes.</w:t>
      </w:r>
    </w:p>
    <w:p w:rsidR="00D568F4" w:rsidRPr="00D568F4" w:rsidRDefault="00D568F4" w:rsidP="00D568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Numerous software programs are available to assist the researcher in organizing and coding data.</w:t>
      </w:r>
    </w:p>
    <w:p w:rsidR="008C67C6" w:rsidRDefault="00D568F4" w:rsidP="00F63933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D568F4">
        <w:rPr>
          <w:rFonts w:ascii="Arial" w:eastAsia="Times New Roman" w:hAnsi="Arial" w:cs="Arial"/>
          <w:color w:val="333333"/>
          <w:sz w:val="21"/>
          <w:szCs w:val="21"/>
        </w:rPr>
        <w:t>Qualitative data analysis is complex and time-consuming. Multiple interpretations are a distinct possibility.</w:t>
      </w:r>
      <w:bookmarkStart w:id="0" w:name="_GoBack"/>
      <w:bookmarkEnd w:id="0"/>
    </w:p>
    <w:sectPr w:rsidR="008C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615F"/>
    <w:multiLevelType w:val="multilevel"/>
    <w:tmpl w:val="799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F4"/>
    <w:rsid w:val="008C67C6"/>
    <w:rsid w:val="00D5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8B791-02C7-407D-8E36-B8C5F816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56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abilasha venkatachalapathy</dc:creator>
  <cp:keywords/>
  <dc:description/>
  <cp:lastModifiedBy>abilasha venkatachalapathy</cp:lastModifiedBy>
  <cp:revision>1</cp:revision>
  <dcterms:created xsi:type="dcterms:W3CDTF">2018-03-22T12:30:00Z</dcterms:created>
  <dcterms:modified xsi:type="dcterms:W3CDTF">2018-03-22T12:30:00Z</dcterms:modified>
</cp:coreProperties>
</file>