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5E124A">
        <w:rPr>
          <w:rFonts w:ascii="Arial" w:eastAsia="Times New Roman" w:hAnsi="Arial" w:cs="Arial"/>
          <w:color w:val="333333"/>
          <w:sz w:val="21"/>
          <w:szCs w:val="21"/>
        </w:rPr>
        <w:t>A research proposal is a written plan for conducting a research study.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Developing a research proposal is important for numerous reasons:</w:t>
      </w:r>
    </w:p>
    <w:p w:rsidR="005E124A" w:rsidRPr="005E124A" w:rsidRDefault="005E124A" w:rsidP="005E12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A well-thought-out plan can save time and headaches later in the process.</w:t>
      </w:r>
    </w:p>
    <w:p w:rsidR="005E124A" w:rsidRPr="005E124A" w:rsidRDefault="005E124A" w:rsidP="005E12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It will save the researcher time in the long run.</w:t>
      </w:r>
    </w:p>
    <w:p w:rsidR="005E124A" w:rsidRPr="005E124A" w:rsidRDefault="005E124A" w:rsidP="005E12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It provides a detailed set of procedures for a research study.</w:t>
      </w:r>
    </w:p>
    <w:p w:rsidR="005E124A" w:rsidRPr="005E124A" w:rsidRDefault="005E124A" w:rsidP="005E12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It can provide a structure for writing a final research report.</w:t>
      </w:r>
    </w:p>
    <w:p w:rsidR="005E124A" w:rsidRPr="005E124A" w:rsidRDefault="005E124A" w:rsidP="005E12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It is often required for permission to conduct a study.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E124A">
        <w:rPr>
          <w:rFonts w:ascii="Arial" w:eastAsia="Times New Roman" w:hAnsi="Arial" w:cs="Arial"/>
          <w:color w:val="333333"/>
          <w:sz w:val="21"/>
          <w:szCs w:val="21"/>
        </w:rPr>
        <w:t>Generally speaking, research</w:t>
      </w:r>
      <w:proofErr w:type="gramEnd"/>
      <w:r w:rsidRPr="005E124A">
        <w:rPr>
          <w:rFonts w:ascii="Arial" w:eastAsia="Times New Roman" w:hAnsi="Arial" w:cs="Arial"/>
          <w:color w:val="333333"/>
          <w:sz w:val="21"/>
          <w:szCs w:val="21"/>
        </w:rPr>
        <w:t xml:space="preserve"> proposals share some common elements, including an introduction section, a methodology section, and a proposed timeline for activities within the study.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The introduction typically consists of a statement of the problem, purpose of the study, justification for the study, and specific research questions.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The methodology section is one of the most important components of a proposal and consists of a description of the participants, a description of the research design, methods for data collection, and methods for data analysis.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 xml:space="preserve">Quantitative research proposals are </w:t>
      </w:r>
      <w:proofErr w:type="gramStart"/>
      <w:r w:rsidRPr="005E124A">
        <w:rPr>
          <w:rFonts w:ascii="Arial" w:eastAsia="Times New Roman" w:hAnsi="Arial" w:cs="Arial"/>
          <w:color w:val="333333"/>
          <w:sz w:val="21"/>
          <w:szCs w:val="21"/>
        </w:rPr>
        <w:t>fairly structured</w:t>
      </w:r>
      <w:proofErr w:type="gramEnd"/>
      <w:r w:rsidRPr="005E124A">
        <w:rPr>
          <w:rFonts w:ascii="Arial" w:eastAsia="Times New Roman" w:hAnsi="Arial" w:cs="Arial"/>
          <w:color w:val="333333"/>
          <w:sz w:val="21"/>
          <w:szCs w:val="21"/>
        </w:rPr>
        <w:t>, with specific components that must be addressed.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A statement of the problem provides background information and a thorough description of the context in which the problem occurs.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The purpose of the study clearly explains what the researcher is proposing to investigate.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The justification or rationale for the study provides an opportunity for the researcher to explain why a given topic is important and worthy of investigation.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Assumptions are assertions made by the researcher that are believed to be true, but not verifiable.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 xml:space="preserve">A limitation is an aspect of a research study that is outside the researcher’s </w:t>
      </w:r>
      <w:proofErr w:type="gramStart"/>
      <w:r w:rsidRPr="005E124A">
        <w:rPr>
          <w:rFonts w:ascii="Arial" w:eastAsia="Times New Roman" w:hAnsi="Arial" w:cs="Arial"/>
          <w:color w:val="333333"/>
          <w:sz w:val="21"/>
          <w:szCs w:val="21"/>
        </w:rPr>
        <w:t>control, but</w:t>
      </w:r>
      <w:proofErr w:type="gramEnd"/>
      <w:r w:rsidRPr="005E124A">
        <w:rPr>
          <w:rFonts w:ascii="Arial" w:eastAsia="Times New Roman" w:hAnsi="Arial" w:cs="Arial"/>
          <w:color w:val="333333"/>
          <w:sz w:val="21"/>
          <w:szCs w:val="21"/>
        </w:rPr>
        <w:t xml:space="preserve"> may have an adverse effect on the outcome of the research.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A delimitation is a restriction the researcher places on the study to limit its scope.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Proposed timelines and budgets are often included in research proposals.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Qualitative research proposals are much less structured and must contain an element of flexibility.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Qualitative research proposals often benefit from conducting prior fieldwork.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Titles are often added to qualitative research proposals to provide a context and frame of reference for the study, which is also often included as a separate subsection in the introduction.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Due to the vast amounts of potential data, strategies for data management should also be included in qualitative research proposals.</w:t>
      </w:r>
    </w:p>
    <w:p w:rsidR="005E124A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>Qualitative researchers should also include a section addressing how they will establish the trustworthiness of their data and findings.</w:t>
      </w:r>
    </w:p>
    <w:p w:rsidR="008C67C6" w:rsidRPr="005E124A" w:rsidRDefault="005E124A" w:rsidP="005E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E124A">
        <w:rPr>
          <w:rFonts w:ascii="Arial" w:eastAsia="Times New Roman" w:hAnsi="Arial" w:cs="Arial"/>
          <w:color w:val="333333"/>
          <w:sz w:val="21"/>
          <w:szCs w:val="21"/>
        </w:rPr>
        <w:t xml:space="preserve">Proposals for action research and mixed-methods studies often contain aspects </w:t>
      </w:r>
      <w:proofErr w:type="gramStart"/>
      <w:r w:rsidRPr="005E124A">
        <w:rPr>
          <w:rFonts w:ascii="Arial" w:eastAsia="Times New Roman" w:hAnsi="Arial" w:cs="Arial"/>
          <w:color w:val="333333"/>
          <w:sz w:val="21"/>
          <w:szCs w:val="21"/>
        </w:rPr>
        <w:t>particular to</w:t>
      </w:r>
      <w:proofErr w:type="gramEnd"/>
      <w:r w:rsidRPr="005E124A">
        <w:rPr>
          <w:rFonts w:ascii="Arial" w:eastAsia="Times New Roman" w:hAnsi="Arial" w:cs="Arial"/>
          <w:color w:val="333333"/>
          <w:sz w:val="21"/>
          <w:szCs w:val="21"/>
        </w:rPr>
        <w:t xml:space="preserve"> each type (i.e., qualitative and quantitative) proposals, as appropriate.</w:t>
      </w:r>
    </w:p>
    <w:sectPr w:rsidR="008C67C6" w:rsidRPr="005E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4C96"/>
    <w:multiLevelType w:val="multilevel"/>
    <w:tmpl w:val="9236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4A"/>
    <w:rsid w:val="005E124A"/>
    <w:rsid w:val="008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6975"/>
  <w15:chartTrackingRefBased/>
  <w15:docId w15:val="{CB2A5D62-4CF5-479D-A4CD-A6425CC1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1</cp:revision>
  <dcterms:created xsi:type="dcterms:W3CDTF">2018-03-22T12:28:00Z</dcterms:created>
  <dcterms:modified xsi:type="dcterms:W3CDTF">2018-03-22T12:29:00Z</dcterms:modified>
</cp:coreProperties>
</file>