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A37A1" w14:textId="77777777" w:rsidR="006D1072" w:rsidRDefault="006D1072" w:rsidP="006D1072">
      <w:pPr>
        <w:pStyle w:val="Title"/>
      </w:pPr>
      <w:r>
        <w:t>Student Resources Worksheets</w:t>
      </w:r>
    </w:p>
    <w:p w14:paraId="2F1A37A2" w14:textId="77777777" w:rsidR="005030FC" w:rsidRDefault="005030FC" w:rsidP="005030FC">
      <w:pPr>
        <w:pStyle w:val="Heading1"/>
        <w:spacing w:before="0" w:after="0"/>
        <w:rPr>
          <w:szCs w:val="32"/>
        </w:rPr>
      </w:pPr>
      <w:r>
        <w:rPr>
          <w:szCs w:val="32"/>
        </w:rPr>
        <w:t>Conclusion, Introduction, Title, and Abstract Worksheet</w:t>
      </w:r>
    </w:p>
    <w:p w14:paraId="2F1A37A3" w14:textId="1B707091" w:rsidR="005030FC" w:rsidRDefault="005030FC" w:rsidP="005030FC">
      <w:r w:rsidRPr="00996553">
        <w:t xml:space="preserve">Below is a chart that helps you </w:t>
      </w:r>
      <w:bookmarkStart w:id="0" w:name="_GoBack"/>
      <w:bookmarkEnd w:id="0"/>
      <w:r w:rsidRPr="00996553">
        <w:t>complete all your “summary” tasks, the Conclusion, Introduction, Title</w:t>
      </w:r>
      <w:r>
        <w:t>, and Abstract (which is optional for some, but recommended to all)</w:t>
      </w:r>
      <w:r w:rsidRPr="00996553">
        <w:t xml:space="preserve">. Remember, you want to address each of these issues in </w:t>
      </w:r>
      <w:r>
        <w:t xml:space="preserve">the same </w:t>
      </w:r>
      <w:r w:rsidRPr="00996553">
        <w:t>order in both the Conclusion and the Introduction, but the Conclusion emphasizes 7</w:t>
      </w:r>
      <w:r w:rsidR="00E53298">
        <w:t>–</w:t>
      </w:r>
      <w:r w:rsidRPr="00996553">
        <w:t>11 and the Introduction spends more time on 1</w:t>
      </w:r>
      <w:r w:rsidR="00E53298">
        <w:t>–</w:t>
      </w:r>
      <w:r w:rsidRPr="00996553">
        <w:t xml:space="preserve">6. The Title captures argument (5), cases and method (6), and findings (7) and expresses them in an appealing way. </w:t>
      </w:r>
      <w:r>
        <w:t xml:space="preserve">Use the example titles (Box 9.1, p. 228) for inspiration. Then, the abstract is a short-form version of your </w:t>
      </w:r>
      <w:r w:rsidRPr="00996553">
        <w:rPr>
          <w:i/>
        </w:rPr>
        <w:t>whole</w:t>
      </w:r>
      <w:r>
        <w:t xml:space="preserve"> paper</w:t>
      </w:r>
      <w:r w:rsidR="00A160CA">
        <w:t>—</w:t>
      </w:r>
      <w:r>
        <w:t>mentioning what inspired your research, question, literature, argument, methods, findings, and future research, all in about 150 words. Often a first draft of the abstract is too long, but it is always easier to cut than to write that first draft or to elaborate effectively.</w:t>
      </w:r>
      <w:r w:rsidRPr="00996553">
        <w:t xml:space="preserve"> </w:t>
      </w:r>
      <w:r>
        <w:t>And remember: writing the Abstract can be a great help in zeroing in on what is really important in your paper, and, thus, that process is great for spiraling back to create a more effective (and sometimes catchy) title which can then be woven into the introduction and conclusion, as well other sections of the paper. As you work on each of these, use the student examples to help provide models of “good” ones.</w:t>
      </w:r>
    </w:p>
    <w:p w14:paraId="2F1A37A4" w14:textId="77777777" w:rsidR="005030FC" w:rsidRPr="00996553" w:rsidRDefault="005030FC" w:rsidP="005030FC">
      <w:r w:rsidRPr="00996553">
        <w:t xml:space="preserve">Fill out this worksheet to help you finish all of these </w:t>
      </w:r>
      <w:r>
        <w:t>elements of the paper: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5785"/>
      </w:tblGrid>
      <w:tr w:rsidR="005030FC" w:rsidRPr="00996553" w14:paraId="2F1A37A7" w14:textId="77777777" w:rsidTr="00B06182">
        <w:tc>
          <w:tcPr>
            <w:tcW w:w="3293" w:type="dxa"/>
            <w:shd w:val="clear" w:color="auto" w:fill="auto"/>
          </w:tcPr>
          <w:p w14:paraId="2F1A37A5" w14:textId="77777777" w:rsidR="005030FC" w:rsidRPr="00996553" w:rsidRDefault="005030FC" w:rsidP="00B06182">
            <w:r w:rsidRPr="00996553">
              <w:t>Question</w:t>
            </w:r>
          </w:p>
        </w:tc>
        <w:tc>
          <w:tcPr>
            <w:tcW w:w="6057" w:type="dxa"/>
            <w:shd w:val="clear" w:color="auto" w:fill="auto"/>
          </w:tcPr>
          <w:p w14:paraId="2F1A37A6" w14:textId="77777777" w:rsidR="005030FC" w:rsidRPr="00996553" w:rsidRDefault="005030FC" w:rsidP="00B06182">
            <w:r w:rsidRPr="00996553">
              <w:t>Summary Answer</w:t>
            </w:r>
          </w:p>
        </w:tc>
      </w:tr>
      <w:tr w:rsidR="005030FC" w:rsidRPr="00996553" w14:paraId="2F1A37AA" w14:textId="77777777" w:rsidTr="00B06182">
        <w:tc>
          <w:tcPr>
            <w:tcW w:w="3293" w:type="dxa"/>
            <w:shd w:val="clear" w:color="auto" w:fill="auto"/>
          </w:tcPr>
          <w:p w14:paraId="2F1A37A8" w14:textId="77777777" w:rsidR="005030FC" w:rsidRPr="00996553" w:rsidRDefault="005030FC" w:rsidP="005030FC">
            <w:pPr>
              <w:numPr>
                <w:ilvl w:val="0"/>
                <w:numId w:val="13"/>
              </w:numPr>
              <w:spacing w:after="0" w:line="276" w:lineRule="auto"/>
              <w:ind w:left="360"/>
            </w:pPr>
            <w:r w:rsidRPr="00996553">
              <w:t>Research Question and what attracted you to it? What is the historical or conceptual background anyone would need to understand the basics of your inquiry?</w:t>
            </w:r>
          </w:p>
        </w:tc>
        <w:tc>
          <w:tcPr>
            <w:tcW w:w="6057" w:type="dxa"/>
            <w:shd w:val="clear" w:color="auto" w:fill="auto"/>
          </w:tcPr>
          <w:p w14:paraId="2F1A37A9" w14:textId="77777777" w:rsidR="005030FC" w:rsidRPr="00996553" w:rsidRDefault="005030FC" w:rsidP="00B06182"/>
        </w:tc>
      </w:tr>
      <w:tr w:rsidR="005030FC" w:rsidRPr="00996553" w14:paraId="2F1A37AD" w14:textId="77777777" w:rsidTr="00B06182">
        <w:tc>
          <w:tcPr>
            <w:tcW w:w="3293" w:type="dxa"/>
            <w:shd w:val="clear" w:color="auto" w:fill="auto"/>
          </w:tcPr>
          <w:p w14:paraId="2F1A37AB" w14:textId="77777777" w:rsidR="005030FC" w:rsidRPr="00996553" w:rsidRDefault="005030FC" w:rsidP="0067261A">
            <w:pPr>
              <w:numPr>
                <w:ilvl w:val="0"/>
                <w:numId w:val="13"/>
              </w:numPr>
              <w:spacing w:after="0" w:line="276" w:lineRule="auto"/>
              <w:ind w:left="360"/>
            </w:pPr>
            <w:r w:rsidRPr="00996553">
              <w:t>Why is knowing the answer interesting to scholars? What concepts does it illuminate? What theoretical debates does it enlighten?</w:t>
            </w:r>
          </w:p>
        </w:tc>
        <w:tc>
          <w:tcPr>
            <w:tcW w:w="6057" w:type="dxa"/>
            <w:shd w:val="clear" w:color="auto" w:fill="auto"/>
          </w:tcPr>
          <w:p w14:paraId="2F1A37AC" w14:textId="77777777" w:rsidR="005030FC" w:rsidRPr="00996553" w:rsidRDefault="005030FC" w:rsidP="00B06182"/>
        </w:tc>
      </w:tr>
      <w:tr w:rsidR="005030FC" w:rsidRPr="00996553" w14:paraId="2F1A37B0" w14:textId="77777777" w:rsidTr="00B06182">
        <w:tc>
          <w:tcPr>
            <w:tcW w:w="3293" w:type="dxa"/>
            <w:shd w:val="clear" w:color="auto" w:fill="auto"/>
          </w:tcPr>
          <w:p w14:paraId="2F1A37AE" w14:textId="77777777" w:rsidR="005030FC" w:rsidRPr="00996553" w:rsidRDefault="005030FC" w:rsidP="0067261A">
            <w:pPr>
              <w:numPr>
                <w:ilvl w:val="0"/>
                <w:numId w:val="13"/>
              </w:numPr>
              <w:spacing w:after="0" w:line="276" w:lineRule="auto"/>
              <w:ind w:left="360"/>
            </w:pPr>
            <w:r w:rsidRPr="00996553">
              <w:t>Why is this question and answer important to policy makers and politicians? What problems might a “good” answer help them solve?</w:t>
            </w:r>
          </w:p>
        </w:tc>
        <w:tc>
          <w:tcPr>
            <w:tcW w:w="6057" w:type="dxa"/>
            <w:shd w:val="clear" w:color="auto" w:fill="auto"/>
          </w:tcPr>
          <w:p w14:paraId="2F1A37AF" w14:textId="77777777" w:rsidR="005030FC" w:rsidRPr="00996553" w:rsidRDefault="005030FC" w:rsidP="00B06182"/>
        </w:tc>
      </w:tr>
      <w:tr w:rsidR="005030FC" w:rsidRPr="00996553" w14:paraId="2F1A37B3" w14:textId="77777777" w:rsidTr="00B06182">
        <w:tc>
          <w:tcPr>
            <w:tcW w:w="3293" w:type="dxa"/>
            <w:shd w:val="clear" w:color="auto" w:fill="auto"/>
          </w:tcPr>
          <w:p w14:paraId="2F1A37B1" w14:textId="77777777" w:rsidR="005030FC" w:rsidRPr="00996553" w:rsidRDefault="005030FC" w:rsidP="00B46A47">
            <w:pPr>
              <w:numPr>
                <w:ilvl w:val="0"/>
                <w:numId w:val="13"/>
              </w:numPr>
              <w:spacing w:after="0" w:line="276" w:lineRule="auto"/>
              <w:ind w:left="360"/>
            </w:pPr>
            <w:r w:rsidRPr="00996553">
              <w:lastRenderedPageBreak/>
              <w:t xml:space="preserve">What are the possible answers to your research question (schools of thought)? Summarize them very briefly, a </w:t>
            </w:r>
            <w:r w:rsidRPr="00BA79E8">
              <w:t xml:space="preserve">sentence </w:t>
            </w:r>
            <w:r w:rsidRPr="00B46A47">
              <w:t>o</w:t>
            </w:r>
            <w:r w:rsidR="0067261A" w:rsidRPr="00B46A47">
              <w:t>r</w:t>
            </w:r>
            <w:r w:rsidRPr="00B46A47">
              <w:t xml:space="preserve"> less</w:t>
            </w:r>
            <w:r w:rsidRPr="00996553">
              <w:t>.</w:t>
            </w:r>
          </w:p>
        </w:tc>
        <w:tc>
          <w:tcPr>
            <w:tcW w:w="6057" w:type="dxa"/>
            <w:shd w:val="clear" w:color="auto" w:fill="auto"/>
          </w:tcPr>
          <w:p w14:paraId="2F1A37B2" w14:textId="77777777" w:rsidR="005030FC" w:rsidRPr="00996553" w:rsidRDefault="005030FC" w:rsidP="00B06182"/>
        </w:tc>
      </w:tr>
      <w:tr w:rsidR="005030FC" w:rsidRPr="00996553" w14:paraId="2F1A37B6" w14:textId="77777777" w:rsidTr="00B06182">
        <w:tc>
          <w:tcPr>
            <w:tcW w:w="3293" w:type="dxa"/>
            <w:shd w:val="clear" w:color="auto" w:fill="auto"/>
          </w:tcPr>
          <w:p w14:paraId="2F1A37B4" w14:textId="77777777" w:rsidR="005030FC" w:rsidRPr="00996553" w:rsidRDefault="005030FC" w:rsidP="005030FC">
            <w:pPr>
              <w:numPr>
                <w:ilvl w:val="0"/>
                <w:numId w:val="13"/>
              </w:numPr>
              <w:spacing w:after="0" w:line="276" w:lineRule="auto"/>
              <w:ind w:left="360"/>
            </w:pPr>
            <w:r w:rsidRPr="00996553">
              <w:t>Which school was most appealing to you and why?</w:t>
            </w:r>
          </w:p>
        </w:tc>
        <w:tc>
          <w:tcPr>
            <w:tcW w:w="6057" w:type="dxa"/>
            <w:shd w:val="clear" w:color="auto" w:fill="auto"/>
          </w:tcPr>
          <w:p w14:paraId="2F1A37B5" w14:textId="77777777" w:rsidR="005030FC" w:rsidRPr="00996553" w:rsidRDefault="005030FC" w:rsidP="00B06182"/>
        </w:tc>
      </w:tr>
      <w:tr w:rsidR="005030FC" w:rsidRPr="00996553" w14:paraId="2F1A37B9" w14:textId="77777777" w:rsidTr="00B06182">
        <w:tc>
          <w:tcPr>
            <w:tcW w:w="3293" w:type="dxa"/>
            <w:shd w:val="clear" w:color="auto" w:fill="auto"/>
          </w:tcPr>
          <w:p w14:paraId="2F1A37B7" w14:textId="77777777" w:rsidR="005030FC" w:rsidRPr="00996553" w:rsidRDefault="005030FC" w:rsidP="005030FC">
            <w:pPr>
              <w:numPr>
                <w:ilvl w:val="0"/>
                <w:numId w:val="13"/>
              </w:numPr>
              <w:spacing w:after="0" w:line="276" w:lineRule="auto"/>
              <w:ind w:left="360"/>
            </w:pPr>
            <w:r w:rsidRPr="00996553">
              <w:t>How did you decide to perform your study? Were there very significant decisions you made about how to design and conduct the research?</w:t>
            </w:r>
          </w:p>
        </w:tc>
        <w:tc>
          <w:tcPr>
            <w:tcW w:w="6057" w:type="dxa"/>
            <w:shd w:val="clear" w:color="auto" w:fill="auto"/>
          </w:tcPr>
          <w:p w14:paraId="2F1A37B8" w14:textId="77777777" w:rsidR="005030FC" w:rsidRPr="00996553" w:rsidRDefault="005030FC" w:rsidP="00B06182"/>
        </w:tc>
      </w:tr>
      <w:tr w:rsidR="005030FC" w:rsidRPr="00996553" w14:paraId="2F1A37BC" w14:textId="77777777" w:rsidTr="00B06182">
        <w:tc>
          <w:tcPr>
            <w:tcW w:w="3293" w:type="dxa"/>
            <w:shd w:val="clear" w:color="auto" w:fill="auto"/>
          </w:tcPr>
          <w:p w14:paraId="2F1A37BA" w14:textId="77777777" w:rsidR="005030FC" w:rsidRPr="00996553" w:rsidRDefault="005030FC" w:rsidP="005030FC">
            <w:pPr>
              <w:numPr>
                <w:ilvl w:val="0"/>
                <w:numId w:val="13"/>
              </w:numPr>
              <w:spacing w:after="0" w:line="276" w:lineRule="auto"/>
              <w:ind w:left="360"/>
            </w:pPr>
            <w:r w:rsidRPr="00996553">
              <w:t>What did you find in your analysis?</w:t>
            </w:r>
          </w:p>
        </w:tc>
        <w:tc>
          <w:tcPr>
            <w:tcW w:w="6057" w:type="dxa"/>
            <w:shd w:val="clear" w:color="auto" w:fill="auto"/>
          </w:tcPr>
          <w:p w14:paraId="2F1A37BB" w14:textId="77777777" w:rsidR="005030FC" w:rsidRPr="00996553" w:rsidRDefault="005030FC" w:rsidP="00B06182"/>
        </w:tc>
      </w:tr>
      <w:tr w:rsidR="005030FC" w:rsidRPr="00996553" w14:paraId="2F1A37BF" w14:textId="77777777" w:rsidTr="00B06182">
        <w:tc>
          <w:tcPr>
            <w:tcW w:w="3293" w:type="dxa"/>
            <w:shd w:val="clear" w:color="auto" w:fill="auto"/>
          </w:tcPr>
          <w:p w14:paraId="2F1A37BD" w14:textId="33281596" w:rsidR="005030FC" w:rsidRPr="00996553" w:rsidRDefault="005030FC" w:rsidP="00B46A47">
            <w:pPr>
              <w:numPr>
                <w:ilvl w:val="0"/>
                <w:numId w:val="13"/>
              </w:numPr>
              <w:spacing w:after="0" w:line="276" w:lineRule="auto"/>
              <w:ind w:left="360"/>
            </w:pPr>
            <w:r w:rsidRPr="00996553">
              <w:t>Ultimately, what is your thesis</w:t>
            </w:r>
            <w:r w:rsidR="00A160CA">
              <w:t>—</w:t>
            </w:r>
            <w:r w:rsidRPr="00996553">
              <w:t>combining your initial contention with your findings?</w:t>
            </w:r>
          </w:p>
        </w:tc>
        <w:tc>
          <w:tcPr>
            <w:tcW w:w="6057" w:type="dxa"/>
            <w:shd w:val="clear" w:color="auto" w:fill="auto"/>
          </w:tcPr>
          <w:p w14:paraId="2F1A37BE" w14:textId="77777777" w:rsidR="005030FC" w:rsidRPr="00996553" w:rsidRDefault="005030FC" w:rsidP="00B06182"/>
        </w:tc>
      </w:tr>
      <w:tr w:rsidR="005030FC" w:rsidRPr="00996553" w14:paraId="2F1A37C2" w14:textId="77777777" w:rsidTr="00B06182">
        <w:tc>
          <w:tcPr>
            <w:tcW w:w="3293" w:type="dxa"/>
            <w:shd w:val="clear" w:color="auto" w:fill="auto"/>
          </w:tcPr>
          <w:p w14:paraId="2F1A37C0" w14:textId="77777777" w:rsidR="005030FC" w:rsidRPr="00996553" w:rsidRDefault="005030FC" w:rsidP="005030FC">
            <w:pPr>
              <w:numPr>
                <w:ilvl w:val="0"/>
                <w:numId w:val="13"/>
              </w:numPr>
              <w:spacing w:after="0" w:line="276" w:lineRule="auto"/>
              <w:ind w:left="360"/>
            </w:pPr>
            <w:r w:rsidRPr="00996553">
              <w:t xml:space="preserve">Do your findings help you think about other cases? Can it be extended? Must its application be narrowed?  </w:t>
            </w:r>
          </w:p>
        </w:tc>
        <w:tc>
          <w:tcPr>
            <w:tcW w:w="6057" w:type="dxa"/>
            <w:shd w:val="clear" w:color="auto" w:fill="auto"/>
          </w:tcPr>
          <w:p w14:paraId="2F1A37C1" w14:textId="77777777" w:rsidR="005030FC" w:rsidRPr="00996553" w:rsidRDefault="005030FC" w:rsidP="00B06182"/>
        </w:tc>
      </w:tr>
      <w:tr w:rsidR="005030FC" w:rsidRPr="00996553" w14:paraId="2F1A37C5" w14:textId="77777777" w:rsidTr="00B06182">
        <w:tc>
          <w:tcPr>
            <w:tcW w:w="3293" w:type="dxa"/>
            <w:shd w:val="clear" w:color="auto" w:fill="auto"/>
          </w:tcPr>
          <w:p w14:paraId="2F1A37C3" w14:textId="77777777" w:rsidR="005030FC" w:rsidRPr="00996553" w:rsidRDefault="005030FC" w:rsidP="005030FC">
            <w:pPr>
              <w:numPr>
                <w:ilvl w:val="0"/>
                <w:numId w:val="13"/>
              </w:numPr>
              <w:spacing w:after="0" w:line="276" w:lineRule="auto"/>
              <w:ind w:left="360"/>
            </w:pPr>
            <w:r w:rsidRPr="00996553">
              <w:t xml:space="preserve">What would you do differently now if you had to perform this research again?  </w:t>
            </w:r>
          </w:p>
        </w:tc>
        <w:tc>
          <w:tcPr>
            <w:tcW w:w="6057" w:type="dxa"/>
            <w:shd w:val="clear" w:color="auto" w:fill="auto"/>
          </w:tcPr>
          <w:p w14:paraId="2F1A37C4" w14:textId="77777777" w:rsidR="005030FC" w:rsidRPr="00996553" w:rsidRDefault="005030FC" w:rsidP="00B06182"/>
        </w:tc>
      </w:tr>
      <w:tr w:rsidR="005030FC" w:rsidRPr="00996553" w14:paraId="2F1A37C8" w14:textId="77777777" w:rsidTr="00B06182">
        <w:tc>
          <w:tcPr>
            <w:tcW w:w="3293" w:type="dxa"/>
            <w:shd w:val="clear" w:color="auto" w:fill="auto"/>
          </w:tcPr>
          <w:p w14:paraId="2F1A37C6" w14:textId="77777777" w:rsidR="005030FC" w:rsidRPr="00996553" w:rsidRDefault="005030FC" w:rsidP="005030FC">
            <w:pPr>
              <w:numPr>
                <w:ilvl w:val="0"/>
                <w:numId w:val="13"/>
              </w:numPr>
              <w:spacing w:after="0" w:line="276" w:lineRule="auto"/>
              <w:ind w:left="360"/>
            </w:pPr>
            <w:r w:rsidRPr="00996553">
              <w:t>What are promising new directions if you were continuing on this research trajectory?</w:t>
            </w:r>
          </w:p>
        </w:tc>
        <w:tc>
          <w:tcPr>
            <w:tcW w:w="6057" w:type="dxa"/>
            <w:shd w:val="clear" w:color="auto" w:fill="auto"/>
          </w:tcPr>
          <w:p w14:paraId="2F1A37C7" w14:textId="77777777" w:rsidR="005030FC" w:rsidRPr="00996553" w:rsidRDefault="005030FC" w:rsidP="00B06182"/>
        </w:tc>
      </w:tr>
    </w:tbl>
    <w:p w14:paraId="2F1A37C9" w14:textId="77777777" w:rsidR="005030FC" w:rsidRPr="00996553" w:rsidRDefault="005030FC" w:rsidP="005030FC"/>
    <w:p w14:paraId="2F1A37CA" w14:textId="77777777" w:rsidR="005030FC" w:rsidRPr="00996553" w:rsidRDefault="005030FC" w:rsidP="005030FC"/>
    <w:p w14:paraId="2F1A37CB" w14:textId="77777777" w:rsidR="00542CC3" w:rsidRPr="00A44E55" w:rsidRDefault="00542CC3" w:rsidP="006E5044"/>
    <w:sectPr w:rsidR="00542CC3" w:rsidRPr="00A44E55"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A37CE" w14:textId="77777777" w:rsidR="00EF3B43" w:rsidRDefault="00EF3B43">
      <w:r>
        <w:separator/>
      </w:r>
    </w:p>
  </w:endnote>
  <w:endnote w:type="continuationSeparator" w:id="0">
    <w:p w14:paraId="2F1A37CF" w14:textId="77777777" w:rsidR="00EF3B43" w:rsidRDefault="00EF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A37CC" w14:textId="77777777" w:rsidR="00EF3B43" w:rsidRDefault="00EF3B43">
      <w:r>
        <w:separator/>
      </w:r>
    </w:p>
  </w:footnote>
  <w:footnote w:type="continuationSeparator" w:id="0">
    <w:p w14:paraId="2F1A37CD" w14:textId="77777777" w:rsidR="00EF3B43" w:rsidRDefault="00EF3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A37D0" w14:textId="77777777" w:rsidR="005030FC" w:rsidRPr="00F0597B" w:rsidRDefault="009A4BE9" w:rsidP="005030FC">
    <w:pPr>
      <w:pStyle w:val="NormalWeb"/>
      <w:shd w:val="clear" w:color="auto" w:fill="FFFFFF"/>
      <w:spacing w:before="150" w:beforeAutospacing="0" w:after="0" w:afterAutospacing="0"/>
      <w:jc w:val="right"/>
      <w:rPr>
        <w:rFonts w:ascii="Arial" w:hAnsi="Arial" w:cs="Arial"/>
        <w:i/>
        <w:color w:val="333333"/>
        <w:sz w:val="20"/>
        <w:szCs w:val="20"/>
      </w:rPr>
    </w:pPr>
    <w:r>
      <w:rPr>
        <w:rFonts w:ascii="Arial" w:hAnsi="Arial" w:cs="Arial"/>
        <w:color w:val="333333"/>
        <w:sz w:val="20"/>
        <w:szCs w:val="20"/>
      </w:rPr>
      <w:t xml:space="preserve">Baglione, </w:t>
    </w:r>
    <w:r w:rsidR="005030FC" w:rsidRPr="00F0597B">
      <w:rPr>
        <w:rFonts w:ascii="Arial" w:hAnsi="Arial" w:cs="Arial"/>
        <w:i/>
        <w:color w:val="333333"/>
        <w:sz w:val="20"/>
        <w:szCs w:val="20"/>
      </w:rPr>
      <w:t>Writing a Research Paper in Political Science, 4e</w:t>
    </w:r>
  </w:p>
  <w:p w14:paraId="2F1A37D1" w14:textId="77777777" w:rsidR="005030FC" w:rsidRPr="00851D2C" w:rsidRDefault="005030FC" w:rsidP="005030FC">
    <w:pPr>
      <w:pStyle w:val="NormalWeb"/>
      <w:shd w:val="clear" w:color="auto" w:fill="FFFFFF"/>
      <w:spacing w:before="150" w:beforeAutospacing="0" w:after="0" w:afterAutospacing="0"/>
      <w:jc w:val="right"/>
      <w:rPr>
        <w:rFonts w:ascii="Arial" w:hAnsi="Arial" w:cs="Arial"/>
        <w:color w:val="333333"/>
        <w:sz w:val="20"/>
        <w:szCs w:val="20"/>
      </w:rPr>
    </w:pPr>
    <w:r w:rsidRPr="00851D2C">
      <w:rPr>
        <w:rFonts w:ascii="Arial" w:hAnsi="Arial" w:cs="Arial"/>
        <w:color w:val="333333"/>
        <w:sz w:val="20"/>
        <w:szCs w:val="20"/>
      </w:rPr>
      <w:t>SAGE Publishing,</w:t>
    </w:r>
    <w:r w:rsidRPr="00741339">
      <w:rPr>
        <w:rFonts w:ascii="Arial" w:hAnsi="Arial" w:cs="Arial"/>
        <w:color w:val="333333"/>
        <w:sz w:val="20"/>
        <w:szCs w:val="20"/>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E2031A"/>
    <w:multiLevelType w:val="hybridMultilevel"/>
    <w:tmpl w:val="473C2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9"/>
  </w:num>
  <w:num w:numId="4">
    <w:abstractNumId w:val="7"/>
  </w:num>
  <w:num w:numId="5">
    <w:abstractNumId w:val="8"/>
  </w:num>
  <w:num w:numId="6">
    <w:abstractNumId w:val="4"/>
  </w:num>
  <w:num w:numId="7">
    <w:abstractNumId w:val="2"/>
  </w:num>
  <w:num w:numId="8">
    <w:abstractNumId w:val="1"/>
  </w:num>
  <w:num w:numId="9">
    <w:abstractNumId w:val="0"/>
  </w:num>
  <w:num w:numId="10">
    <w:abstractNumId w:val="3"/>
  </w:num>
  <w:num w:numId="11">
    <w:abstractNumId w:val="1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FC"/>
    <w:rsid w:val="00024CB8"/>
    <w:rsid w:val="00033437"/>
    <w:rsid w:val="000F388C"/>
    <w:rsid w:val="00185227"/>
    <w:rsid w:val="001B761C"/>
    <w:rsid w:val="001F7343"/>
    <w:rsid w:val="00227074"/>
    <w:rsid w:val="00272B2E"/>
    <w:rsid w:val="002D0F36"/>
    <w:rsid w:val="00327683"/>
    <w:rsid w:val="00331370"/>
    <w:rsid w:val="00361935"/>
    <w:rsid w:val="00370467"/>
    <w:rsid w:val="00393EAF"/>
    <w:rsid w:val="003C4235"/>
    <w:rsid w:val="003D5045"/>
    <w:rsid w:val="003E708D"/>
    <w:rsid w:val="003E7BF7"/>
    <w:rsid w:val="003F0E55"/>
    <w:rsid w:val="0041308D"/>
    <w:rsid w:val="004762E3"/>
    <w:rsid w:val="00486A8A"/>
    <w:rsid w:val="004B17D5"/>
    <w:rsid w:val="004C7FAF"/>
    <w:rsid w:val="00500B36"/>
    <w:rsid w:val="005030FC"/>
    <w:rsid w:val="0053536D"/>
    <w:rsid w:val="00542CC3"/>
    <w:rsid w:val="005646CF"/>
    <w:rsid w:val="00582851"/>
    <w:rsid w:val="00593132"/>
    <w:rsid w:val="00616A17"/>
    <w:rsid w:val="006537C0"/>
    <w:rsid w:val="00661127"/>
    <w:rsid w:val="0067261A"/>
    <w:rsid w:val="0067627F"/>
    <w:rsid w:val="006D1072"/>
    <w:rsid w:val="006D1107"/>
    <w:rsid w:val="006E1D22"/>
    <w:rsid w:val="006E5044"/>
    <w:rsid w:val="0072507A"/>
    <w:rsid w:val="007557A1"/>
    <w:rsid w:val="00761723"/>
    <w:rsid w:val="007B2823"/>
    <w:rsid w:val="00811EC9"/>
    <w:rsid w:val="00852986"/>
    <w:rsid w:val="00870008"/>
    <w:rsid w:val="00876836"/>
    <w:rsid w:val="008978D0"/>
    <w:rsid w:val="008B339D"/>
    <w:rsid w:val="008C4617"/>
    <w:rsid w:val="008D029E"/>
    <w:rsid w:val="008E46E0"/>
    <w:rsid w:val="00956287"/>
    <w:rsid w:val="00963D40"/>
    <w:rsid w:val="00974AA9"/>
    <w:rsid w:val="009A40A6"/>
    <w:rsid w:val="009A4BE9"/>
    <w:rsid w:val="009B2FE8"/>
    <w:rsid w:val="00A059F3"/>
    <w:rsid w:val="00A1465F"/>
    <w:rsid w:val="00A160CA"/>
    <w:rsid w:val="00A44E55"/>
    <w:rsid w:val="00A84C45"/>
    <w:rsid w:val="00AB42AC"/>
    <w:rsid w:val="00AD5452"/>
    <w:rsid w:val="00AD5E2E"/>
    <w:rsid w:val="00AF311C"/>
    <w:rsid w:val="00AF4F8B"/>
    <w:rsid w:val="00B164AA"/>
    <w:rsid w:val="00B31FED"/>
    <w:rsid w:val="00B36615"/>
    <w:rsid w:val="00B42E08"/>
    <w:rsid w:val="00B46A47"/>
    <w:rsid w:val="00B73564"/>
    <w:rsid w:val="00BA79E8"/>
    <w:rsid w:val="00BB0C36"/>
    <w:rsid w:val="00C048E3"/>
    <w:rsid w:val="00C55F1A"/>
    <w:rsid w:val="00C6457F"/>
    <w:rsid w:val="00C8654C"/>
    <w:rsid w:val="00CB2339"/>
    <w:rsid w:val="00CD1179"/>
    <w:rsid w:val="00CE4185"/>
    <w:rsid w:val="00CF39F3"/>
    <w:rsid w:val="00CF5F08"/>
    <w:rsid w:val="00D33536"/>
    <w:rsid w:val="00D37AF2"/>
    <w:rsid w:val="00D46302"/>
    <w:rsid w:val="00D667AA"/>
    <w:rsid w:val="00D8701F"/>
    <w:rsid w:val="00DA246F"/>
    <w:rsid w:val="00E352E1"/>
    <w:rsid w:val="00E52712"/>
    <w:rsid w:val="00E53298"/>
    <w:rsid w:val="00E74418"/>
    <w:rsid w:val="00EB6F39"/>
    <w:rsid w:val="00EC67A7"/>
    <w:rsid w:val="00EC6AC2"/>
    <w:rsid w:val="00EF3B43"/>
    <w:rsid w:val="00F4373D"/>
    <w:rsid w:val="00F54DB9"/>
    <w:rsid w:val="00F7153D"/>
    <w:rsid w:val="00F77A8F"/>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1A37A1"/>
  <w15:docId w15:val="{C73FC1BC-4E29-4000-AEBF-5AB6837B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uiPriority w:val="99"/>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9"/>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character" w:customStyle="1" w:styleId="HeaderChar">
    <w:name w:val="Header Char"/>
    <w:basedOn w:val="DefaultParagraphFont"/>
    <w:link w:val="Header"/>
    <w:uiPriority w:val="99"/>
    <w:rsid w:val="005030FC"/>
    <w:rPr>
      <w:sz w:val="24"/>
      <w:szCs w:val="24"/>
    </w:rPr>
  </w:style>
  <w:style w:type="paragraph" w:styleId="NormalWeb">
    <w:name w:val="Normal (Web)"/>
    <w:basedOn w:val="Normal"/>
    <w:uiPriority w:val="99"/>
    <w:semiHidden/>
    <w:unhideWhenUsed/>
    <w:rsid w:val="005030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F1BAB-C070-4BE3-9F80-37647E718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2615</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Dhayalan</dc:creator>
  <cp:lastModifiedBy>Tracy Buyan</cp:lastModifiedBy>
  <cp:revision>2</cp:revision>
  <dcterms:created xsi:type="dcterms:W3CDTF">2019-01-23T18:19:00Z</dcterms:created>
  <dcterms:modified xsi:type="dcterms:W3CDTF">2019-01-23T18:19:00Z</dcterms:modified>
</cp:coreProperties>
</file>