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91BE" w14:textId="77777777" w:rsidR="005B3C55" w:rsidRPr="00C62D0E" w:rsidRDefault="005B3C55" w:rsidP="005B3C55">
      <w:pPr>
        <w:pStyle w:val="Heading2"/>
        <w:spacing w:line="360" w:lineRule="auto"/>
      </w:pPr>
      <w:r w:rsidRPr="00AD5D3D">
        <w:t xml:space="preserve">Applying </w:t>
      </w:r>
      <w:r>
        <w:t>t</w:t>
      </w:r>
      <w:r w:rsidRPr="00AD5D3D">
        <w:t>he Concept Answers</w:t>
      </w:r>
    </w:p>
    <w:p w14:paraId="537113A5" w14:textId="77777777" w:rsidR="005B3C55" w:rsidRPr="00AD5D3D" w:rsidRDefault="005B3C55" w:rsidP="005B3C55">
      <w:pPr>
        <w:spacing w:line="360" w:lineRule="auto"/>
      </w:pPr>
      <w:r w:rsidRPr="00C62D0E">
        <w:rPr>
          <w:b/>
        </w:rPr>
        <w:t>Applying the Concept 5</w:t>
      </w:r>
      <w:r>
        <w:rPr>
          <w:b/>
        </w:rPr>
        <w:t>-</w:t>
      </w:r>
      <w:r w:rsidRPr="00C62D0E">
        <w:rPr>
          <w:b/>
        </w:rPr>
        <w:t>1: Objectives</w:t>
      </w:r>
    </w:p>
    <w:p w14:paraId="340B70D1" w14:textId="77777777" w:rsidR="005B3C55" w:rsidRPr="009334B2" w:rsidRDefault="005B3C55" w:rsidP="005B3C55">
      <w:pPr>
        <w:spacing w:line="360" w:lineRule="auto"/>
      </w:pPr>
      <w:r w:rsidRPr="009334B2">
        <w:t>For each objective, state which “must” criterion is not met.</w:t>
      </w:r>
    </w:p>
    <w:p w14:paraId="35F3CD88" w14:textId="77777777" w:rsidR="005B3C55" w:rsidRPr="009334B2" w:rsidRDefault="005B3C55" w:rsidP="005B3C55">
      <w:pPr>
        <w:pStyle w:val="List1"/>
      </w:pPr>
      <w:r w:rsidRPr="009334B2">
        <w:t xml:space="preserve">A. </w:t>
      </w:r>
      <w:r>
        <w:t>S</w:t>
      </w:r>
      <w:r w:rsidRPr="009334B2">
        <w:t>ingle result</w:t>
      </w:r>
    </w:p>
    <w:p w14:paraId="65209872" w14:textId="77777777" w:rsidR="005B3C55" w:rsidRPr="009334B2" w:rsidRDefault="005B3C55" w:rsidP="005B3C55">
      <w:pPr>
        <w:pStyle w:val="List1"/>
      </w:pPr>
      <w:r w:rsidRPr="009334B2">
        <w:t xml:space="preserve">B. </w:t>
      </w:r>
      <w:r>
        <w:t>S</w:t>
      </w:r>
      <w:r w:rsidRPr="009334B2">
        <w:t>pecific</w:t>
      </w:r>
    </w:p>
    <w:p w14:paraId="2E85368A" w14:textId="77777777" w:rsidR="005B3C55" w:rsidRPr="009334B2" w:rsidRDefault="005B3C55" w:rsidP="005B3C55">
      <w:pPr>
        <w:pStyle w:val="List1"/>
      </w:pPr>
      <w:r w:rsidRPr="009334B2">
        <w:t xml:space="preserve">C. </w:t>
      </w:r>
      <w:r>
        <w:t>M</w:t>
      </w:r>
      <w:r w:rsidRPr="009334B2">
        <w:t>easurable</w:t>
      </w:r>
    </w:p>
    <w:p w14:paraId="478A1FE7" w14:textId="77777777" w:rsidR="005B3C55" w:rsidRPr="009334B2" w:rsidRDefault="005B3C55" w:rsidP="005B3C55">
      <w:pPr>
        <w:pStyle w:val="List1"/>
      </w:pPr>
      <w:r w:rsidRPr="009334B2">
        <w:t xml:space="preserve">D. </w:t>
      </w:r>
      <w:r>
        <w:t>T</w:t>
      </w:r>
      <w:r w:rsidRPr="009334B2">
        <w:t>arget date</w:t>
      </w:r>
    </w:p>
    <w:p w14:paraId="18F6BD9B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1. To be perceived as the</w:t>
      </w:r>
      <w:r>
        <w:rPr>
          <w:b/>
        </w:rPr>
        <w:t xml:space="preserve"> </w:t>
      </w:r>
      <w:r w:rsidRPr="00C62D0E">
        <w:rPr>
          <w:b/>
        </w:rPr>
        <w:t>highest quality hotel</w:t>
      </w:r>
      <w:r>
        <w:rPr>
          <w:b/>
        </w:rPr>
        <w:t xml:space="preserve"> </w:t>
      </w:r>
      <w:r w:rsidRPr="00C62D0E">
        <w:rPr>
          <w:b/>
        </w:rPr>
        <w:t>in the</w:t>
      </w:r>
      <w:r>
        <w:rPr>
          <w:b/>
        </w:rPr>
        <w:t xml:space="preserve"> </w:t>
      </w:r>
      <w:r w:rsidRPr="00C62D0E">
        <w:rPr>
          <w:b/>
        </w:rPr>
        <w:t>Tri-State by the end of 2020</w:t>
      </w:r>
    </w:p>
    <w:p w14:paraId="4CD4B13C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C. Measurable. How will you know if you are perceived as the best?</w:t>
      </w:r>
    </w:p>
    <w:p w14:paraId="16A0210B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2. To write objectives next week</w:t>
      </w:r>
    </w:p>
    <w:p w14:paraId="18205919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D. Target date. It is more effective to set a specific date than to give a time span.</w:t>
      </w:r>
    </w:p>
    <w:p w14:paraId="2C06CD1B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 xml:space="preserve">3. </w:t>
      </w:r>
      <w:proofErr w:type="gramStart"/>
      <w:r w:rsidRPr="00C62D0E">
        <w:rPr>
          <w:b/>
        </w:rPr>
        <w:t>To</w:t>
      </w:r>
      <w:proofErr w:type="gramEnd"/>
      <w:r w:rsidRPr="00C62D0E">
        <w:rPr>
          <w:b/>
        </w:rPr>
        <w:t xml:space="preserve"> double profits in Mexico</w:t>
      </w:r>
    </w:p>
    <w:p w14:paraId="1BF7410E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D. Target date. By when will the objective be met?</w:t>
      </w:r>
    </w:p>
    <w:p w14:paraId="77876B0F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4. To sell 10% more nachos and 5% more beer at the hockey game on February 20, 2018</w:t>
      </w:r>
    </w:p>
    <w:p w14:paraId="21230866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A. Single result. The objective should contain only one product.</w:t>
      </w:r>
    </w:p>
    <w:p w14:paraId="580604E6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5. To increase sales in 2020</w:t>
      </w:r>
    </w:p>
    <w:p w14:paraId="79F6CF35" w14:textId="77777777" w:rsidR="005B3C55" w:rsidRPr="00AD5D3D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B. Specific. Sales are measured in the income statement, so the missing criteria is “By how much do you want to increase sales by--$1, $100, $1,000?</w:t>
      </w:r>
    </w:p>
    <w:p w14:paraId="0C78146D" w14:textId="77777777" w:rsidR="005B3C55" w:rsidRPr="00AD5D3D" w:rsidRDefault="005B3C55" w:rsidP="005B3C55">
      <w:pPr>
        <w:spacing w:line="360" w:lineRule="auto"/>
      </w:pPr>
      <w:r w:rsidRPr="00C62D0E">
        <w:rPr>
          <w:b/>
        </w:rPr>
        <w:t>Applying the Concept 5</w:t>
      </w:r>
      <w:r>
        <w:rPr>
          <w:b/>
        </w:rPr>
        <w:t>-</w:t>
      </w:r>
      <w:r w:rsidRPr="00C62D0E">
        <w:rPr>
          <w:b/>
        </w:rPr>
        <w:t>2: Growth Strategies</w:t>
      </w:r>
    </w:p>
    <w:p w14:paraId="75B449EC" w14:textId="77777777" w:rsidR="005B3C55" w:rsidRPr="009334B2" w:rsidRDefault="005B3C55" w:rsidP="005B3C55">
      <w:pPr>
        <w:spacing w:line="360" w:lineRule="auto"/>
      </w:pPr>
      <w:r w:rsidRPr="009334B2">
        <w:t>Identify the type of growth strategy described by each statement.</w:t>
      </w:r>
    </w:p>
    <w:p w14:paraId="2084E902" w14:textId="77777777" w:rsidR="005B3C55" w:rsidRPr="009334B2" w:rsidRDefault="005B3C55" w:rsidP="005B3C55">
      <w:pPr>
        <w:pStyle w:val="List1"/>
      </w:pPr>
      <w:r w:rsidRPr="009334B2">
        <w:t xml:space="preserve">A. </w:t>
      </w:r>
      <w:r>
        <w:t>C</w:t>
      </w:r>
      <w:r w:rsidRPr="009334B2">
        <w:t>oncentration</w:t>
      </w:r>
    </w:p>
    <w:p w14:paraId="25EBB863" w14:textId="77777777" w:rsidR="005B3C55" w:rsidRPr="009334B2" w:rsidRDefault="005B3C55" w:rsidP="005B3C55">
      <w:pPr>
        <w:pStyle w:val="List1"/>
      </w:pPr>
      <w:r w:rsidRPr="009334B2">
        <w:t xml:space="preserve">B. </w:t>
      </w:r>
      <w:r>
        <w:t>R</w:t>
      </w:r>
      <w:r w:rsidRPr="009334B2">
        <w:t>elated diversification</w:t>
      </w:r>
    </w:p>
    <w:p w14:paraId="5F0D6C74" w14:textId="77777777" w:rsidR="005B3C55" w:rsidRPr="009334B2" w:rsidRDefault="005B3C55" w:rsidP="005B3C55">
      <w:pPr>
        <w:pStyle w:val="List1"/>
      </w:pPr>
      <w:r w:rsidRPr="009334B2">
        <w:t xml:space="preserve">C. </w:t>
      </w:r>
      <w:r>
        <w:t>F</w:t>
      </w:r>
      <w:r w:rsidRPr="009334B2">
        <w:t>orward integration</w:t>
      </w:r>
    </w:p>
    <w:p w14:paraId="21068AB7" w14:textId="77777777" w:rsidR="005B3C55" w:rsidRPr="009334B2" w:rsidRDefault="005B3C55" w:rsidP="005B3C55">
      <w:pPr>
        <w:pStyle w:val="List1"/>
      </w:pPr>
      <w:r w:rsidRPr="009334B2">
        <w:t xml:space="preserve">D. </w:t>
      </w:r>
      <w:r>
        <w:t>U</w:t>
      </w:r>
      <w:r w:rsidRPr="009334B2">
        <w:t>nrelated diversification</w:t>
      </w:r>
    </w:p>
    <w:p w14:paraId="13044987" w14:textId="77777777" w:rsidR="005B3C55" w:rsidRPr="009334B2" w:rsidRDefault="005B3C55" w:rsidP="005B3C55">
      <w:pPr>
        <w:pStyle w:val="List1"/>
      </w:pPr>
      <w:r w:rsidRPr="009334B2">
        <w:t xml:space="preserve">E. </w:t>
      </w:r>
      <w:r>
        <w:t>B</w:t>
      </w:r>
      <w:r w:rsidRPr="009334B2">
        <w:t>ackward integration</w:t>
      </w:r>
    </w:p>
    <w:p w14:paraId="2685789E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lastRenderedPageBreak/>
        <w:t>6.</w:t>
      </w:r>
      <w:r>
        <w:rPr>
          <w:b/>
        </w:rPr>
        <w:t xml:space="preserve"> </w:t>
      </w:r>
      <w:r w:rsidRPr="00C62D0E">
        <w:rPr>
          <w:b/>
        </w:rPr>
        <w:t>PepsiCo’s Sprite soda buys lemon and lime groves.</w:t>
      </w:r>
    </w:p>
    <w:p w14:paraId="6970FE31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E. Backwards integration. Sprite is a manufacturer going backwards to supply its own lemon and limes to flavor its soda.</w:t>
      </w:r>
    </w:p>
    <w:p w14:paraId="2ED491DE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7.</w:t>
      </w:r>
      <w:r>
        <w:rPr>
          <w:b/>
        </w:rPr>
        <w:t xml:space="preserve"> </w:t>
      </w:r>
      <w:r w:rsidRPr="00C62D0E">
        <w:rPr>
          <w:b/>
        </w:rPr>
        <w:t>Dell Computer</w:t>
      </w:r>
      <w:r>
        <w:rPr>
          <w:b/>
        </w:rPr>
        <w:t xml:space="preserve"> </w:t>
      </w:r>
      <w:r w:rsidRPr="00C62D0E">
        <w:rPr>
          <w:b/>
        </w:rPr>
        <w:t>starts making printers.</w:t>
      </w:r>
    </w:p>
    <w:p w14:paraId="2BECB2FD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B. Related diversification. Computers and printers are related product lines often sold together.</w:t>
      </w:r>
    </w:p>
    <w:p w14:paraId="329B565F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8.</w:t>
      </w:r>
      <w:r>
        <w:rPr>
          <w:b/>
        </w:rPr>
        <w:t xml:space="preserve"> </w:t>
      </w:r>
      <w:r w:rsidRPr="00C62D0E">
        <w:rPr>
          <w:b/>
        </w:rPr>
        <w:t>Home Depot acquires a tool manufacturer to make its own brand</w:t>
      </w:r>
      <w:r>
        <w:rPr>
          <w:b/>
        </w:rPr>
        <w:t xml:space="preserve"> </w:t>
      </w:r>
      <w:r w:rsidRPr="00C62D0E">
        <w:rPr>
          <w:b/>
        </w:rPr>
        <w:t>name tools.</w:t>
      </w:r>
    </w:p>
    <w:p w14:paraId="0C4D58C6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E. Backward integration. This is going from retail back to manufacturing.</w:t>
      </w:r>
    </w:p>
    <w:p w14:paraId="0E536ABE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9.</w:t>
      </w:r>
      <w:r>
        <w:rPr>
          <w:b/>
        </w:rPr>
        <w:t xml:space="preserve"> </w:t>
      </w:r>
      <w:r w:rsidRPr="00C62D0E">
        <w:rPr>
          <w:b/>
        </w:rPr>
        <w:t>Facebook buys Toys R US.</w:t>
      </w:r>
    </w:p>
    <w:p w14:paraId="3132A117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D. Unrelated diversification. Retail toy stores</w:t>
      </w:r>
      <w:r>
        <w:rPr>
          <w:szCs w:val="24"/>
        </w:rPr>
        <w:t xml:space="preserve"> </w:t>
      </w:r>
      <w:r w:rsidRPr="00C62D0E">
        <w:rPr>
          <w:szCs w:val="24"/>
        </w:rPr>
        <w:t>are very different lines of businesses.</w:t>
      </w:r>
    </w:p>
    <w:p w14:paraId="7E5AAD51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10. Apple</w:t>
      </w:r>
      <w:r>
        <w:rPr>
          <w:b/>
        </w:rPr>
        <w:t xml:space="preserve"> </w:t>
      </w:r>
      <w:r w:rsidRPr="00C62D0E">
        <w:rPr>
          <w:b/>
        </w:rPr>
        <w:t>opens a new Apple Store in a mall.</w:t>
      </w:r>
    </w:p>
    <w:p w14:paraId="77B804F1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A. Concentration. This is growth within the same line of business.</w:t>
      </w:r>
    </w:p>
    <w:p w14:paraId="69A28FF4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11. Tesla starts opening its own dealerships to sell its cars.</w:t>
      </w:r>
    </w:p>
    <w:p w14:paraId="1C796DF7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C. Forward integration. This is going from manufacturing to retailing.</w:t>
      </w:r>
    </w:p>
    <w:p w14:paraId="797C6CE7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12.</w:t>
      </w:r>
      <w:r>
        <w:rPr>
          <w:b/>
        </w:rPr>
        <w:t xml:space="preserve"> </w:t>
      </w:r>
      <w:r w:rsidRPr="00C62D0E">
        <w:rPr>
          <w:b/>
        </w:rPr>
        <w:t>New Age Diamond Mines starts to cut its stones into diamond shapes for jewelry.</w:t>
      </w:r>
    </w:p>
    <w:p w14:paraId="356AC165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C. Forward integration. This is a raw material company going forward to manufacturing by cutting the stones to be sold to retail jewelry stores.</w:t>
      </w:r>
    </w:p>
    <w:p w14:paraId="5B8A13AF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13.</w:t>
      </w:r>
      <w:r>
        <w:rPr>
          <w:b/>
        </w:rPr>
        <w:t xml:space="preserve"> </w:t>
      </w:r>
      <w:r w:rsidRPr="00C62D0E">
        <w:rPr>
          <w:b/>
        </w:rPr>
        <w:t>Pizza Hut opens one of its fast-food restaurants in China.</w:t>
      </w:r>
    </w:p>
    <w:p w14:paraId="5B22122A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A. Concentration. Opening another Pizza Hut is staying in the same line of business.</w:t>
      </w:r>
    </w:p>
    <w:p w14:paraId="451FBD2F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14.</w:t>
      </w:r>
      <w:r>
        <w:rPr>
          <w:b/>
        </w:rPr>
        <w:t xml:space="preserve"> </w:t>
      </w:r>
      <w:r w:rsidRPr="00C62D0E">
        <w:rPr>
          <w:b/>
        </w:rPr>
        <w:t>Netflix acquires a small upscale restaurant in New York.</w:t>
      </w:r>
    </w:p>
    <w:p w14:paraId="6DA98B70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D. Unrelated diversification. Taxi rides and restaurants are not related products.</w:t>
      </w:r>
    </w:p>
    <w:p w14:paraId="1C573FF3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15. Boeing buys the Johnson Custom Jets company.</w:t>
      </w:r>
    </w:p>
    <w:p w14:paraId="5A3D1548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B. Related diversification. A large air craft maker buying a smaller size plane company is related.</w:t>
      </w:r>
    </w:p>
    <w:p w14:paraId="74665A59" w14:textId="77777777" w:rsidR="005B3C55" w:rsidRPr="00AD5D3D" w:rsidRDefault="005B3C55" w:rsidP="005B3C55">
      <w:pPr>
        <w:spacing w:line="360" w:lineRule="auto"/>
      </w:pPr>
      <w:r w:rsidRPr="00C62D0E">
        <w:rPr>
          <w:b/>
        </w:rPr>
        <w:t>Applying the Concept 5</w:t>
      </w:r>
      <w:r>
        <w:rPr>
          <w:b/>
        </w:rPr>
        <w:t>-</w:t>
      </w:r>
      <w:r w:rsidRPr="00C62D0E">
        <w:rPr>
          <w:b/>
        </w:rPr>
        <w:t>3: Adaptive Strategies</w:t>
      </w:r>
    </w:p>
    <w:p w14:paraId="15A4F774" w14:textId="77777777" w:rsidR="005B3C55" w:rsidRPr="00C62D0E" w:rsidRDefault="005B3C55" w:rsidP="005B3C55">
      <w:pPr>
        <w:pStyle w:val="TEXT"/>
        <w:spacing w:line="360" w:lineRule="auto"/>
        <w:rPr>
          <w:szCs w:val="24"/>
        </w:rPr>
      </w:pPr>
      <w:r w:rsidRPr="00C62D0E">
        <w:rPr>
          <w:szCs w:val="24"/>
        </w:rPr>
        <w:t>Identify the type of strategy represented in each statement.</w:t>
      </w:r>
    </w:p>
    <w:p w14:paraId="74B5DF00" w14:textId="77777777" w:rsidR="005B3C55" w:rsidRPr="00C62D0E" w:rsidRDefault="005B3C55" w:rsidP="005B3C55">
      <w:pPr>
        <w:pStyle w:val="List1"/>
      </w:pPr>
      <w:r w:rsidRPr="00C62D0E">
        <w:t xml:space="preserve">A. </w:t>
      </w:r>
      <w:r>
        <w:t>P</w:t>
      </w:r>
      <w:r w:rsidRPr="00C62D0E">
        <w:t>rospecting</w:t>
      </w:r>
    </w:p>
    <w:p w14:paraId="0038F63E" w14:textId="77777777" w:rsidR="005B3C55" w:rsidRPr="00C62D0E" w:rsidRDefault="005B3C55" w:rsidP="005B3C55">
      <w:pPr>
        <w:pStyle w:val="List1"/>
      </w:pPr>
      <w:r w:rsidRPr="00C62D0E">
        <w:t xml:space="preserve">B. </w:t>
      </w:r>
      <w:r>
        <w:t>D</w:t>
      </w:r>
      <w:r w:rsidRPr="00C62D0E">
        <w:t>efending</w:t>
      </w:r>
    </w:p>
    <w:p w14:paraId="244B6A16" w14:textId="77777777" w:rsidR="005B3C55" w:rsidRPr="00C62D0E" w:rsidRDefault="005B3C55" w:rsidP="005B3C55">
      <w:pPr>
        <w:pStyle w:val="List1"/>
      </w:pPr>
      <w:r w:rsidRPr="00C62D0E">
        <w:t xml:space="preserve">C. </w:t>
      </w:r>
      <w:r>
        <w:t>A</w:t>
      </w:r>
      <w:r w:rsidRPr="00C62D0E">
        <w:t>nalyzing</w:t>
      </w:r>
    </w:p>
    <w:p w14:paraId="7C31A55B" w14:textId="77777777" w:rsidR="005B3C55" w:rsidRPr="00C62D0E" w:rsidRDefault="005B3C55" w:rsidP="005B3C55">
      <w:pPr>
        <w:pStyle w:val="TEXT"/>
        <w:spacing w:after="0" w:line="360" w:lineRule="auto"/>
        <w:rPr>
          <w:b/>
        </w:rPr>
      </w:pPr>
      <w:r w:rsidRPr="00C62D0E">
        <w:rPr>
          <w:b/>
        </w:rPr>
        <w:lastRenderedPageBreak/>
        <w:t>16.</w:t>
      </w:r>
      <w:r>
        <w:rPr>
          <w:b/>
        </w:rPr>
        <w:t xml:space="preserve"> </w:t>
      </w:r>
      <w:r w:rsidRPr="00C62D0E">
        <w:rPr>
          <w:b/>
        </w:rPr>
        <w:t>Dell pioneers a laptop-powered computer that can be folded up to the size of a</w:t>
      </w:r>
      <w:r w:rsidRPr="00C62D0E">
        <w:rPr>
          <w:b/>
          <w:color w:val="002060"/>
          <w:szCs w:val="24"/>
        </w:rPr>
        <w:t xml:space="preserve"> </w:t>
      </w:r>
      <w:r w:rsidRPr="00C62D0E">
        <w:rPr>
          <w:b/>
        </w:rPr>
        <w:t>smartphone.</w:t>
      </w:r>
    </w:p>
    <w:p w14:paraId="17A19AB5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A. Prospecting. As pioneers, Dell would be prospecting.</w:t>
      </w:r>
    </w:p>
    <w:p w14:paraId="2DB8D4F7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17. Domino’s used this strategy after Pizza Hut started to copy delivering pizza.</w:t>
      </w:r>
    </w:p>
    <w:p w14:paraId="26CEDEF3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B. Defending. Domino’s Pizza tried to keep its customers.</w:t>
      </w:r>
    </w:p>
    <w:p w14:paraId="694BD43C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18. This is the primary strategy of Walmart in the saturated U.S.</w:t>
      </w:r>
      <w:r>
        <w:rPr>
          <w:b/>
        </w:rPr>
        <w:t xml:space="preserve"> </w:t>
      </w:r>
      <w:r w:rsidRPr="00C62D0E">
        <w:rPr>
          <w:b/>
        </w:rPr>
        <w:t>market as the number of dollar stores increased.</w:t>
      </w:r>
    </w:p>
    <w:p w14:paraId="1D19F856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B. Defending. Walmart tried to keep its customers.</w:t>
      </w:r>
    </w:p>
    <w:p w14:paraId="0858BC5C" w14:textId="77777777" w:rsidR="005B3C55" w:rsidRDefault="005B3C55" w:rsidP="005B3C55">
      <w:pPr>
        <w:spacing w:line="360" w:lineRule="auto"/>
        <w:rPr>
          <w:b/>
        </w:rPr>
      </w:pPr>
      <w:r w:rsidRPr="00C62D0E">
        <w:rPr>
          <w:b/>
        </w:rPr>
        <w:t>19. When McDonald’s came out with a new Angus Burger to compete with Burger King’s successful Angus Burgers, it was using this strategy.</w:t>
      </w:r>
    </w:p>
    <w:p w14:paraId="4F3EC2FA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C. Analyzing. McDonald’s is following the lead of Burger King, who was the prospector.</w:t>
      </w:r>
    </w:p>
    <w:p w14:paraId="35CADB72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20.</w:t>
      </w:r>
      <w:r>
        <w:rPr>
          <w:b/>
        </w:rPr>
        <w:t xml:space="preserve"> </w:t>
      </w:r>
      <w:r w:rsidRPr="00C62D0E">
        <w:rPr>
          <w:b/>
        </w:rPr>
        <w:t>7-Eleven expands globally by opening</w:t>
      </w:r>
      <w:r>
        <w:rPr>
          <w:b/>
        </w:rPr>
        <w:t xml:space="preserve"> </w:t>
      </w:r>
      <w:r w:rsidRPr="00C62D0E">
        <w:rPr>
          <w:b/>
        </w:rPr>
        <w:t>stores in Vietnam.</w:t>
      </w:r>
    </w:p>
    <w:p w14:paraId="42516A19" w14:textId="77777777" w:rsidR="005B3C55" w:rsidRPr="00AD5D3D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A. Prospecting. Going to new markets is aggressive growth</w:t>
      </w:r>
    </w:p>
    <w:p w14:paraId="48601813" w14:textId="77777777" w:rsidR="005B3C55" w:rsidRPr="00AD5D3D" w:rsidRDefault="005B3C55" w:rsidP="005B3C55">
      <w:pPr>
        <w:spacing w:line="360" w:lineRule="auto"/>
      </w:pPr>
      <w:r w:rsidRPr="00C62D0E">
        <w:rPr>
          <w:b/>
        </w:rPr>
        <w:t>Applying the Concept 5</w:t>
      </w:r>
      <w:r>
        <w:rPr>
          <w:b/>
        </w:rPr>
        <w:t>-</w:t>
      </w:r>
      <w:r w:rsidRPr="00C62D0E">
        <w:rPr>
          <w:b/>
        </w:rPr>
        <w:t>4: Identifying Plans</w:t>
      </w:r>
    </w:p>
    <w:p w14:paraId="29886653" w14:textId="77777777" w:rsidR="005B3C55" w:rsidRPr="009334B2" w:rsidRDefault="005B3C55" w:rsidP="005B3C55">
      <w:pPr>
        <w:spacing w:line="360" w:lineRule="auto"/>
      </w:pPr>
      <w:r w:rsidRPr="009334B2">
        <w:t>Identify the type of plan exemplified by each statement.</w:t>
      </w:r>
    </w:p>
    <w:p w14:paraId="70CA3453" w14:textId="77777777" w:rsidR="005B3C55" w:rsidRPr="009334B2" w:rsidRDefault="005B3C55" w:rsidP="005B3C55">
      <w:pPr>
        <w:pStyle w:val="List1"/>
      </w:pPr>
      <w:r w:rsidRPr="009334B2">
        <w:t xml:space="preserve">A. </w:t>
      </w:r>
      <w:r>
        <w:t>P</w:t>
      </w:r>
      <w:r w:rsidRPr="009334B2">
        <w:t>olicy</w:t>
      </w:r>
    </w:p>
    <w:p w14:paraId="18463A82" w14:textId="77777777" w:rsidR="005B3C55" w:rsidRPr="009334B2" w:rsidRDefault="005B3C55" w:rsidP="005B3C55">
      <w:pPr>
        <w:pStyle w:val="List1"/>
      </w:pPr>
      <w:r w:rsidRPr="009334B2">
        <w:t xml:space="preserve">B. </w:t>
      </w:r>
      <w:r>
        <w:t>P</w:t>
      </w:r>
      <w:r w:rsidRPr="009334B2">
        <w:t>rocedure</w:t>
      </w:r>
    </w:p>
    <w:p w14:paraId="593F457F" w14:textId="77777777" w:rsidR="005B3C55" w:rsidRPr="009334B2" w:rsidRDefault="005B3C55" w:rsidP="005B3C55">
      <w:pPr>
        <w:pStyle w:val="List1"/>
      </w:pPr>
      <w:r w:rsidRPr="009334B2">
        <w:t xml:space="preserve">C. </w:t>
      </w:r>
      <w:r>
        <w:t>R</w:t>
      </w:r>
      <w:r w:rsidRPr="009334B2">
        <w:t>ule</w:t>
      </w:r>
    </w:p>
    <w:p w14:paraId="6B5A02C9" w14:textId="77777777" w:rsidR="005B3C55" w:rsidRPr="009334B2" w:rsidRDefault="005B3C55" w:rsidP="005B3C55">
      <w:pPr>
        <w:pStyle w:val="List1"/>
      </w:pPr>
      <w:r w:rsidRPr="009334B2">
        <w:t xml:space="preserve">D. </w:t>
      </w:r>
      <w:r>
        <w:t>P</w:t>
      </w:r>
      <w:r w:rsidRPr="009334B2">
        <w:t>rogram</w:t>
      </w:r>
    </w:p>
    <w:p w14:paraId="7729B734" w14:textId="77777777" w:rsidR="005B3C55" w:rsidRPr="009334B2" w:rsidRDefault="005B3C55" w:rsidP="005B3C55">
      <w:pPr>
        <w:pStyle w:val="List1"/>
      </w:pPr>
      <w:r w:rsidRPr="009334B2">
        <w:t xml:space="preserve">E. </w:t>
      </w:r>
      <w:r>
        <w:t>B</w:t>
      </w:r>
      <w:r w:rsidRPr="009334B2">
        <w:t>udget</w:t>
      </w:r>
    </w:p>
    <w:p w14:paraId="16662C2C" w14:textId="77777777" w:rsidR="005B3C55" w:rsidRDefault="005B3C55" w:rsidP="005B3C55">
      <w:pPr>
        <w:spacing w:line="360" w:lineRule="auto"/>
        <w:rPr>
          <w:b/>
        </w:rPr>
      </w:pPr>
      <w:r w:rsidRPr="00C62D0E">
        <w:rPr>
          <w:b/>
        </w:rPr>
        <w:t>21. A helmet must be worm on the football field.</w:t>
      </w:r>
    </w:p>
    <w:p w14:paraId="68B94536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C. Rule. It tells you specifically what to do.</w:t>
      </w:r>
    </w:p>
    <w:p w14:paraId="26A10F6C" w14:textId="77777777" w:rsidR="005B3C55" w:rsidRPr="00C62D0E" w:rsidRDefault="005B3C55" w:rsidP="005B3C55">
      <w:pPr>
        <w:spacing w:line="360" w:lineRule="auto"/>
        <w:rPr>
          <w:b/>
        </w:rPr>
      </w:pPr>
      <w:r w:rsidRPr="00C62D0E">
        <w:rPr>
          <w:b/>
        </w:rPr>
        <w:t>22. Forms for</w:t>
      </w:r>
      <w:r>
        <w:rPr>
          <w:b/>
        </w:rPr>
        <w:t xml:space="preserve"> </w:t>
      </w:r>
      <w:r w:rsidRPr="00C62D0E">
        <w:rPr>
          <w:b/>
        </w:rPr>
        <w:t>a leave of absence must be filled out, approved, and signed by the supervisor, and submitted to the HR office one month in advance of the planned leave.</w:t>
      </w:r>
    </w:p>
    <w:p w14:paraId="0BD95DCE" w14:textId="77777777" w:rsidR="005B3C55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B. Procedure. It tells you how to proceed: (1) fill out the form, (2) have it approved and signed by the manager, and (3) submit it to the personnel office one month in advance of the effective date.</w:t>
      </w:r>
    </w:p>
    <w:p w14:paraId="2CF06AD3" w14:textId="77777777" w:rsidR="005B3C55" w:rsidRPr="00C62D0E" w:rsidRDefault="005B3C55" w:rsidP="005B3C55">
      <w:pPr>
        <w:spacing w:line="360" w:lineRule="auto"/>
        <w:rPr>
          <w:b/>
          <w:color w:val="002060"/>
        </w:rPr>
      </w:pPr>
      <w:r w:rsidRPr="00C62D0E">
        <w:rPr>
          <w:b/>
        </w:rPr>
        <w:t>23.</w:t>
      </w:r>
      <w:r w:rsidRPr="009334B2">
        <w:rPr>
          <w:b/>
          <w:color w:val="002060"/>
        </w:rPr>
        <w:t xml:space="preserve"> </w:t>
      </w:r>
      <w:r w:rsidRPr="00AD5D3D">
        <w:rPr>
          <w:b/>
        </w:rPr>
        <w:t>We follow the “</w:t>
      </w:r>
      <w:proofErr w:type="spellStart"/>
      <w:r w:rsidRPr="00AD5D3D">
        <w:rPr>
          <w:b/>
        </w:rPr>
        <w:t>Humanics</w:t>
      </w:r>
      <w:proofErr w:type="spellEnd"/>
      <w:r w:rsidRPr="00AD5D3D">
        <w:rPr>
          <w:b/>
        </w:rPr>
        <w:t xml:space="preserve"> Philosophy” at Springfield College.</w:t>
      </w:r>
    </w:p>
    <w:p w14:paraId="1E3EE2F7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lastRenderedPageBreak/>
        <w:t>A. Policy. This is a general guide. No information is given on how to implement the policy.</w:t>
      </w:r>
    </w:p>
    <w:p w14:paraId="6D95EE0D" w14:textId="77777777" w:rsidR="005B3C55" w:rsidRPr="00C62D0E" w:rsidRDefault="005B3C55" w:rsidP="005B3C55">
      <w:pPr>
        <w:spacing w:line="360" w:lineRule="auto"/>
        <w:rPr>
          <w:b/>
          <w:color w:val="002060"/>
        </w:rPr>
      </w:pPr>
      <w:r w:rsidRPr="00C62D0E">
        <w:rPr>
          <w:b/>
        </w:rPr>
        <w:t>24.</w:t>
      </w:r>
      <w:r>
        <w:rPr>
          <w:b/>
        </w:rPr>
        <w:t xml:space="preserve"> </w:t>
      </w:r>
      <w:r w:rsidRPr="00AD5D3D">
        <w:rPr>
          <w:b/>
        </w:rPr>
        <w:t>We</w:t>
      </w:r>
      <w:r w:rsidRPr="00C62D0E">
        <w:rPr>
          <w:b/>
        </w:rPr>
        <w:t xml:space="preserve"> will make a driverless car within five years</w:t>
      </w:r>
      <w:r>
        <w:rPr>
          <w:b/>
        </w:rPr>
        <w:t>.</w:t>
      </w:r>
    </w:p>
    <w:p w14:paraId="2BDA5E23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D. Program. This was a set of activities intended to accomplish an objective of making a driverless car over a specified number of five years.</w:t>
      </w:r>
    </w:p>
    <w:p w14:paraId="735A3077" w14:textId="77777777" w:rsidR="005B3C55" w:rsidRPr="00C62D0E" w:rsidRDefault="005B3C55" w:rsidP="005B3C55">
      <w:pPr>
        <w:spacing w:line="360" w:lineRule="auto"/>
        <w:rPr>
          <w:b/>
          <w:color w:val="002060"/>
        </w:rPr>
      </w:pPr>
      <w:r w:rsidRPr="00C62D0E">
        <w:rPr>
          <w:b/>
        </w:rPr>
        <w:t>25.</w:t>
      </w:r>
      <w:r>
        <w:rPr>
          <w:b/>
        </w:rPr>
        <w:t xml:space="preserve"> </w:t>
      </w:r>
      <w:r w:rsidRPr="00AD5D3D">
        <w:rPr>
          <w:b/>
        </w:rPr>
        <w:t>Here</w:t>
      </w:r>
      <w:r w:rsidRPr="00C62D0E">
        <w:rPr>
          <w:b/>
        </w:rPr>
        <w:t xml:space="preserve"> is an Excel sheet describing how much I need to run my division next year?</w:t>
      </w:r>
    </w:p>
    <w:p w14:paraId="66023792" w14:textId="77777777" w:rsidR="005B3C55" w:rsidRPr="00C62D0E" w:rsidRDefault="005B3C55" w:rsidP="005B3C55">
      <w:pPr>
        <w:pStyle w:val="TEXT"/>
        <w:spacing w:after="0" w:line="360" w:lineRule="auto"/>
        <w:rPr>
          <w:szCs w:val="24"/>
        </w:rPr>
      </w:pPr>
      <w:r w:rsidRPr="00C62D0E">
        <w:rPr>
          <w:szCs w:val="24"/>
        </w:rPr>
        <w:t>E. Budget. The statement requests a budget. Excel is commonly used for budgeting.</w:t>
      </w:r>
    </w:p>
    <w:p w14:paraId="7E1ABD11" w14:textId="77777777" w:rsidR="008C333B" w:rsidRDefault="005B3C55">
      <w:bookmarkStart w:id="0" w:name="_GoBack"/>
      <w:bookmarkEnd w:id="0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5"/>
    <w:rsid w:val="0046297D"/>
    <w:rsid w:val="005B3C55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32E6"/>
  <w15:chartTrackingRefBased/>
  <w15:docId w15:val="{4A446252-11A1-4ADE-B57A-E2532366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3C55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3C55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TEXT">
    <w:name w:val="TEXT"/>
    <w:basedOn w:val="Normal"/>
    <w:next w:val="Normal"/>
    <w:rsid w:val="005B3C55"/>
    <w:pPr>
      <w:spacing w:after="240" w:line="480" w:lineRule="auto"/>
      <w:jc w:val="both"/>
    </w:pPr>
    <w:rPr>
      <w:szCs w:val="52"/>
    </w:rPr>
  </w:style>
  <w:style w:type="paragraph" w:customStyle="1" w:styleId="List1">
    <w:name w:val="List1"/>
    <w:basedOn w:val="Normal"/>
    <w:qFormat/>
    <w:rsid w:val="005B3C55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2018-03-30T12:38:00Z</dcterms:created>
  <dcterms:modified xsi:type="dcterms:W3CDTF">2018-03-30T12:39:00Z</dcterms:modified>
</cp:coreProperties>
</file>