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C9B" w:rsidRDefault="00C31C9B" w:rsidP="00E56AFF">
      <w:pPr>
        <w:spacing w:after="0" w:line="240" w:lineRule="auto"/>
        <w:rPr>
          <w:rFonts w:ascii="Arial" w:hAnsi="Arial" w:cs="Arial"/>
          <w:b/>
          <w:sz w:val="24"/>
          <w:szCs w:val="24"/>
        </w:rPr>
      </w:pPr>
      <w:r>
        <w:rPr>
          <w:rFonts w:ascii="Arial" w:hAnsi="Arial" w:cs="Arial"/>
          <w:b/>
          <w:sz w:val="24"/>
          <w:szCs w:val="24"/>
        </w:rPr>
        <w:t>Module B: The Transportation Models</w:t>
      </w:r>
    </w:p>
    <w:p w:rsidR="00C31C9B" w:rsidRDefault="00C31C9B" w:rsidP="00E56AFF">
      <w:pPr>
        <w:spacing w:after="0" w:line="240" w:lineRule="auto"/>
        <w:rPr>
          <w:rFonts w:ascii="Arial" w:hAnsi="Arial" w:cs="Arial"/>
          <w:b/>
          <w:sz w:val="24"/>
          <w:szCs w:val="24"/>
        </w:rPr>
      </w:pPr>
      <w:r>
        <w:rPr>
          <w:rFonts w:ascii="Arial" w:hAnsi="Arial" w:cs="Arial"/>
          <w:b/>
          <w:sz w:val="24"/>
          <w:szCs w:val="24"/>
        </w:rPr>
        <w:t>Test Bank</w:t>
      </w:r>
    </w:p>
    <w:p w:rsidR="00C31C9B" w:rsidRDefault="00C31C9B" w:rsidP="00E56AFF">
      <w:pPr>
        <w:spacing w:after="0" w:line="240" w:lineRule="auto"/>
        <w:rPr>
          <w:rFonts w:ascii="Arial" w:hAnsi="Arial" w:cs="Arial"/>
          <w:b/>
          <w:sz w:val="24"/>
          <w:szCs w:val="24"/>
        </w:rPr>
      </w:pPr>
      <w:bookmarkStart w:id="0" w:name="_GoBack"/>
      <w:bookmarkEnd w:id="0"/>
    </w:p>
    <w:p w:rsidR="00815C4B" w:rsidRDefault="00C31C9B">
      <w:pPr>
        <w:spacing w:after="0" w:line="240" w:lineRule="auto"/>
        <w:rPr>
          <w:rFonts w:ascii="Arial" w:hAnsi="Arial" w:cs="Arial"/>
          <w:b/>
          <w:sz w:val="24"/>
          <w:szCs w:val="24"/>
        </w:rPr>
      </w:pPr>
      <w:r>
        <w:rPr>
          <w:rFonts w:ascii="Arial" w:hAnsi="Arial" w:cs="Arial"/>
          <w:b/>
          <w:sz w:val="24"/>
          <w:szCs w:val="24"/>
        </w:rPr>
        <w:t>Multiple Choice</w:t>
      </w:r>
    </w:p>
    <w:p w:rsidR="00815C4B" w:rsidRDefault="00815C4B">
      <w:pPr>
        <w:spacing w:after="0" w:line="240" w:lineRule="auto"/>
        <w:rPr>
          <w:rFonts w:ascii="Arial" w:hAnsi="Arial" w:cs="Arial"/>
          <w:b/>
          <w:sz w:val="24"/>
          <w:szCs w:val="24"/>
        </w:rPr>
      </w:pP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1. </w:t>
      </w:r>
      <w:r w:rsidR="00654057" w:rsidRPr="00E56AFF">
        <w:rPr>
          <w:rFonts w:ascii="Arial" w:eastAsia="Times New Roman" w:hAnsi="Arial" w:cs="Arial"/>
          <w:color w:val="000000" w:themeColor="text1"/>
          <w:sz w:val="24"/>
          <w:szCs w:val="24"/>
        </w:rPr>
        <w:t>Which of the following is a special case of linear programming problems in which the objective is to minimize the total cost of transporting goods from the various supply origins to the different demand destinations?</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7C1743" w:rsidRPr="00E56AFF">
        <w:rPr>
          <w:rFonts w:ascii="Arial" w:eastAsia="Times New Roman" w:hAnsi="Arial" w:cs="Arial"/>
          <w:color w:val="000000" w:themeColor="text1"/>
          <w:sz w:val="24"/>
          <w:szCs w:val="24"/>
        </w:rPr>
        <w:t>.</w:t>
      </w:r>
      <w:r w:rsidR="007C1743">
        <w:rPr>
          <w:rFonts w:ascii="Arial" w:eastAsia="Times New Roman" w:hAnsi="Arial" w:cs="Arial"/>
          <w:color w:val="000000" w:themeColor="text1"/>
          <w:sz w:val="24"/>
          <w:szCs w:val="24"/>
        </w:rPr>
        <w:t xml:space="preserve"> </w:t>
      </w:r>
      <w:r w:rsidR="007C1743" w:rsidRPr="00E56AFF">
        <w:rPr>
          <w:rFonts w:ascii="Arial" w:eastAsia="Times New Roman" w:hAnsi="Arial" w:cs="Arial"/>
          <w:color w:val="000000" w:themeColor="text1"/>
          <w:sz w:val="24"/>
          <w:szCs w:val="24"/>
        </w:rPr>
        <w:t>t</w:t>
      </w:r>
      <w:r w:rsidRPr="00E56AFF">
        <w:rPr>
          <w:rFonts w:ascii="Arial" w:eastAsia="Times New Roman" w:hAnsi="Arial" w:cs="Arial"/>
          <w:color w:val="000000" w:themeColor="text1"/>
          <w:sz w:val="24"/>
          <w:szCs w:val="24"/>
        </w:rPr>
        <w:t>ransportation model</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Simplex LP</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7C1743">
        <w:rPr>
          <w:rFonts w:ascii="Arial" w:eastAsia="Times New Roman" w:hAnsi="Arial" w:cs="Arial"/>
          <w:color w:val="000000" w:themeColor="text1"/>
          <w:sz w:val="24"/>
          <w:szCs w:val="24"/>
        </w:rPr>
        <w:t xml:space="preserve"> </w:t>
      </w:r>
      <w:r w:rsidR="007C1743" w:rsidRPr="00E56AFF">
        <w:rPr>
          <w:rFonts w:ascii="Arial" w:eastAsia="Times New Roman" w:hAnsi="Arial" w:cs="Arial"/>
          <w:color w:val="000000" w:themeColor="text1"/>
          <w:sz w:val="24"/>
          <w:szCs w:val="24"/>
        </w:rPr>
        <w:t>iso-profit line method</w:t>
      </w:r>
    </w:p>
    <w:p w:rsidR="00654057" w:rsidRPr="00E56AFF" w:rsidRDefault="007C1743"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c</w:t>
      </w:r>
      <w:r w:rsidR="00654057" w:rsidRPr="00E56AFF">
        <w:rPr>
          <w:rFonts w:ascii="Arial" w:eastAsia="Times New Roman" w:hAnsi="Arial" w:cs="Arial"/>
          <w:color w:val="000000" w:themeColor="text1"/>
          <w:sz w:val="24"/>
          <w:szCs w:val="24"/>
        </w:rPr>
        <w:t>orner point solution method</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Knowledge (Remember)</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B31FFE">
        <w:rPr>
          <w:rFonts w:ascii="Arial" w:eastAsia="Times New Roman" w:hAnsi="Arial" w:cs="Arial"/>
          <w:color w:val="000000" w:themeColor="text1"/>
          <w:sz w:val="24"/>
          <w:szCs w:val="24"/>
        </w:rPr>
        <w:t xml:space="preserve"> </w:t>
      </w:r>
      <w:r w:rsidR="00C31C9B">
        <w:rPr>
          <w:rFonts w:ascii="Arial" w:eastAsia="Times New Roman" w:hAnsi="Arial" w:cs="Arial"/>
          <w:color w:val="000000" w:themeColor="text1"/>
          <w:sz w:val="24"/>
          <w:szCs w:val="24"/>
        </w:rPr>
        <w:t>Formulating and Solving the Transportation Problem</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Easy</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2. </w:t>
      </w:r>
      <w:r w:rsidR="00654057" w:rsidRPr="00E56AFF">
        <w:rPr>
          <w:rFonts w:ascii="Arial" w:eastAsia="Times New Roman" w:hAnsi="Arial" w:cs="Arial"/>
          <w:color w:val="000000" w:themeColor="text1"/>
          <w:sz w:val="24"/>
          <w:szCs w:val="24"/>
        </w:rPr>
        <w:t xml:space="preserve">To solve a transportation model, we should first set up the problem as a </w:t>
      </w:r>
      <w:r w:rsidR="007C1743">
        <w:rPr>
          <w:rFonts w:ascii="Arial" w:eastAsia="Times New Roman" w:hAnsi="Arial" w:cs="Arial"/>
          <w:color w:val="000000" w:themeColor="text1"/>
          <w:sz w:val="24"/>
          <w:szCs w:val="24"/>
        </w:rPr>
        <w:t>______</w:t>
      </w:r>
      <w:r w:rsidR="007C1743" w:rsidRPr="00E56AFF">
        <w:rPr>
          <w:rFonts w:ascii="Arial" w:eastAsia="Times New Roman" w:hAnsi="Arial" w:cs="Arial"/>
          <w:color w:val="000000" w:themeColor="text1"/>
          <w:sz w:val="24"/>
          <w:szCs w:val="24"/>
        </w:rPr>
        <w:t>.</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007C1743" w:rsidRPr="00E56AFF">
        <w:rPr>
          <w:rFonts w:ascii="Arial" w:eastAsia="Times New Roman" w:hAnsi="Arial" w:cs="Arial"/>
          <w:color w:val="000000" w:themeColor="text1"/>
          <w:sz w:val="24"/>
          <w:szCs w:val="24"/>
        </w:rPr>
        <w:t>transportation objective</w:t>
      </w:r>
    </w:p>
    <w:p w:rsidR="00654057" w:rsidRPr="00E56AFF" w:rsidRDefault="007C1743"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transportation matrix</w:t>
      </w:r>
    </w:p>
    <w:p w:rsidR="00654057" w:rsidRPr="00E56AFF" w:rsidRDefault="007C1743"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transportation product mix</w:t>
      </w:r>
    </w:p>
    <w:p w:rsidR="00654057" w:rsidRPr="00E56AFF" w:rsidRDefault="007C1743"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north</w:t>
      </w:r>
      <w:r w:rsidR="00654057" w:rsidRPr="00E56AFF">
        <w:rPr>
          <w:rFonts w:ascii="Arial" w:eastAsia="Times New Roman" w:hAnsi="Arial" w:cs="Arial"/>
          <w:color w:val="000000" w:themeColor="text1"/>
          <w:sz w:val="24"/>
          <w:szCs w:val="24"/>
        </w:rPr>
        <w:t>west corner rule</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Application (Apply)</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C31C9B">
        <w:rPr>
          <w:rFonts w:ascii="Arial" w:eastAsia="Times New Roman" w:hAnsi="Arial" w:cs="Arial"/>
          <w:color w:val="000000" w:themeColor="text1"/>
          <w:sz w:val="24"/>
          <w:szCs w:val="24"/>
        </w:rPr>
        <w:t xml:space="preserve"> Formulating and Solving the Transportation Problem</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Application of knowledge (able to translate knowledge of business and management into practice)</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3. </w:t>
      </w:r>
      <w:r w:rsidR="00654057" w:rsidRPr="00E56AFF">
        <w:rPr>
          <w:rFonts w:ascii="Arial" w:eastAsia="Times New Roman" w:hAnsi="Arial" w:cs="Arial"/>
          <w:color w:val="000000" w:themeColor="text1"/>
          <w:sz w:val="24"/>
          <w:szCs w:val="24"/>
        </w:rPr>
        <w:t xml:space="preserve">Once an initial solution is established in a transportation model problem, we will use </w:t>
      </w:r>
      <w:r w:rsidR="007C1743">
        <w:rPr>
          <w:rFonts w:ascii="Arial" w:eastAsia="Times New Roman" w:hAnsi="Arial" w:cs="Arial"/>
          <w:color w:val="000000" w:themeColor="text1"/>
          <w:sz w:val="24"/>
          <w:szCs w:val="24"/>
        </w:rPr>
        <w:t>the ______</w:t>
      </w:r>
      <w:r w:rsidR="00654057" w:rsidRPr="00E56AFF">
        <w:rPr>
          <w:rFonts w:ascii="Arial" w:eastAsia="Times New Roman" w:hAnsi="Arial" w:cs="Arial"/>
          <w:color w:val="000000" w:themeColor="text1"/>
          <w:sz w:val="24"/>
          <w:szCs w:val="24"/>
        </w:rPr>
        <w:t xml:space="preserve"> method to progress from the initial feasible solution to an optimal solution.</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7C1743">
        <w:rPr>
          <w:rFonts w:ascii="Arial" w:eastAsia="Times New Roman" w:hAnsi="Arial" w:cs="Arial"/>
          <w:color w:val="000000" w:themeColor="text1"/>
          <w:sz w:val="24"/>
          <w:szCs w:val="24"/>
        </w:rPr>
        <w:t xml:space="preserve"> </w:t>
      </w:r>
      <w:r w:rsidR="007C1743" w:rsidRPr="00E56AFF">
        <w:rPr>
          <w:rFonts w:ascii="Arial" w:eastAsia="Times New Roman" w:hAnsi="Arial" w:cs="Arial"/>
          <w:color w:val="000000" w:themeColor="text1"/>
          <w:sz w:val="24"/>
          <w:szCs w:val="24"/>
        </w:rPr>
        <w:t xml:space="preserve">matrix least cost </w:t>
      </w:r>
    </w:p>
    <w:p w:rsidR="00654057" w:rsidRPr="00E56AFF" w:rsidRDefault="007C1743"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matrix maximum profit</w:t>
      </w:r>
    </w:p>
    <w:p w:rsidR="00654057" w:rsidRPr="00E56AFF" w:rsidRDefault="007C1743"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northwest corner</w:t>
      </w:r>
    </w:p>
    <w:p w:rsidR="00654057" w:rsidRPr="00E56AFF" w:rsidRDefault="007C1743"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step</w:t>
      </w:r>
      <w:r w:rsidR="00654057" w:rsidRPr="00E56AFF">
        <w:rPr>
          <w:rFonts w:ascii="Arial" w:eastAsia="Times New Roman" w:hAnsi="Arial" w:cs="Arial"/>
          <w:color w:val="000000" w:themeColor="text1"/>
          <w:sz w:val="24"/>
          <w:szCs w:val="24"/>
        </w:rPr>
        <w:t>ping stone</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Application (Apply)</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C31C9B">
        <w:rPr>
          <w:rFonts w:ascii="Arial" w:eastAsia="Times New Roman" w:hAnsi="Arial" w:cs="Arial"/>
          <w:color w:val="000000" w:themeColor="text1"/>
          <w:sz w:val="24"/>
          <w:szCs w:val="24"/>
        </w:rPr>
        <w:t xml:space="preserve"> Formulating and Solving the Transportation Problem</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lastRenderedPageBreak/>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Application of knowledge (able to translate knowledge of business and management into practice)</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4. </w:t>
      </w:r>
      <w:r w:rsidR="00654057" w:rsidRPr="00E56AFF">
        <w:rPr>
          <w:rFonts w:ascii="Arial" w:eastAsia="Times New Roman" w:hAnsi="Arial" w:cs="Arial"/>
          <w:color w:val="000000" w:themeColor="text1"/>
          <w:sz w:val="24"/>
          <w:szCs w:val="24"/>
        </w:rPr>
        <w:t>Which of the following is one of the methods to establish an initial feasible solution in a transportation model problem?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007C1743" w:rsidRPr="00E56AFF">
        <w:rPr>
          <w:rFonts w:ascii="Arial" w:eastAsia="Times New Roman" w:hAnsi="Arial" w:cs="Arial"/>
          <w:color w:val="000000" w:themeColor="text1"/>
          <w:sz w:val="24"/>
          <w:szCs w:val="24"/>
        </w:rPr>
        <w:t>matrix maximum profit method</w:t>
      </w:r>
    </w:p>
    <w:p w:rsidR="00654057" w:rsidRPr="00E56AFF" w:rsidRDefault="007C1743"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stepping stone method</w:t>
      </w:r>
    </w:p>
    <w:p w:rsidR="00654057" w:rsidRPr="00E56AFF" w:rsidRDefault="007C1743"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matrix least cost method</w:t>
      </w:r>
    </w:p>
    <w:p w:rsidR="00654057" w:rsidRPr="00E56AFF" w:rsidRDefault="007C1743"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transportation matrix method</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Application (Apply)</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C31C9B">
        <w:rPr>
          <w:rFonts w:ascii="Arial" w:eastAsia="Times New Roman" w:hAnsi="Arial" w:cs="Arial"/>
          <w:color w:val="000000" w:themeColor="text1"/>
          <w:sz w:val="24"/>
          <w:szCs w:val="24"/>
        </w:rPr>
        <w:t xml:space="preserve"> Formulating and Solving the Transportation Problem</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Application of knowledge (able to translate knowledge of business and management into practice)</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5. </w:t>
      </w:r>
      <w:r w:rsidR="00654057" w:rsidRPr="00E56AFF">
        <w:rPr>
          <w:rFonts w:ascii="Arial" w:eastAsia="Times New Roman" w:hAnsi="Arial" w:cs="Arial"/>
          <w:color w:val="000000" w:themeColor="text1"/>
          <w:sz w:val="24"/>
          <w:szCs w:val="24"/>
        </w:rPr>
        <w:t>Which of the following method</w:t>
      </w:r>
      <w:r w:rsidR="007C1743">
        <w:rPr>
          <w:rFonts w:ascii="Arial" w:eastAsia="Times New Roman" w:hAnsi="Arial" w:cs="Arial"/>
          <w:color w:val="000000" w:themeColor="text1"/>
          <w:sz w:val="24"/>
          <w:szCs w:val="24"/>
        </w:rPr>
        <w:t>s</w:t>
      </w:r>
      <w:r w:rsidR="00654057" w:rsidRPr="00E56AFF">
        <w:rPr>
          <w:rFonts w:ascii="Arial" w:eastAsia="Times New Roman" w:hAnsi="Arial" w:cs="Arial"/>
          <w:color w:val="000000" w:themeColor="text1"/>
          <w:sz w:val="24"/>
          <w:szCs w:val="24"/>
        </w:rPr>
        <w:t xml:space="preserve"> involves first allocating shipping units to the northwest (top left-hand) corner of the transportation matrix and then proceeding systematically by making allocations of shipping units to cells along either a row or column until the bottom right-hand corner of the matrix is reached?</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007C1743" w:rsidRPr="00E56AFF">
        <w:rPr>
          <w:rFonts w:ascii="Arial" w:eastAsia="Times New Roman" w:hAnsi="Arial" w:cs="Arial"/>
          <w:color w:val="000000" w:themeColor="text1"/>
          <w:sz w:val="24"/>
          <w:szCs w:val="24"/>
        </w:rPr>
        <w:t>matrix least cost method</w:t>
      </w:r>
    </w:p>
    <w:p w:rsidR="00654057" w:rsidRPr="00E56AFF" w:rsidRDefault="007C1743"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matrix maximum profit method</w:t>
      </w:r>
    </w:p>
    <w:p w:rsidR="00654057" w:rsidRPr="00E56AFF" w:rsidRDefault="007C1743"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northwest corner rule</w:t>
      </w:r>
    </w:p>
    <w:p w:rsidR="00654057" w:rsidRPr="00E56AFF" w:rsidRDefault="007C1743"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steppin</w:t>
      </w:r>
      <w:r w:rsidR="00654057" w:rsidRPr="00E56AFF">
        <w:rPr>
          <w:rFonts w:ascii="Arial" w:eastAsia="Times New Roman" w:hAnsi="Arial" w:cs="Arial"/>
          <w:color w:val="000000" w:themeColor="text1"/>
          <w:sz w:val="24"/>
          <w:szCs w:val="24"/>
        </w:rPr>
        <w:t>g stone method</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Application (Apply)</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C31C9B">
        <w:rPr>
          <w:rFonts w:ascii="Arial" w:eastAsia="Times New Roman" w:hAnsi="Arial" w:cs="Arial"/>
          <w:color w:val="000000" w:themeColor="text1"/>
          <w:sz w:val="24"/>
          <w:szCs w:val="24"/>
        </w:rPr>
        <w:t xml:space="preserve"> Formulating and Solving the Transportation Problem</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Application of knowledge (able to translate knowledge of business and management into practice)</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6. </w:t>
      </w:r>
      <w:r w:rsidR="00654057" w:rsidRPr="00E56AFF">
        <w:rPr>
          <w:rFonts w:ascii="Arial" w:eastAsia="Times New Roman" w:hAnsi="Arial" w:cs="Arial"/>
          <w:color w:val="000000" w:themeColor="text1"/>
          <w:sz w:val="24"/>
          <w:szCs w:val="24"/>
        </w:rPr>
        <w:t xml:space="preserve">With </w:t>
      </w:r>
      <w:r w:rsidR="007C1743">
        <w:rPr>
          <w:rFonts w:ascii="Arial" w:eastAsia="Times New Roman" w:hAnsi="Arial" w:cs="Arial"/>
          <w:color w:val="000000" w:themeColor="text1"/>
          <w:sz w:val="24"/>
          <w:szCs w:val="24"/>
        </w:rPr>
        <w:t>the ______</w:t>
      </w:r>
      <w:r w:rsidR="00654057" w:rsidRPr="00E56AFF">
        <w:rPr>
          <w:rFonts w:ascii="Arial" w:eastAsia="Times New Roman" w:hAnsi="Arial" w:cs="Arial"/>
          <w:color w:val="000000" w:themeColor="text1"/>
          <w:sz w:val="24"/>
          <w:szCs w:val="24"/>
        </w:rPr>
        <w:t xml:space="preserve"> method, an initial feasible solution to the transportation problem is obtained by allocating shipments beginning with the route that has the lowest cost of transportation.</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007C1743" w:rsidRPr="00E56AFF">
        <w:rPr>
          <w:rFonts w:ascii="Arial" w:eastAsia="Times New Roman" w:hAnsi="Arial" w:cs="Arial"/>
          <w:color w:val="000000" w:themeColor="text1"/>
          <w:sz w:val="24"/>
          <w:szCs w:val="24"/>
        </w:rPr>
        <w:t>matrix least cost method</w:t>
      </w:r>
    </w:p>
    <w:p w:rsidR="00654057" w:rsidRPr="00E56AFF" w:rsidRDefault="007C1743"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matrix maximum profit method</w:t>
      </w:r>
    </w:p>
    <w:p w:rsidR="00654057" w:rsidRPr="00E56AFF" w:rsidRDefault="007C1743"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northwest corner rule</w:t>
      </w:r>
    </w:p>
    <w:p w:rsidR="00654057" w:rsidRPr="00E56AFF" w:rsidRDefault="007C1743"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steppin</w:t>
      </w:r>
      <w:r w:rsidR="00654057" w:rsidRPr="00E56AFF">
        <w:rPr>
          <w:rFonts w:ascii="Arial" w:eastAsia="Times New Roman" w:hAnsi="Arial" w:cs="Arial"/>
          <w:color w:val="000000" w:themeColor="text1"/>
          <w:sz w:val="24"/>
          <w:szCs w:val="24"/>
        </w:rPr>
        <w:t>g stone method</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Application (Apply)</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C31C9B">
        <w:rPr>
          <w:rFonts w:ascii="Arial" w:eastAsia="Times New Roman" w:hAnsi="Arial" w:cs="Arial"/>
          <w:color w:val="000000" w:themeColor="text1"/>
          <w:sz w:val="24"/>
          <w:szCs w:val="24"/>
        </w:rPr>
        <w:t xml:space="preserve"> Formulating and Solving the Transportation Problem</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Application of knowledge (able to translate knowledge of business and management into practice)</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7. </w:t>
      </w:r>
      <w:r w:rsidR="00654057" w:rsidRPr="00E56AFF">
        <w:rPr>
          <w:rFonts w:ascii="Arial" w:eastAsia="Times New Roman" w:hAnsi="Arial" w:cs="Arial"/>
          <w:color w:val="000000" w:themeColor="text1"/>
          <w:sz w:val="24"/>
          <w:szCs w:val="24"/>
        </w:rPr>
        <w:t>Which of the following is an iterative process that will enable us to move from an initial feasible solution to finding an optimal solution to the transportation problem?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00072695" w:rsidRPr="00E56AFF">
        <w:rPr>
          <w:rFonts w:ascii="Arial" w:eastAsia="Times New Roman" w:hAnsi="Arial" w:cs="Arial"/>
          <w:color w:val="000000" w:themeColor="text1"/>
          <w:sz w:val="24"/>
          <w:szCs w:val="24"/>
        </w:rPr>
        <w:t>matrix least cost method</w:t>
      </w:r>
    </w:p>
    <w:p w:rsidR="00654057" w:rsidRPr="00E56AFF" w:rsidRDefault="00072695"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matrix maximum profit method</w:t>
      </w:r>
    </w:p>
    <w:p w:rsidR="00654057" w:rsidRPr="00E56AFF" w:rsidRDefault="00072695"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northwest corner rule</w:t>
      </w:r>
    </w:p>
    <w:p w:rsidR="00654057" w:rsidRPr="00E56AFF" w:rsidRDefault="00072695"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stepping stone method</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Application (Apply)</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C31C9B">
        <w:rPr>
          <w:rFonts w:ascii="Arial" w:eastAsia="Times New Roman" w:hAnsi="Arial" w:cs="Arial"/>
          <w:color w:val="000000" w:themeColor="text1"/>
          <w:sz w:val="24"/>
          <w:szCs w:val="24"/>
        </w:rPr>
        <w:t xml:space="preserve"> Formulating and Solving the Transportation Problem</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Application of knowledge (able to translate knowledge of business and management into practice)</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8. </w:t>
      </w:r>
      <w:r w:rsidR="00072695">
        <w:rPr>
          <w:rFonts w:ascii="Arial" w:eastAsia="Times New Roman" w:hAnsi="Arial" w:cs="Arial"/>
          <w:color w:val="000000" w:themeColor="text1"/>
          <w:sz w:val="24"/>
          <w:szCs w:val="24"/>
        </w:rPr>
        <w:t>______</w:t>
      </w:r>
      <w:r w:rsidR="00654057" w:rsidRPr="00E56AFF">
        <w:rPr>
          <w:rFonts w:ascii="Arial" w:eastAsia="Times New Roman" w:hAnsi="Arial" w:cs="Arial"/>
          <w:color w:val="000000" w:themeColor="text1"/>
          <w:sz w:val="24"/>
          <w:szCs w:val="24"/>
        </w:rPr>
        <w:t xml:space="preserve"> refer to the occupied cells in the initial solution of the transportation matrix, which are used in a</w:t>
      </w:r>
      <w:r w:rsidR="00D51B91" w:rsidRPr="00E56AFF">
        <w:rPr>
          <w:rFonts w:ascii="Arial" w:eastAsia="Times New Roman" w:hAnsi="Arial" w:cs="Arial"/>
          <w:color w:val="000000" w:themeColor="text1"/>
          <w:sz w:val="24"/>
          <w:szCs w:val="24"/>
        </w:rPr>
        <w:t>rriving at an improved solution.</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Stepping stone</w:t>
      </w:r>
      <w:r w:rsidR="001863A4">
        <w:rPr>
          <w:rFonts w:ascii="Arial" w:eastAsia="Times New Roman" w:hAnsi="Arial" w:cs="Arial"/>
          <w:color w:val="000000" w:themeColor="text1"/>
          <w:sz w:val="24"/>
          <w:szCs w:val="24"/>
        </w:rPr>
        <w:t>s</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Reference cells</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Variable cells</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Improvement matrix</w:t>
      </w:r>
      <w:r w:rsidR="001863A4">
        <w:rPr>
          <w:rFonts w:ascii="Arial" w:eastAsia="Times New Roman" w:hAnsi="Arial" w:cs="Arial"/>
          <w:color w:val="000000" w:themeColor="text1"/>
          <w:sz w:val="24"/>
          <w:szCs w:val="24"/>
        </w:rPr>
        <w:t xml:space="preserve"> methods</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Application (Apply)</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C31C9B">
        <w:rPr>
          <w:rFonts w:ascii="Arial" w:eastAsia="Times New Roman" w:hAnsi="Arial" w:cs="Arial"/>
          <w:color w:val="000000" w:themeColor="text1"/>
          <w:sz w:val="24"/>
          <w:szCs w:val="24"/>
        </w:rPr>
        <w:t xml:space="preserve"> Formulating and Solving the Transportation Problem</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Easy</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Application of knowledge (able to translate knowledge of business and management into practice)</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9. </w:t>
      </w:r>
      <w:r w:rsidR="00654057" w:rsidRPr="00E56AFF">
        <w:rPr>
          <w:rFonts w:ascii="Arial" w:eastAsia="Times New Roman" w:hAnsi="Arial" w:cs="Arial"/>
          <w:color w:val="000000" w:themeColor="text1"/>
          <w:sz w:val="24"/>
          <w:szCs w:val="24"/>
        </w:rPr>
        <w:t>Which of the following statement</w:t>
      </w:r>
      <w:r w:rsidR="00230A59" w:rsidRPr="00E56AFF">
        <w:rPr>
          <w:rFonts w:ascii="Arial" w:eastAsia="Times New Roman" w:hAnsi="Arial" w:cs="Arial"/>
          <w:color w:val="000000" w:themeColor="text1"/>
          <w:sz w:val="24"/>
          <w:szCs w:val="24"/>
        </w:rPr>
        <w:t>s</w:t>
      </w:r>
      <w:r w:rsidR="00654057" w:rsidRPr="00E56AFF">
        <w:rPr>
          <w:rFonts w:ascii="Arial" w:eastAsia="Times New Roman" w:hAnsi="Arial" w:cs="Arial"/>
          <w:color w:val="000000" w:themeColor="text1"/>
          <w:sz w:val="24"/>
          <w:szCs w:val="24"/>
        </w:rPr>
        <w:t xml:space="preserve"> is </w:t>
      </w:r>
      <w:r w:rsidR="001863A4">
        <w:rPr>
          <w:rFonts w:ascii="Arial" w:eastAsia="Times New Roman" w:hAnsi="Arial" w:cs="Arial"/>
          <w:color w:val="000000" w:themeColor="text1"/>
          <w:sz w:val="24"/>
          <w:szCs w:val="24"/>
        </w:rPr>
        <w:t>FALSE</w:t>
      </w:r>
      <w:r w:rsidR="001863A4" w:rsidRP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about methods involved in solving a transportation problem?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Matrix least cost method reduces the number of computations and the time required to determine the optimal solution</w:t>
      </w:r>
      <w:r w:rsidR="001863A4">
        <w:rPr>
          <w:rFonts w:ascii="Arial" w:eastAsia="Times New Roman" w:hAnsi="Arial" w:cs="Arial"/>
          <w:color w:val="000000" w:themeColor="text1"/>
          <w:sz w:val="24"/>
          <w:szCs w:val="24"/>
        </w:rPr>
        <w:t>.</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Northwest corner rule is intuitively more appealing and has better rationale than the matrix least cost method</w:t>
      </w:r>
      <w:r w:rsidR="001863A4">
        <w:rPr>
          <w:rFonts w:ascii="Arial" w:eastAsia="Times New Roman" w:hAnsi="Arial" w:cs="Arial"/>
          <w:color w:val="000000" w:themeColor="text1"/>
          <w:sz w:val="24"/>
          <w:szCs w:val="24"/>
        </w:rPr>
        <w:t>.</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Northwest corner rule begins at the top left-hand corner of the matrix and allocates units until either the supply is exhausted or demand is met</w:t>
      </w:r>
      <w:r w:rsidR="001863A4">
        <w:rPr>
          <w:rFonts w:ascii="Arial" w:eastAsia="Times New Roman" w:hAnsi="Arial" w:cs="Arial"/>
          <w:color w:val="000000" w:themeColor="text1"/>
          <w:sz w:val="24"/>
          <w:szCs w:val="24"/>
        </w:rPr>
        <w:t>.</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lastRenderedPageBreak/>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Matrix least cost method begins with the cell that has the lowest per unit cost and allocates units until either the supply is exhausted or demand is met</w:t>
      </w:r>
      <w:r w:rsidR="001863A4">
        <w:rPr>
          <w:rFonts w:ascii="Arial" w:eastAsia="Times New Roman" w:hAnsi="Arial" w:cs="Arial"/>
          <w:color w:val="000000" w:themeColor="text1"/>
          <w:sz w:val="24"/>
          <w:szCs w:val="24"/>
        </w:rPr>
        <w:t>.</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Application (Apply)</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C31C9B">
        <w:rPr>
          <w:rFonts w:ascii="Arial" w:eastAsia="Times New Roman" w:hAnsi="Arial" w:cs="Arial"/>
          <w:color w:val="000000" w:themeColor="text1"/>
          <w:sz w:val="24"/>
          <w:szCs w:val="24"/>
        </w:rPr>
        <w:t xml:space="preserve"> Formulating and Solving the Transportation Problem</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Easy</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Application of knowledge (able to translate knowledge of business and management into practice)</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1</w:t>
      </w:r>
      <w:r w:rsidR="00E56AFF">
        <w:rPr>
          <w:rFonts w:ascii="Arial" w:eastAsia="Times New Roman" w:hAnsi="Arial" w:cs="Arial"/>
          <w:color w:val="000000" w:themeColor="text1"/>
          <w:sz w:val="24"/>
          <w:szCs w:val="24"/>
        </w:rPr>
        <w:t xml:space="preserve">0. </w:t>
      </w:r>
      <w:r w:rsidRPr="00E56AFF">
        <w:rPr>
          <w:rFonts w:ascii="Arial" w:eastAsia="Times New Roman" w:hAnsi="Arial" w:cs="Arial"/>
          <w:color w:val="000000" w:themeColor="text1"/>
          <w:sz w:val="24"/>
          <w:szCs w:val="24"/>
        </w:rPr>
        <w:t>To find the optimal solution using the stepping stone method, first select a</w:t>
      </w:r>
      <w:r w:rsidR="001863A4">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n</w:t>
      </w:r>
      <w:r w:rsidR="001863A4">
        <w:rPr>
          <w:rFonts w:ascii="Arial" w:eastAsia="Times New Roman" w:hAnsi="Arial" w:cs="Arial"/>
          <w:color w:val="000000" w:themeColor="text1"/>
          <w:sz w:val="24"/>
          <w:szCs w:val="24"/>
        </w:rPr>
        <w:t>)</w:t>
      </w:r>
      <w:r w:rsidR="001863A4" w:rsidRPr="001863A4">
        <w:rPr>
          <w:rFonts w:ascii="Arial" w:eastAsia="Times New Roman" w:hAnsi="Arial" w:cs="Arial"/>
          <w:color w:val="000000" w:themeColor="text1"/>
          <w:sz w:val="24"/>
          <w:szCs w:val="24"/>
        </w:rPr>
        <w:t xml:space="preserve"> </w:t>
      </w:r>
      <w:r w:rsidR="001863A4">
        <w:rPr>
          <w:rFonts w:ascii="Arial" w:eastAsia="Times New Roman" w:hAnsi="Arial" w:cs="Arial"/>
          <w:color w:val="000000" w:themeColor="text1"/>
          <w:sz w:val="24"/>
          <w:szCs w:val="24"/>
        </w:rPr>
        <w:t>______</w:t>
      </w:r>
      <w:r w:rsidRPr="00E56AFF">
        <w:rPr>
          <w:rFonts w:ascii="Arial" w:eastAsia="Times New Roman" w:hAnsi="Arial" w:cs="Arial"/>
          <w:color w:val="000000" w:themeColor="text1"/>
          <w:sz w:val="24"/>
          <w:szCs w:val="24"/>
        </w:rPr>
        <w:t xml:space="preserve"> in the initial basic feasible solution to be evaluated.</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001863A4" w:rsidRPr="00E56AFF">
        <w:rPr>
          <w:rFonts w:ascii="Arial" w:eastAsia="Times New Roman" w:hAnsi="Arial" w:cs="Arial"/>
          <w:color w:val="000000" w:themeColor="text1"/>
          <w:sz w:val="24"/>
          <w:szCs w:val="24"/>
        </w:rPr>
        <w:t>occupied cell</w:t>
      </w:r>
    </w:p>
    <w:p w:rsidR="00654057" w:rsidRPr="00E56AFF" w:rsidRDefault="001863A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empty cell</w:t>
      </w:r>
    </w:p>
    <w:p w:rsidR="00654057" w:rsidRPr="00E56AFF" w:rsidRDefault="001863A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referenced cell</w:t>
      </w:r>
    </w:p>
    <w:p w:rsidR="00654057" w:rsidRPr="00E56AFF" w:rsidRDefault="001863A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varia</w:t>
      </w:r>
      <w:r w:rsidR="00654057" w:rsidRPr="00E56AFF">
        <w:rPr>
          <w:rFonts w:ascii="Arial" w:eastAsia="Times New Roman" w:hAnsi="Arial" w:cs="Arial"/>
          <w:color w:val="000000" w:themeColor="text1"/>
          <w:sz w:val="24"/>
          <w:szCs w:val="24"/>
        </w:rPr>
        <w:t>ble cell</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Knowledge (Remember)</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C31C9B">
        <w:rPr>
          <w:rFonts w:ascii="Arial" w:eastAsia="Times New Roman" w:hAnsi="Arial" w:cs="Arial"/>
          <w:color w:val="000000" w:themeColor="text1"/>
          <w:sz w:val="24"/>
          <w:szCs w:val="24"/>
        </w:rPr>
        <w:t xml:space="preserve"> Formulating and Solving the Transportation Problem</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1</w:t>
      </w:r>
      <w:r w:rsidR="00E56AFF">
        <w:rPr>
          <w:rFonts w:ascii="Arial" w:eastAsia="Times New Roman" w:hAnsi="Arial" w:cs="Arial"/>
          <w:color w:val="000000" w:themeColor="text1"/>
          <w:sz w:val="24"/>
          <w:szCs w:val="24"/>
        </w:rPr>
        <w:t xml:space="preserve">1. </w:t>
      </w:r>
      <w:r w:rsidRPr="00E56AFF">
        <w:rPr>
          <w:rFonts w:ascii="Arial" w:eastAsia="Times New Roman" w:hAnsi="Arial" w:cs="Arial"/>
          <w:color w:val="000000" w:themeColor="text1"/>
          <w:sz w:val="24"/>
          <w:szCs w:val="24"/>
        </w:rPr>
        <w:t>Which of the following statement</w:t>
      </w:r>
      <w:r w:rsidR="00230A59" w:rsidRPr="00E56AFF">
        <w:rPr>
          <w:rFonts w:ascii="Arial" w:eastAsia="Times New Roman" w:hAnsi="Arial" w:cs="Arial"/>
          <w:color w:val="000000" w:themeColor="text1"/>
          <w:sz w:val="24"/>
          <w:szCs w:val="24"/>
        </w:rPr>
        <w:t>s</w:t>
      </w:r>
      <w:r w:rsidRPr="00E56AFF">
        <w:rPr>
          <w:rFonts w:ascii="Arial" w:eastAsia="Times New Roman" w:hAnsi="Arial" w:cs="Arial"/>
          <w:color w:val="000000" w:themeColor="text1"/>
          <w:sz w:val="24"/>
          <w:szCs w:val="24"/>
        </w:rPr>
        <w:t xml:space="preserve"> is </w:t>
      </w:r>
      <w:r w:rsidR="001863A4">
        <w:rPr>
          <w:rFonts w:ascii="Arial" w:eastAsia="Times New Roman" w:hAnsi="Arial" w:cs="Arial"/>
          <w:color w:val="000000" w:themeColor="text1"/>
          <w:sz w:val="24"/>
          <w:szCs w:val="24"/>
        </w:rPr>
        <w:t>FALSE</w:t>
      </w:r>
      <w:r w:rsidR="001863A4" w:rsidRP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about the stepping stone method?</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 closed path is drawn</w:t>
      </w:r>
      <w:r w:rsidR="001863A4">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 xml:space="preserve"> using only horizontal and vertical moves</w:t>
      </w:r>
      <w:r w:rsidR="001863A4">
        <w:rPr>
          <w:rFonts w:ascii="Arial" w:eastAsia="Times New Roman" w:hAnsi="Arial" w:cs="Arial"/>
          <w:color w:val="000000" w:themeColor="text1"/>
          <w:sz w:val="24"/>
          <w:szCs w:val="24"/>
        </w:rPr>
        <w:t>.</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Turning corners should occur only on occupied cells</w:t>
      </w:r>
      <w:r w:rsidR="001863A4">
        <w:rPr>
          <w:rFonts w:ascii="Arial" w:eastAsia="Times New Roman" w:hAnsi="Arial" w:cs="Arial"/>
          <w:color w:val="000000" w:themeColor="text1"/>
          <w:sz w:val="24"/>
          <w:szCs w:val="24"/>
        </w:rPr>
        <w:t>.</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Stepping over any occupied or unoccupied cell is not allowed</w:t>
      </w:r>
      <w:r w:rsidR="001863A4">
        <w:rPr>
          <w:rFonts w:ascii="Arial" w:eastAsia="Times New Roman" w:hAnsi="Arial" w:cs="Arial"/>
          <w:color w:val="000000" w:themeColor="text1"/>
          <w:sz w:val="24"/>
          <w:szCs w:val="24"/>
        </w:rPr>
        <w:t>.</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If the improvement indices have values greater than or equal to zero, then the current solution is optimal</w:t>
      </w:r>
      <w:r w:rsidR="001863A4">
        <w:rPr>
          <w:rFonts w:ascii="Arial" w:eastAsia="Times New Roman" w:hAnsi="Arial" w:cs="Arial"/>
          <w:color w:val="000000" w:themeColor="text1"/>
          <w:sz w:val="24"/>
          <w:szCs w:val="24"/>
        </w:rPr>
        <w:t>.</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Application (Apply)</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C31C9B">
        <w:rPr>
          <w:rFonts w:ascii="Arial" w:eastAsia="Times New Roman" w:hAnsi="Arial" w:cs="Arial"/>
          <w:color w:val="000000" w:themeColor="text1"/>
          <w:sz w:val="24"/>
          <w:szCs w:val="24"/>
        </w:rPr>
        <w:t xml:space="preserve"> Formulating and Solving the Transportation Problem</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Hard</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Application of knowledge (able to translate knowledge of business and management into practice)</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1</w:t>
      </w:r>
      <w:r w:rsidR="00E56AFF">
        <w:rPr>
          <w:rFonts w:ascii="Arial" w:eastAsia="Times New Roman" w:hAnsi="Arial" w:cs="Arial"/>
          <w:color w:val="000000" w:themeColor="text1"/>
          <w:sz w:val="24"/>
          <w:szCs w:val="24"/>
        </w:rPr>
        <w:t xml:space="preserve">2. </w:t>
      </w:r>
      <w:r w:rsidRPr="00E56AFF">
        <w:rPr>
          <w:rFonts w:ascii="Arial" w:eastAsia="Times New Roman" w:hAnsi="Arial" w:cs="Arial"/>
          <w:color w:val="000000" w:themeColor="text1"/>
          <w:sz w:val="24"/>
          <w:szCs w:val="24"/>
        </w:rPr>
        <w:t xml:space="preserve">In the stepping stone method, </w:t>
      </w:r>
      <w:r w:rsidR="009F7394">
        <w:rPr>
          <w:rFonts w:ascii="Arial" w:eastAsia="Times New Roman" w:hAnsi="Arial" w:cs="Arial"/>
          <w:color w:val="000000" w:themeColor="text1"/>
          <w:sz w:val="24"/>
          <w:szCs w:val="24"/>
        </w:rPr>
        <w:t xml:space="preserve">when </w:t>
      </w:r>
      <w:r w:rsidRPr="00E56AFF">
        <w:rPr>
          <w:rFonts w:ascii="Arial" w:eastAsia="Times New Roman" w:hAnsi="Arial" w:cs="Arial"/>
          <w:color w:val="000000" w:themeColor="text1"/>
          <w:sz w:val="24"/>
          <w:szCs w:val="24"/>
        </w:rPr>
        <w:t xml:space="preserve">the value </w:t>
      </w:r>
      <w:r w:rsidR="009F7394">
        <w:rPr>
          <w:rFonts w:ascii="Arial" w:eastAsia="Times New Roman" w:hAnsi="Arial" w:cs="Arial"/>
          <w:color w:val="000000" w:themeColor="text1"/>
          <w:sz w:val="24"/>
          <w:szCs w:val="24"/>
        </w:rPr>
        <w:t xml:space="preserve">is </w:t>
      </w:r>
      <w:r w:rsidRPr="00E56AFF">
        <w:rPr>
          <w:rFonts w:ascii="Arial" w:eastAsia="Times New Roman" w:hAnsi="Arial" w:cs="Arial"/>
          <w:color w:val="000000" w:themeColor="text1"/>
          <w:sz w:val="24"/>
          <w:szCs w:val="24"/>
        </w:rPr>
        <w:t>obtained by summing up the unit costs in the cells with a plus sign, and then from the resulting total, subtracting the sum obtained by adding the unit costs in cells containing a minus sign</w:t>
      </w:r>
      <w:r w:rsidR="009F7394">
        <w:rPr>
          <w:rFonts w:ascii="Arial" w:eastAsia="Times New Roman" w:hAnsi="Arial" w:cs="Arial"/>
          <w:color w:val="000000" w:themeColor="text1"/>
          <w:sz w:val="24"/>
          <w:szCs w:val="24"/>
        </w:rPr>
        <w:t>, it</w:t>
      </w:r>
      <w:r w:rsidRPr="00E56AFF">
        <w:rPr>
          <w:rFonts w:ascii="Arial" w:eastAsia="Times New Roman" w:hAnsi="Arial" w:cs="Arial"/>
          <w:color w:val="000000" w:themeColor="text1"/>
          <w:sz w:val="24"/>
          <w:szCs w:val="24"/>
        </w:rPr>
        <w:t xml:space="preserve"> is called</w:t>
      </w:r>
      <w:r w:rsidR="009F7394">
        <w:rPr>
          <w:rFonts w:ascii="Arial" w:eastAsia="Times New Roman" w:hAnsi="Arial" w:cs="Arial"/>
          <w:color w:val="000000" w:themeColor="text1"/>
          <w:sz w:val="24"/>
          <w:szCs w:val="24"/>
        </w:rPr>
        <w:t xml:space="preserve"> ______.</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9F7394">
        <w:rPr>
          <w:rFonts w:ascii="Arial" w:eastAsia="Times New Roman" w:hAnsi="Arial" w:cs="Arial"/>
          <w:color w:val="000000" w:themeColor="text1"/>
          <w:sz w:val="24"/>
          <w:szCs w:val="24"/>
        </w:rPr>
        <w:t xml:space="preserve"> </w:t>
      </w:r>
      <w:r w:rsidR="009F7394" w:rsidRPr="00E56AFF">
        <w:rPr>
          <w:rFonts w:ascii="Arial" w:eastAsia="Times New Roman" w:hAnsi="Arial" w:cs="Arial"/>
          <w:color w:val="000000" w:themeColor="text1"/>
          <w:sz w:val="24"/>
          <w:szCs w:val="24"/>
        </w:rPr>
        <w:t>improvement index</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performance index</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lastRenderedPageBreak/>
        <w:t>c.</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evaluation index</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selection</w:t>
      </w:r>
      <w:r w:rsidR="00654057" w:rsidRPr="00E56AFF">
        <w:rPr>
          <w:rFonts w:ascii="Arial" w:eastAsia="Times New Roman" w:hAnsi="Arial" w:cs="Arial"/>
          <w:color w:val="000000" w:themeColor="text1"/>
          <w:sz w:val="24"/>
          <w:szCs w:val="24"/>
        </w:rPr>
        <w:t xml:space="preserve"> index</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Knowledge (Remember)</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C31C9B">
        <w:rPr>
          <w:rFonts w:ascii="Arial" w:eastAsia="Times New Roman" w:hAnsi="Arial" w:cs="Arial"/>
          <w:color w:val="000000" w:themeColor="text1"/>
          <w:sz w:val="24"/>
          <w:szCs w:val="24"/>
        </w:rPr>
        <w:t xml:space="preserve"> Formulating and Solving the Transportation Problem</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Hard</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1</w:t>
      </w:r>
      <w:r w:rsidR="00E56AFF">
        <w:rPr>
          <w:rFonts w:ascii="Arial" w:eastAsia="Times New Roman" w:hAnsi="Arial" w:cs="Arial"/>
          <w:color w:val="000000" w:themeColor="text1"/>
          <w:sz w:val="24"/>
          <w:szCs w:val="24"/>
        </w:rPr>
        <w:t xml:space="preserve">3. </w:t>
      </w:r>
      <w:r w:rsidRPr="00E56AFF">
        <w:rPr>
          <w:rFonts w:ascii="Arial" w:eastAsia="Times New Roman" w:hAnsi="Arial" w:cs="Arial"/>
          <w:color w:val="000000" w:themeColor="text1"/>
          <w:sz w:val="24"/>
          <w:szCs w:val="24"/>
        </w:rPr>
        <w:t xml:space="preserve">In </w:t>
      </w:r>
      <w:r w:rsidR="009F7394">
        <w:rPr>
          <w:rFonts w:ascii="Arial" w:eastAsia="Times New Roman" w:hAnsi="Arial" w:cs="Arial"/>
          <w:color w:val="000000" w:themeColor="text1"/>
          <w:sz w:val="24"/>
          <w:szCs w:val="24"/>
        </w:rPr>
        <w:t xml:space="preserve">the </w:t>
      </w:r>
      <w:r w:rsidRPr="00E56AFF">
        <w:rPr>
          <w:rFonts w:ascii="Arial" w:eastAsia="Times New Roman" w:hAnsi="Arial" w:cs="Arial"/>
          <w:color w:val="000000" w:themeColor="text1"/>
          <w:sz w:val="24"/>
          <w:szCs w:val="24"/>
        </w:rPr>
        <w:t xml:space="preserve">stepping stone model, a nondegenerate optimum solution obtained should satisfy </w:t>
      </w:r>
      <w:r w:rsidR="009F7394">
        <w:rPr>
          <w:rFonts w:ascii="Arial" w:eastAsia="Times New Roman" w:hAnsi="Arial" w:cs="Arial"/>
          <w:color w:val="000000" w:themeColor="text1"/>
          <w:sz w:val="24"/>
          <w:szCs w:val="24"/>
        </w:rPr>
        <w:t>______</w:t>
      </w:r>
      <w:r w:rsidRPr="00E56AFF">
        <w:rPr>
          <w:rFonts w:ascii="Arial" w:eastAsia="Times New Roman" w:hAnsi="Arial" w:cs="Arial"/>
          <w:color w:val="000000" w:themeColor="text1"/>
          <w:sz w:val="24"/>
          <w:szCs w:val="24"/>
        </w:rPr>
        <w:t xml:space="preserve"> conditions.</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009F7394" w:rsidRPr="00E56AFF">
        <w:rPr>
          <w:rFonts w:ascii="Arial" w:eastAsia="Times New Roman" w:hAnsi="Arial" w:cs="Arial"/>
          <w:color w:val="000000" w:themeColor="text1"/>
          <w:sz w:val="24"/>
          <w:szCs w:val="24"/>
        </w:rPr>
        <w:t>two</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three</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four</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five</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Knowledge (Remember)</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C31C9B">
        <w:rPr>
          <w:rFonts w:ascii="Arial" w:eastAsia="Times New Roman" w:hAnsi="Arial" w:cs="Arial"/>
          <w:color w:val="000000" w:themeColor="text1"/>
          <w:sz w:val="24"/>
          <w:szCs w:val="24"/>
        </w:rPr>
        <w:t xml:space="preserve"> Formulating and Solving the Transportation Problem</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Hard</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1</w:t>
      </w:r>
      <w:r w:rsidR="00E56AFF">
        <w:rPr>
          <w:rFonts w:ascii="Arial" w:eastAsia="Times New Roman" w:hAnsi="Arial" w:cs="Arial"/>
          <w:color w:val="000000" w:themeColor="text1"/>
          <w:sz w:val="24"/>
          <w:szCs w:val="24"/>
        </w:rPr>
        <w:t xml:space="preserve">4. </w:t>
      </w:r>
      <w:r w:rsidRPr="00E56AFF">
        <w:rPr>
          <w:rFonts w:ascii="Arial" w:eastAsia="Times New Roman" w:hAnsi="Arial" w:cs="Arial"/>
          <w:color w:val="000000" w:themeColor="text1"/>
          <w:sz w:val="24"/>
          <w:szCs w:val="24"/>
        </w:rPr>
        <w:t xml:space="preserve">Which of the following is one of the conditions </w:t>
      </w:r>
      <w:r w:rsidR="002406FF" w:rsidRPr="00E56AFF">
        <w:rPr>
          <w:rFonts w:ascii="Arial" w:eastAsia="Times New Roman" w:hAnsi="Arial" w:cs="Arial"/>
          <w:color w:val="000000" w:themeColor="text1"/>
          <w:sz w:val="24"/>
          <w:szCs w:val="24"/>
        </w:rPr>
        <w:t xml:space="preserve">that </w:t>
      </w:r>
      <w:r w:rsidRPr="00E56AFF">
        <w:rPr>
          <w:rFonts w:ascii="Arial" w:eastAsia="Times New Roman" w:hAnsi="Arial" w:cs="Arial"/>
          <w:color w:val="000000" w:themeColor="text1"/>
          <w:sz w:val="24"/>
          <w:szCs w:val="24"/>
        </w:rPr>
        <w:t>a nondegenerate optimum solution obtained in the stepping stone method should satisfy?</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The number of cells with positive allocations should be </w:t>
      </w:r>
      <w:r w:rsidR="002406FF" w:rsidRPr="00E56AFF">
        <w:rPr>
          <w:rFonts w:ascii="Arial" w:eastAsia="Times New Roman" w:hAnsi="Arial" w:cs="Arial"/>
          <w:color w:val="000000" w:themeColor="text1"/>
          <w:sz w:val="24"/>
          <w:szCs w:val="24"/>
        </w:rPr>
        <w:t xml:space="preserve">less </w:t>
      </w:r>
      <w:r w:rsidRPr="00E56AFF">
        <w:rPr>
          <w:rFonts w:ascii="Arial" w:eastAsia="Times New Roman" w:hAnsi="Arial" w:cs="Arial"/>
          <w:color w:val="000000" w:themeColor="text1"/>
          <w:sz w:val="24"/>
          <w:szCs w:val="24"/>
        </w:rPr>
        <w:t>than the number of rows plus the number of columns in the transportation matrix</w:t>
      </w:r>
      <w:r w:rsidR="009F7394">
        <w:rPr>
          <w:rFonts w:ascii="Arial" w:eastAsia="Times New Roman" w:hAnsi="Arial" w:cs="Arial"/>
          <w:color w:val="000000" w:themeColor="text1"/>
          <w:sz w:val="24"/>
          <w:szCs w:val="24"/>
        </w:rPr>
        <w:t>.</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002406FF" w:rsidRPr="00E56AFF">
        <w:rPr>
          <w:rFonts w:ascii="Arial" w:eastAsia="Times New Roman" w:hAnsi="Arial" w:cs="Arial"/>
          <w:color w:val="000000" w:themeColor="text1"/>
          <w:sz w:val="24"/>
          <w:szCs w:val="24"/>
        </w:rPr>
        <w:t>The number of cells with positive allocations should be greater than the number of rows minus the number of columns in the transportation matrix</w:t>
      </w:r>
      <w:r w:rsidR="009F7394">
        <w:rPr>
          <w:rFonts w:ascii="Arial" w:eastAsia="Times New Roman" w:hAnsi="Arial" w:cs="Arial"/>
          <w:color w:val="000000" w:themeColor="text1"/>
          <w:sz w:val="24"/>
          <w:szCs w:val="24"/>
        </w:rPr>
        <w:t>.</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002406FF" w:rsidRPr="00E56AFF">
        <w:rPr>
          <w:rFonts w:ascii="Arial" w:eastAsia="Times New Roman" w:hAnsi="Arial" w:cs="Arial"/>
          <w:color w:val="000000" w:themeColor="text1"/>
          <w:sz w:val="24"/>
          <w:szCs w:val="24"/>
        </w:rPr>
        <w:t>The number of cells with positive allocations should be equal to the number of rows plus the number of columns in the transportation matrix</w:t>
      </w:r>
      <w:r w:rsidR="002406FF" w:rsidRPr="00E56AFF" w:rsidDel="002406FF">
        <w:rPr>
          <w:rFonts w:ascii="Arial" w:eastAsia="Times New Roman" w:hAnsi="Arial" w:cs="Arial"/>
          <w:color w:val="000000" w:themeColor="text1"/>
          <w:sz w:val="24"/>
          <w:szCs w:val="24"/>
        </w:rPr>
        <w:t xml:space="preserve"> </w:t>
      </w:r>
      <w:r w:rsidR="002406FF" w:rsidRPr="00E56AFF">
        <w:rPr>
          <w:rFonts w:ascii="Arial" w:eastAsia="Times New Roman" w:hAnsi="Arial" w:cs="Arial"/>
          <w:color w:val="000000" w:themeColor="text1"/>
          <w:sz w:val="24"/>
          <w:szCs w:val="24"/>
        </w:rPr>
        <w:t>minus one</w:t>
      </w:r>
      <w:r w:rsidR="009F7394">
        <w:rPr>
          <w:rFonts w:ascii="Arial" w:eastAsia="Times New Roman" w:hAnsi="Arial" w:cs="Arial"/>
          <w:color w:val="000000" w:themeColor="text1"/>
          <w:sz w:val="24"/>
          <w:szCs w:val="24"/>
        </w:rPr>
        <w:t>.</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number of cells with positive allocations should be equal to the number of rows plus the number of columns in the transportation matrix</w:t>
      </w:r>
      <w:r w:rsidR="009F7394">
        <w:rPr>
          <w:rFonts w:ascii="Arial" w:eastAsia="Times New Roman" w:hAnsi="Arial" w:cs="Arial"/>
          <w:color w:val="000000" w:themeColor="text1"/>
          <w:sz w:val="24"/>
          <w:szCs w:val="24"/>
        </w:rPr>
        <w:t>.</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Application (Apply)</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C31C9B">
        <w:rPr>
          <w:rFonts w:ascii="Arial" w:eastAsia="Times New Roman" w:hAnsi="Arial" w:cs="Arial"/>
          <w:color w:val="000000" w:themeColor="text1"/>
          <w:sz w:val="24"/>
          <w:szCs w:val="24"/>
        </w:rPr>
        <w:t xml:space="preserve"> Formulating and Solving the Transportation Problem</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Application of knowledge (able to translate knowledge of business and management into practice)</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1</w:t>
      </w:r>
      <w:r w:rsidR="00E56AFF">
        <w:rPr>
          <w:rFonts w:ascii="Arial" w:eastAsia="Times New Roman" w:hAnsi="Arial" w:cs="Arial"/>
          <w:color w:val="000000" w:themeColor="text1"/>
          <w:sz w:val="24"/>
          <w:szCs w:val="24"/>
        </w:rPr>
        <w:t xml:space="preserve">5. </w:t>
      </w:r>
      <w:r w:rsidRPr="00E56AFF">
        <w:rPr>
          <w:rFonts w:ascii="Arial" w:eastAsia="Times New Roman" w:hAnsi="Arial" w:cs="Arial"/>
          <w:color w:val="000000" w:themeColor="text1"/>
          <w:sz w:val="24"/>
          <w:szCs w:val="24"/>
        </w:rPr>
        <w:t xml:space="preserve">Which of the following is a </w:t>
      </w:r>
      <w:r w:rsidR="009F7394">
        <w:rPr>
          <w:rFonts w:ascii="Arial" w:eastAsia="Times New Roman" w:hAnsi="Arial" w:cs="Arial"/>
          <w:color w:val="000000" w:themeColor="text1"/>
          <w:sz w:val="24"/>
          <w:szCs w:val="24"/>
        </w:rPr>
        <w:t>FALSE</w:t>
      </w:r>
      <w:r w:rsidR="009F7394" w:rsidRP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assumption about the transportation model?</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lastRenderedPageBreak/>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Capacity at each supply location or origin is limited</w:t>
      </w:r>
      <w:r w:rsidR="009F7394">
        <w:rPr>
          <w:rFonts w:ascii="Arial" w:eastAsia="Times New Roman" w:hAnsi="Arial" w:cs="Arial"/>
          <w:color w:val="000000" w:themeColor="text1"/>
          <w:sz w:val="24"/>
          <w:szCs w:val="24"/>
        </w:rPr>
        <w:t>.</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Demand requirements at each destination are known</w:t>
      </w:r>
      <w:r w:rsidR="009F7394">
        <w:rPr>
          <w:rFonts w:ascii="Arial" w:eastAsia="Times New Roman" w:hAnsi="Arial" w:cs="Arial"/>
          <w:color w:val="000000" w:themeColor="text1"/>
          <w:sz w:val="24"/>
          <w:szCs w:val="24"/>
        </w:rPr>
        <w:t>.</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Regardless of their origin or destination, the items shipped are homogenous</w:t>
      </w:r>
      <w:r w:rsidR="009F7394">
        <w:rPr>
          <w:rFonts w:ascii="Arial" w:eastAsia="Times New Roman" w:hAnsi="Arial" w:cs="Arial"/>
          <w:color w:val="000000" w:themeColor="text1"/>
          <w:sz w:val="24"/>
          <w:szCs w:val="24"/>
        </w:rPr>
        <w:t>.</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Between each origin and destination, there are multiple routes used</w:t>
      </w:r>
      <w:r w:rsidR="009F7394">
        <w:rPr>
          <w:rFonts w:ascii="Arial" w:eastAsia="Times New Roman" w:hAnsi="Arial" w:cs="Arial"/>
          <w:color w:val="000000" w:themeColor="text1"/>
          <w:sz w:val="24"/>
          <w:szCs w:val="24"/>
        </w:rPr>
        <w:t>.</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Knowledge (Remember)</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C31C9B">
        <w:rPr>
          <w:rFonts w:ascii="Arial" w:eastAsia="Times New Roman" w:hAnsi="Arial" w:cs="Arial"/>
          <w:color w:val="000000" w:themeColor="text1"/>
          <w:sz w:val="24"/>
          <w:szCs w:val="24"/>
        </w:rPr>
        <w:t xml:space="preserve"> Formulating and Solving the Transportation Problem</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1</w:t>
      </w:r>
      <w:r w:rsidR="00E56AFF">
        <w:rPr>
          <w:rFonts w:ascii="Arial" w:eastAsia="Times New Roman" w:hAnsi="Arial" w:cs="Arial"/>
          <w:color w:val="000000" w:themeColor="text1"/>
          <w:sz w:val="24"/>
          <w:szCs w:val="24"/>
        </w:rPr>
        <w:t xml:space="preserve">6. </w:t>
      </w:r>
      <w:r w:rsidRPr="00E56AFF">
        <w:rPr>
          <w:rFonts w:ascii="Arial" w:eastAsia="Times New Roman" w:hAnsi="Arial" w:cs="Arial"/>
          <w:color w:val="000000" w:themeColor="text1"/>
          <w:sz w:val="24"/>
          <w:szCs w:val="24"/>
        </w:rPr>
        <w:t>A transportation problem in which the number of units demanded is equal to the total number of supply units available is called</w:t>
      </w:r>
      <w:r w:rsidR="009F7394">
        <w:rPr>
          <w:rFonts w:ascii="Arial" w:eastAsia="Times New Roman" w:hAnsi="Arial" w:cs="Arial"/>
          <w:color w:val="000000" w:themeColor="text1"/>
          <w:sz w:val="24"/>
          <w:szCs w:val="24"/>
        </w:rPr>
        <w:t xml:space="preserve"> ______.</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009F7394" w:rsidRPr="00E56AFF">
        <w:rPr>
          <w:rFonts w:ascii="Arial" w:eastAsia="Times New Roman" w:hAnsi="Arial" w:cs="Arial"/>
          <w:color w:val="000000" w:themeColor="text1"/>
          <w:sz w:val="24"/>
          <w:szCs w:val="24"/>
        </w:rPr>
        <w:t>balanced transportation problem</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unbalanced transportation problem</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improved transportation problem </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fe</w:t>
      </w:r>
      <w:r w:rsidR="00654057" w:rsidRPr="00E56AFF">
        <w:rPr>
          <w:rFonts w:ascii="Arial" w:eastAsia="Times New Roman" w:hAnsi="Arial" w:cs="Arial"/>
          <w:color w:val="000000" w:themeColor="text1"/>
          <w:sz w:val="24"/>
          <w:szCs w:val="24"/>
        </w:rPr>
        <w:t>asible transportation problem</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Application (Apply)</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C31C9B">
        <w:rPr>
          <w:rFonts w:ascii="Arial" w:eastAsia="Times New Roman" w:hAnsi="Arial" w:cs="Arial"/>
          <w:color w:val="000000" w:themeColor="text1"/>
          <w:sz w:val="24"/>
          <w:szCs w:val="24"/>
        </w:rPr>
        <w:t xml:space="preserve"> Formulating and Solving the Transportation Problem</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Application of knowledge (able to translate knowledge of business and management into practice)</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1</w:t>
      </w:r>
      <w:r w:rsidR="00E56AFF">
        <w:rPr>
          <w:rFonts w:ascii="Arial" w:eastAsia="Times New Roman" w:hAnsi="Arial" w:cs="Arial"/>
          <w:color w:val="000000" w:themeColor="text1"/>
          <w:sz w:val="24"/>
          <w:szCs w:val="24"/>
        </w:rPr>
        <w:t xml:space="preserve">7. </w:t>
      </w:r>
      <w:r w:rsidRPr="00E56AFF">
        <w:rPr>
          <w:rFonts w:ascii="Arial" w:eastAsia="Times New Roman" w:hAnsi="Arial" w:cs="Arial"/>
          <w:color w:val="000000" w:themeColor="text1"/>
          <w:sz w:val="24"/>
          <w:szCs w:val="24"/>
        </w:rPr>
        <w:t>A transportation problem in which the total number of supply units available is greater than the demand requirements or vice versa is called</w:t>
      </w:r>
      <w:r w:rsidR="009F7394">
        <w:rPr>
          <w:rFonts w:ascii="Arial" w:eastAsia="Times New Roman" w:hAnsi="Arial" w:cs="Arial"/>
          <w:color w:val="000000" w:themeColor="text1"/>
          <w:sz w:val="24"/>
          <w:szCs w:val="24"/>
        </w:rPr>
        <w:t xml:space="preserve"> ______.</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9F7394">
        <w:rPr>
          <w:rFonts w:ascii="Arial" w:eastAsia="Times New Roman" w:hAnsi="Arial" w:cs="Arial"/>
          <w:color w:val="000000" w:themeColor="text1"/>
          <w:sz w:val="24"/>
          <w:szCs w:val="24"/>
        </w:rPr>
        <w:t xml:space="preserve"> </w:t>
      </w:r>
      <w:r w:rsidR="009F7394" w:rsidRPr="00E56AFF">
        <w:rPr>
          <w:rFonts w:ascii="Arial" w:eastAsia="Times New Roman" w:hAnsi="Arial" w:cs="Arial"/>
          <w:color w:val="000000" w:themeColor="text1"/>
          <w:sz w:val="24"/>
          <w:szCs w:val="24"/>
        </w:rPr>
        <w:t>balanced transportation problem</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unbalanced transportation problem</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improved transportation problem </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fe</w:t>
      </w:r>
      <w:r w:rsidR="00654057" w:rsidRPr="00E56AFF">
        <w:rPr>
          <w:rFonts w:ascii="Arial" w:eastAsia="Times New Roman" w:hAnsi="Arial" w:cs="Arial"/>
          <w:color w:val="000000" w:themeColor="text1"/>
          <w:sz w:val="24"/>
          <w:szCs w:val="24"/>
        </w:rPr>
        <w:t>asible transportation problem</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r w:rsidR="009E26DF">
        <w:rPr>
          <w:rFonts w:ascii="Arial" w:eastAsia="Times New Roman" w:hAnsi="Arial" w:cs="Arial"/>
          <w:color w:val="000000" w:themeColor="text1"/>
          <w:sz w:val="24"/>
          <w:szCs w:val="24"/>
        </w:rPr>
        <w:t xml:space="preserve"> </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Knowledge (Remember)</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C31C9B">
        <w:rPr>
          <w:rFonts w:ascii="Arial" w:eastAsia="Times New Roman" w:hAnsi="Arial" w:cs="Arial"/>
          <w:color w:val="000000" w:themeColor="text1"/>
          <w:sz w:val="24"/>
          <w:szCs w:val="24"/>
        </w:rPr>
        <w:t xml:space="preserve"> Formulating and Solving the Transportation Problem</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1</w:t>
      </w:r>
      <w:r w:rsidR="00E56AFF">
        <w:rPr>
          <w:rFonts w:ascii="Arial" w:eastAsia="Times New Roman" w:hAnsi="Arial" w:cs="Arial"/>
          <w:color w:val="000000" w:themeColor="text1"/>
          <w:sz w:val="24"/>
          <w:szCs w:val="24"/>
        </w:rPr>
        <w:t xml:space="preserve">8. </w:t>
      </w:r>
      <w:r w:rsidRPr="00E56AFF">
        <w:rPr>
          <w:rFonts w:ascii="Arial" w:eastAsia="Times New Roman" w:hAnsi="Arial" w:cs="Arial"/>
          <w:color w:val="000000" w:themeColor="text1"/>
          <w:sz w:val="24"/>
          <w:szCs w:val="24"/>
        </w:rPr>
        <w:t xml:space="preserve">A fictitious demand destination created to arrive at a </w:t>
      </w:r>
      <w:r w:rsidR="002406FF" w:rsidRPr="00E56AFF">
        <w:rPr>
          <w:rFonts w:ascii="Arial" w:eastAsia="Times New Roman" w:hAnsi="Arial" w:cs="Arial"/>
          <w:color w:val="000000" w:themeColor="text1"/>
          <w:sz w:val="24"/>
          <w:szCs w:val="24"/>
        </w:rPr>
        <w:t xml:space="preserve">balanced </w:t>
      </w:r>
      <w:r w:rsidRPr="00E56AFF">
        <w:rPr>
          <w:rFonts w:ascii="Arial" w:eastAsia="Times New Roman" w:hAnsi="Arial" w:cs="Arial"/>
          <w:color w:val="000000" w:themeColor="text1"/>
          <w:sz w:val="24"/>
          <w:szCs w:val="24"/>
        </w:rPr>
        <w:t>transportation problem (i.e.</w:t>
      </w:r>
      <w:r w:rsidR="009F7394">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 xml:space="preserve"> total demand = total supply) is called</w:t>
      </w:r>
      <w:r w:rsidR="009F7394">
        <w:rPr>
          <w:rFonts w:ascii="Arial" w:eastAsia="Times New Roman" w:hAnsi="Arial" w:cs="Arial"/>
          <w:color w:val="000000" w:themeColor="text1"/>
          <w:sz w:val="24"/>
          <w:szCs w:val="24"/>
        </w:rPr>
        <w:t xml:space="preserve"> ______.</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009F7394" w:rsidRPr="00E56AFF">
        <w:rPr>
          <w:rFonts w:ascii="Arial" w:eastAsia="Times New Roman" w:hAnsi="Arial" w:cs="Arial"/>
          <w:color w:val="000000" w:themeColor="text1"/>
          <w:sz w:val="24"/>
          <w:szCs w:val="24"/>
        </w:rPr>
        <w:t>dummy supply destination</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lastRenderedPageBreak/>
        <w:t>b.</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dummy demand destination</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dummy supply source</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fictitious </w:t>
      </w:r>
      <w:r w:rsidR="00654057" w:rsidRPr="00E56AFF">
        <w:rPr>
          <w:rFonts w:ascii="Arial" w:eastAsia="Times New Roman" w:hAnsi="Arial" w:cs="Arial"/>
          <w:color w:val="000000" w:themeColor="text1"/>
          <w:sz w:val="24"/>
          <w:szCs w:val="24"/>
        </w:rPr>
        <w:t>demand destination</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r w:rsidR="009E26DF">
        <w:rPr>
          <w:rFonts w:ascii="Arial" w:eastAsia="Times New Roman" w:hAnsi="Arial" w:cs="Arial"/>
          <w:color w:val="000000" w:themeColor="text1"/>
          <w:sz w:val="24"/>
          <w:szCs w:val="24"/>
        </w:rPr>
        <w:t xml:space="preserve"> </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Knowledge (Remember)</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2. Apply transportation modeling to other situations.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C31C9B">
        <w:rPr>
          <w:rFonts w:ascii="Arial" w:eastAsia="Times New Roman" w:hAnsi="Arial" w:cs="Arial"/>
          <w:color w:val="000000" w:themeColor="text1"/>
          <w:sz w:val="24"/>
          <w:szCs w:val="24"/>
        </w:rPr>
        <w:t>Additional Issues in Transportation Modeling</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1</w:t>
      </w:r>
      <w:r w:rsidR="00E56AFF">
        <w:rPr>
          <w:rFonts w:ascii="Arial" w:eastAsia="Times New Roman" w:hAnsi="Arial" w:cs="Arial"/>
          <w:color w:val="000000" w:themeColor="text1"/>
          <w:sz w:val="24"/>
          <w:szCs w:val="24"/>
        </w:rPr>
        <w:t xml:space="preserve">9. </w:t>
      </w:r>
      <w:r w:rsidRPr="00E56AFF">
        <w:rPr>
          <w:rFonts w:ascii="Arial" w:eastAsia="Times New Roman" w:hAnsi="Arial" w:cs="Arial"/>
          <w:color w:val="000000" w:themeColor="text1"/>
          <w:sz w:val="24"/>
          <w:szCs w:val="24"/>
        </w:rPr>
        <w:t xml:space="preserve">A fictitious supply source created to arrive at a </w:t>
      </w:r>
      <w:r w:rsidR="002406FF" w:rsidRPr="00E56AFF">
        <w:rPr>
          <w:rFonts w:ascii="Arial" w:eastAsia="Times New Roman" w:hAnsi="Arial" w:cs="Arial"/>
          <w:color w:val="000000" w:themeColor="text1"/>
          <w:sz w:val="24"/>
          <w:szCs w:val="24"/>
        </w:rPr>
        <w:t xml:space="preserve">balanced </w:t>
      </w:r>
      <w:r w:rsidRPr="00E56AFF">
        <w:rPr>
          <w:rFonts w:ascii="Arial" w:eastAsia="Times New Roman" w:hAnsi="Arial" w:cs="Arial"/>
          <w:color w:val="000000" w:themeColor="text1"/>
          <w:sz w:val="24"/>
          <w:szCs w:val="24"/>
        </w:rPr>
        <w:t>transportation problem (i.e.</w:t>
      </w:r>
      <w:r w:rsidR="009F7394">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 xml:space="preserve"> total demand = total supply) is called</w:t>
      </w:r>
      <w:r w:rsidR="009F7394">
        <w:rPr>
          <w:rFonts w:ascii="Arial" w:eastAsia="Times New Roman" w:hAnsi="Arial" w:cs="Arial"/>
          <w:color w:val="000000" w:themeColor="text1"/>
          <w:sz w:val="24"/>
          <w:szCs w:val="24"/>
        </w:rPr>
        <w:t xml:space="preserve"> ______.</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009F7394" w:rsidRPr="00E56AFF">
        <w:rPr>
          <w:rFonts w:ascii="Arial" w:eastAsia="Times New Roman" w:hAnsi="Arial" w:cs="Arial"/>
          <w:color w:val="000000" w:themeColor="text1"/>
          <w:sz w:val="24"/>
          <w:szCs w:val="24"/>
        </w:rPr>
        <w:t>dummy supply destination</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dummy demand destination</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dummy supply source</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fictitious supply source</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Application (Apply)</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2. Apply transportation modeling to other situations.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C31C9B">
        <w:rPr>
          <w:rFonts w:ascii="Arial" w:eastAsia="Times New Roman" w:hAnsi="Arial" w:cs="Arial"/>
          <w:color w:val="000000" w:themeColor="text1"/>
          <w:sz w:val="24"/>
          <w:szCs w:val="24"/>
        </w:rPr>
        <w:t xml:space="preserve"> Additional Issues in Transportation Modeling</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Application of knowledge (able to translate knowledge of business and management into practice)</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2</w:t>
      </w:r>
      <w:r w:rsidR="00E56AFF">
        <w:rPr>
          <w:rFonts w:ascii="Arial" w:eastAsia="Times New Roman" w:hAnsi="Arial" w:cs="Arial"/>
          <w:color w:val="000000" w:themeColor="text1"/>
          <w:sz w:val="24"/>
          <w:szCs w:val="24"/>
        </w:rPr>
        <w:t xml:space="preserve">0. </w:t>
      </w:r>
      <w:r w:rsidRPr="00E56AFF">
        <w:rPr>
          <w:rFonts w:ascii="Arial" w:eastAsia="Times New Roman" w:hAnsi="Arial" w:cs="Arial"/>
          <w:color w:val="000000" w:themeColor="text1"/>
          <w:sz w:val="24"/>
          <w:szCs w:val="24"/>
        </w:rPr>
        <w:t xml:space="preserve">A condition that occurs when the solution to a transportation problem has occupied routes(cells) that are less than (number of origins + the number of destinations </w:t>
      </w:r>
      <w:r w:rsidR="009F7394">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1) is called</w:t>
      </w:r>
      <w:r w:rsidR="009F7394">
        <w:rPr>
          <w:rFonts w:ascii="Arial" w:eastAsia="Times New Roman" w:hAnsi="Arial" w:cs="Arial"/>
          <w:color w:val="000000" w:themeColor="text1"/>
          <w:sz w:val="24"/>
          <w:szCs w:val="24"/>
        </w:rPr>
        <w:t xml:space="preserve"> ______.</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009F7394" w:rsidRPr="00E56AFF">
        <w:rPr>
          <w:rFonts w:ascii="Arial" w:eastAsia="Times New Roman" w:hAnsi="Arial" w:cs="Arial"/>
          <w:color w:val="000000" w:themeColor="text1"/>
          <w:sz w:val="24"/>
          <w:szCs w:val="24"/>
        </w:rPr>
        <w:t>degeneracy</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nondegeneracy</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optimality</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f</w:t>
      </w:r>
      <w:r w:rsidR="00654057" w:rsidRPr="00E56AFF">
        <w:rPr>
          <w:rFonts w:ascii="Arial" w:eastAsia="Times New Roman" w:hAnsi="Arial" w:cs="Arial"/>
          <w:color w:val="000000" w:themeColor="text1"/>
          <w:sz w:val="24"/>
          <w:szCs w:val="24"/>
        </w:rPr>
        <w:t>easibility</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Knowledge (Remember)</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2. Apply transportation modeling to other situations.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C31C9B">
        <w:rPr>
          <w:rFonts w:ascii="Arial" w:eastAsia="Times New Roman" w:hAnsi="Arial" w:cs="Arial"/>
          <w:color w:val="000000" w:themeColor="text1"/>
          <w:sz w:val="24"/>
          <w:szCs w:val="24"/>
        </w:rPr>
        <w:t xml:space="preserve"> Additional Issues in Transportation Modeling</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2</w:t>
      </w:r>
      <w:r w:rsidR="00E56AFF">
        <w:rPr>
          <w:rFonts w:ascii="Arial" w:eastAsia="Times New Roman" w:hAnsi="Arial" w:cs="Arial"/>
          <w:color w:val="000000" w:themeColor="text1"/>
          <w:sz w:val="24"/>
          <w:szCs w:val="24"/>
        </w:rPr>
        <w:t xml:space="preserve">1. </w:t>
      </w:r>
      <w:r w:rsidRPr="00E56AFF">
        <w:rPr>
          <w:rFonts w:ascii="Arial" w:eastAsia="Times New Roman" w:hAnsi="Arial" w:cs="Arial"/>
          <w:color w:val="000000" w:themeColor="text1"/>
          <w:sz w:val="24"/>
          <w:szCs w:val="24"/>
        </w:rPr>
        <w:t>To overcome the problem of degeneracy, it is required to create a</w:t>
      </w:r>
      <w:r w:rsidR="009F7394">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n</w:t>
      </w:r>
      <w:r w:rsidR="009F7394">
        <w:rPr>
          <w:rFonts w:ascii="Arial" w:eastAsia="Times New Roman" w:hAnsi="Arial" w:cs="Arial"/>
          <w:color w:val="000000" w:themeColor="text1"/>
          <w:sz w:val="24"/>
          <w:szCs w:val="24"/>
        </w:rPr>
        <w:t>)</w:t>
      </w:r>
      <w:r w:rsidR="009F7394" w:rsidRPr="009F7394">
        <w:rPr>
          <w:rFonts w:ascii="Arial" w:eastAsia="Times New Roman" w:hAnsi="Arial" w:cs="Arial"/>
          <w:color w:val="000000" w:themeColor="text1"/>
          <w:sz w:val="24"/>
          <w:szCs w:val="24"/>
        </w:rPr>
        <w:t xml:space="preserve"> </w:t>
      </w:r>
      <w:r w:rsidR="009F7394">
        <w:rPr>
          <w:rFonts w:ascii="Arial" w:eastAsia="Times New Roman" w:hAnsi="Arial" w:cs="Arial"/>
          <w:color w:val="000000" w:themeColor="text1"/>
          <w:sz w:val="24"/>
          <w:szCs w:val="24"/>
        </w:rPr>
        <w:t>______.</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009F7394" w:rsidRPr="00E56AFF">
        <w:rPr>
          <w:rFonts w:ascii="Arial" w:eastAsia="Times New Roman" w:hAnsi="Arial" w:cs="Arial"/>
          <w:color w:val="000000" w:themeColor="text1"/>
          <w:sz w:val="24"/>
          <w:szCs w:val="24"/>
        </w:rPr>
        <w:t>artificially occupied cell</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occupied</w:t>
      </w:r>
      <w:r>
        <w:rPr>
          <w:rFonts w:ascii="Arial" w:eastAsia="Times New Roman" w:hAnsi="Arial" w:cs="Arial"/>
          <w:color w:val="000000" w:themeColor="text1"/>
          <w:sz w:val="24"/>
          <w:szCs w:val="24"/>
        </w:rPr>
        <w:t xml:space="preserve"> cell</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unoccupied</w:t>
      </w:r>
      <w:r>
        <w:rPr>
          <w:rFonts w:ascii="Arial" w:eastAsia="Times New Roman" w:hAnsi="Arial" w:cs="Arial"/>
          <w:color w:val="000000" w:themeColor="text1"/>
          <w:sz w:val="24"/>
          <w:szCs w:val="24"/>
        </w:rPr>
        <w:t xml:space="preserve"> cell</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emp</w:t>
      </w:r>
      <w:r w:rsidR="00654057" w:rsidRPr="00E56AFF">
        <w:rPr>
          <w:rFonts w:ascii="Arial" w:eastAsia="Times New Roman" w:hAnsi="Arial" w:cs="Arial"/>
          <w:color w:val="000000" w:themeColor="text1"/>
          <w:sz w:val="24"/>
          <w:szCs w:val="24"/>
        </w:rPr>
        <w:t>ty</w:t>
      </w:r>
      <w:r>
        <w:rPr>
          <w:rFonts w:ascii="Arial" w:eastAsia="Times New Roman" w:hAnsi="Arial" w:cs="Arial"/>
          <w:color w:val="000000" w:themeColor="text1"/>
          <w:sz w:val="24"/>
          <w:szCs w:val="24"/>
        </w:rPr>
        <w:t xml:space="preserve"> cell</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Knowledge (Remember)</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2. Apply transportation modeling to other situations.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C31C9B">
        <w:rPr>
          <w:rFonts w:ascii="Arial" w:eastAsia="Times New Roman" w:hAnsi="Arial" w:cs="Arial"/>
          <w:color w:val="000000" w:themeColor="text1"/>
          <w:sz w:val="24"/>
          <w:szCs w:val="24"/>
        </w:rPr>
        <w:t xml:space="preserve"> Additional Issues in Transportation Modeling</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2</w:t>
      </w:r>
      <w:r w:rsidR="00E56AFF">
        <w:rPr>
          <w:rFonts w:ascii="Arial" w:eastAsia="Times New Roman" w:hAnsi="Arial" w:cs="Arial"/>
          <w:color w:val="000000" w:themeColor="text1"/>
          <w:sz w:val="24"/>
          <w:szCs w:val="24"/>
        </w:rPr>
        <w:t xml:space="preserve">2. </w:t>
      </w:r>
      <w:r w:rsidRPr="00E56AFF">
        <w:rPr>
          <w:rFonts w:ascii="Arial" w:eastAsia="Times New Roman" w:hAnsi="Arial" w:cs="Arial"/>
          <w:color w:val="000000" w:themeColor="text1"/>
          <w:sz w:val="24"/>
          <w:szCs w:val="24"/>
        </w:rPr>
        <w:t xml:space="preserve">Consider the transportation matrix </w:t>
      </w:r>
      <w:r w:rsidR="009F7394">
        <w:rPr>
          <w:rFonts w:ascii="Arial" w:eastAsia="Times New Roman" w:hAnsi="Arial" w:cs="Arial"/>
          <w:color w:val="000000" w:themeColor="text1"/>
          <w:sz w:val="24"/>
          <w:szCs w:val="24"/>
        </w:rPr>
        <w:t>that follows</w:t>
      </w:r>
      <w:r w:rsidRPr="00E56AFF">
        <w:rPr>
          <w:rFonts w:ascii="Arial" w:eastAsia="Times New Roman" w:hAnsi="Arial" w:cs="Arial"/>
          <w:color w:val="000000" w:themeColor="text1"/>
          <w:sz w:val="24"/>
          <w:szCs w:val="24"/>
        </w:rPr>
        <w:t>. The transportation problem can be labeled as</w:t>
      </w:r>
      <w:r w:rsidR="009F7394">
        <w:rPr>
          <w:rFonts w:ascii="Arial" w:eastAsia="Times New Roman" w:hAnsi="Arial" w:cs="Arial"/>
          <w:color w:val="000000" w:themeColor="text1"/>
          <w:sz w:val="24"/>
          <w:szCs w:val="24"/>
        </w:rPr>
        <w:t xml:space="preserve"> a(n)</w:t>
      </w:r>
      <w:r w:rsidRPr="00E56AFF">
        <w:rPr>
          <w:rFonts w:ascii="Arial" w:eastAsia="Times New Roman" w:hAnsi="Arial" w:cs="Arial"/>
          <w:color w:val="000000" w:themeColor="text1"/>
          <w:sz w:val="24"/>
          <w:szCs w:val="24"/>
        </w:rPr>
        <w:t xml:space="preserve"> </w:t>
      </w:r>
      <w:r w:rsidR="009F7394">
        <w:rPr>
          <w:rFonts w:ascii="Arial" w:eastAsia="Times New Roman" w:hAnsi="Arial" w:cs="Arial"/>
          <w:color w:val="000000" w:themeColor="text1"/>
          <w:sz w:val="24"/>
          <w:szCs w:val="24"/>
        </w:rPr>
        <w:t>______</w:t>
      </w:r>
      <w:r w:rsidRPr="00E56AFF">
        <w:rPr>
          <w:rFonts w:ascii="Arial" w:eastAsia="Times New Roman" w:hAnsi="Arial" w:cs="Arial"/>
          <w:color w:val="000000" w:themeColor="text1"/>
          <w:sz w:val="24"/>
          <w:szCs w:val="24"/>
        </w:rPr>
        <w:t xml:space="preserve"> transportation problem.</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E56AFF" w:rsidP="00E56AFF">
      <w:pPr>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r w:rsidR="00654057" w:rsidRPr="00E56AFF">
        <w:rPr>
          <w:rFonts w:ascii="Arial" w:eastAsia="Times New Roman" w:hAnsi="Arial" w:cs="Arial"/>
          <w:noProof/>
          <w:color w:val="000000" w:themeColor="text1"/>
          <w:sz w:val="24"/>
          <w:szCs w:val="24"/>
        </w:rPr>
        <w:drawing>
          <wp:anchor distT="0" distB="0" distL="114300" distR="114300" simplePos="0" relativeHeight="251660288" behindDoc="0" locked="0" layoutInCell="1" allowOverlap="1" wp14:anchorId="23D477CA" wp14:editId="29044D09">
            <wp:simplePos x="0" y="0"/>
            <wp:positionH relativeFrom="column">
              <wp:posOffset>1209675</wp:posOffset>
            </wp:positionH>
            <wp:positionV relativeFrom="paragraph">
              <wp:posOffset>28575</wp:posOffset>
            </wp:positionV>
            <wp:extent cx="2952750" cy="2324100"/>
            <wp:effectExtent l="0" t="0" r="0" b="0"/>
            <wp:wrapNone/>
            <wp:docPr id="12" name="Picture 12"/>
            <wp:cNvGraphicFramePr/>
            <a:graphic xmlns:a="http://schemas.openxmlformats.org/drawingml/2006/main">
              <a:graphicData uri="http://schemas.openxmlformats.org/drawingml/2006/picture">
                <pic:pic xmlns:pic="http://schemas.openxmlformats.org/drawingml/2006/picture">
                  <pic:nvPicPr>
                    <pic:cNvPr id="12"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43300" cy="2211617"/>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654057" w:rsidRPr="00E56AFF" w:rsidRDefault="00654057" w:rsidP="00E56AFF">
      <w:pPr>
        <w:spacing w:after="0" w:line="240" w:lineRule="auto"/>
        <w:rPr>
          <w:rFonts w:ascii="Arial" w:eastAsia="Times New Roman" w:hAnsi="Arial" w:cs="Arial"/>
          <w:color w:val="000000" w:themeColor="text1"/>
          <w:sz w:val="24"/>
          <w:szCs w:val="24"/>
        </w:rPr>
      </w:pP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9F7394">
        <w:rPr>
          <w:rFonts w:ascii="Arial" w:eastAsia="Times New Roman" w:hAnsi="Arial" w:cs="Arial"/>
          <w:color w:val="000000" w:themeColor="text1"/>
          <w:sz w:val="24"/>
          <w:szCs w:val="24"/>
        </w:rPr>
        <w:t xml:space="preserve"> </w:t>
      </w:r>
      <w:r w:rsidR="009F7394" w:rsidRPr="00E56AFF">
        <w:rPr>
          <w:rFonts w:ascii="Arial" w:eastAsia="Times New Roman" w:hAnsi="Arial" w:cs="Arial"/>
          <w:color w:val="000000" w:themeColor="text1"/>
          <w:sz w:val="24"/>
          <w:szCs w:val="24"/>
        </w:rPr>
        <w:t xml:space="preserve">balanced </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unbalanced</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partly occupied</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artifi</w:t>
      </w:r>
      <w:r w:rsidR="00654057" w:rsidRPr="00E56AFF">
        <w:rPr>
          <w:rFonts w:ascii="Arial" w:eastAsia="Times New Roman" w:hAnsi="Arial" w:cs="Arial"/>
          <w:color w:val="000000" w:themeColor="text1"/>
          <w:sz w:val="24"/>
          <w:szCs w:val="24"/>
        </w:rPr>
        <w:t xml:space="preserve">cially occupied </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Comprehension (Understand)</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2. Apply transportation modeling to other situations.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C31C9B">
        <w:rPr>
          <w:rFonts w:ascii="Arial" w:eastAsia="Times New Roman" w:hAnsi="Arial" w:cs="Arial"/>
          <w:color w:val="000000" w:themeColor="text1"/>
          <w:sz w:val="24"/>
          <w:szCs w:val="24"/>
        </w:rPr>
        <w:t xml:space="preserve"> Formulating and Solving the Transportation Problem</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Economic, political, regulatory, legal, technological, and social contexts of organizations in a global society</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2</w:t>
      </w:r>
      <w:r w:rsidR="00E56AFF">
        <w:rPr>
          <w:rFonts w:ascii="Arial" w:eastAsia="Times New Roman" w:hAnsi="Arial" w:cs="Arial"/>
          <w:color w:val="000000" w:themeColor="text1"/>
          <w:sz w:val="24"/>
          <w:szCs w:val="24"/>
        </w:rPr>
        <w:t xml:space="preserve">3. </w:t>
      </w:r>
      <w:r w:rsidRPr="00E56AFF">
        <w:rPr>
          <w:rFonts w:ascii="Arial" w:eastAsia="Times New Roman" w:hAnsi="Arial" w:cs="Arial"/>
          <w:color w:val="000000" w:themeColor="text1"/>
          <w:sz w:val="24"/>
          <w:szCs w:val="24"/>
        </w:rPr>
        <w:t>XYZ has three supply chain locations with respective production capacities of an electronic component (Denver, Milwaukee, and Columbia) and three demand locations with their respective demand requirements for that electronic component. The demand requirements, production capacities</w:t>
      </w:r>
      <w:r w:rsidR="009F7394">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 xml:space="preserve"> and the per</w:t>
      </w:r>
      <w:r w:rsidR="009F7394">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 xml:space="preserve">unit transportation costs are tabled in the transportation matrix </w:t>
      </w:r>
      <w:r w:rsidR="009F7394">
        <w:rPr>
          <w:rFonts w:ascii="Arial" w:eastAsia="Times New Roman" w:hAnsi="Arial" w:cs="Arial"/>
          <w:color w:val="000000" w:themeColor="text1"/>
          <w:sz w:val="24"/>
          <w:szCs w:val="24"/>
        </w:rPr>
        <w:t>shown here</w:t>
      </w:r>
      <w:r w:rsidRPr="00E56AFF">
        <w:rPr>
          <w:rFonts w:ascii="Arial" w:eastAsia="Times New Roman" w:hAnsi="Arial" w:cs="Arial"/>
          <w:color w:val="000000" w:themeColor="text1"/>
          <w:sz w:val="24"/>
          <w:szCs w:val="24"/>
        </w:rPr>
        <w:t>. Determine the initial shipping cost using the northwest corner rule.</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190148" w:rsidRPr="00E56AFF" w:rsidRDefault="00190148" w:rsidP="00E56AFF">
      <w:pPr>
        <w:tabs>
          <w:tab w:val="left" w:pos="939"/>
        </w:tabs>
        <w:spacing w:after="0" w:line="240" w:lineRule="auto"/>
        <w:rPr>
          <w:rFonts w:ascii="Arial" w:eastAsia="Times New Roman" w:hAnsi="Arial" w:cs="Arial"/>
          <w:color w:val="000000" w:themeColor="text1"/>
          <w:sz w:val="24"/>
          <w:szCs w:val="24"/>
        </w:rPr>
      </w:pPr>
    </w:p>
    <w:tbl>
      <w:tblPr>
        <w:tblW w:w="6464" w:type="dxa"/>
        <w:tblInd w:w="1327" w:type="dxa"/>
        <w:tblLook w:val="04A0" w:firstRow="1" w:lastRow="0" w:firstColumn="1" w:lastColumn="0" w:noHBand="0" w:noVBand="1"/>
      </w:tblPr>
      <w:tblGrid>
        <w:gridCol w:w="1604"/>
        <w:gridCol w:w="449"/>
        <w:gridCol w:w="701"/>
        <w:gridCol w:w="610"/>
        <w:gridCol w:w="740"/>
        <w:gridCol w:w="493"/>
        <w:gridCol w:w="670"/>
        <w:gridCol w:w="1483"/>
      </w:tblGrid>
      <w:tr w:rsidR="00190148" w:rsidRPr="00E56AFF" w:rsidTr="001464BE">
        <w:trPr>
          <w:trHeight w:val="260"/>
        </w:trPr>
        <w:tc>
          <w:tcPr>
            <w:tcW w:w="15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0148" w:rsidRPr="009F7394" w:rsidRDefault="009E26DF" w:rsidP="00E56AFF">
            <w:pPr>
              <w:keepNext/>
              <w:keepLines/>
              <w:spacing w:before="200" w:after="0" w:line="240" w:lineRule="auto"/>
              <w:outlineLvl w:val="3"/>
              <w:rPr>
                <w:rFonts w:ascii="Arial" w:eastAsia="Times New Roman" w:hAnsi="Arial" w:cs="Arial"/>
                <w:b/>
                <w:bCs/>
                <w:i/>
                <w:color w:val="000000"/>
                <w:sz w:val="24"/>
                <w:szCs w:val="24"/>
              </w:rPr>
            </w:pPr>
            <w:r>
              <w:rPr>
                <w:rFonts w:ascii="Arial" w:eastAsia="Times New Roman" w:hAnsi="Arial" w:cs="Arial"/>
                <w:b/>
                <w:bCs/>
                <w:i/>
                <w:color w:val="000000"/>
                <w:sz w:val="24"/>
                <w:szCs w:val="24"/>
              </w:rPr>
              <w:t xml:space="preserve">      </w:t>
            </w:r>
            <w:r w:rsidR="00B577A8" w:rsidRPr="003C4552">
              <w:rPr>
                <w:rFonts w:ascii="Arial" w:eastAsia="Times New Roman" w:hAnsi="Arial" w:cs="Arial"/>
                <w:b/>
                <w:bCs/>
                <w:i/>
                <w:color w:val="000000"/>
                <w:sz w:val="24"/>
                <w:szCs w:val="24"/>
              </w:rPr>
              <w:t>To</w:t>
            </w:r>
          </w:p>
        </w:tc>
        <w:tc>
          <w:tcPr>
            <w:tcW w:w="111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0148" w:rsidRPr="003C4552" w:rsidRDefault="00B577A8" w:rsidP="00E56AFF">
            <w:pPr>
              <w:spacing w:after="0" w:line="240" w:lineRule="auto"/>
              <w:rPr>
                <w:rFonts w:ascii="Arial" w:eastAsia="Times New Roman" w:hAnsi="Arial" w:cs="Arial"/>
                <w:b/>
                <w:bCs/>
                <w:i/>
                <w:color w:val="000000"/>
                <w:sz w:val="24"/>
                <w:szCs w:val="24"/>
              </w:rPr>
            </w:pPr>
            <w:r w:rsidRPr="003C4552">
              <w:rPr>
                <w:rFonts w:ascii="Arial" w:eastAsia="Times New Roman" w:hAnsi="Arial" w:cs="Arial"/>
                <w:b/>
                <w:bCs/>
                <w:i/>
                <w:color w:val="000000"/>
                <w:sz w:val="24"/>
                <w:szCs w:val="24"/>
              </w:rPr>
              <w:t>Los Angeles</w:t>
            </w:r>
          </w:p>
        </w:tc>
        <w:tc>
          <w:tcPr>
            <w:tcW w:w="1279" w:type="dxa"/>
            <w:gridSpan w:val="2"/>
            <w:vMerge w:val="restart"/>
            <w:tcBorders>
              <w:top w:val="single" w:sz="4" w:space="0" w:color="000000"/>
              <w:left w:val="single" w:sz="4" w:space="0" w:color="000000"/>
              <w:bottom w:val="nil"/>
              <w:right w:val="single" w:sz="4" w:space="0" w:color="000000"/>
            </w:tcBorders>
            <w:shd w:val="clear" w:color="auto" w:fill="auto"/>
            <w:vAlign w:val="center"/>
            <w:hideMark/>
          </w:tcPr>
          <w:p w:rsidR="00190148" w:rsidRPr="003C4552" w:rsidRDefault="00B577A8" w:rsidP="00E56AFF">
            <w:pPr>
              <w:spacing w:after="0" w:line="240" w:lineRule="auto"/>
              <w:rPr>
                <w:rFonts w:ascii="Arial" w:eastAsia="Times New Roman" w:hAnsi="Arial" w:cs="Arial"/>
                <w:b/>
                <w:bCs/>
                <w:i/>
                <w:color w:val="000000"/>
                <w:sz w:val="24"/>
                <w:szCs w:val="24"/>
              </w:rPr>
            </w:pPr>
            <w:r w:rsidRPr="003C4552">
              <w:rPr>
                <w:rFonts w:ascii="Arial" w:eastAsia="Times New Roman" w:hAnsi="Arial" w:cs="Arial"/>
                <w:b/>
                <w:bCs/>
                <w:i/>
                <w:color w:val="000000"/>
                <w:sz w:val="24"/>
                <w:szCs w:val="24"/>
              </w:rPr>
              <w:t>Cleveland</w:t>
            </w:r>
          </w:p>
        </w:tc>
        <w:tc>
          <w:tcPr>
            <w:tcW w:w="1145" w:type="dxa"/>
            <w:gridSpan w:val="2"/>
            <w:vMerge w:val="restart"/>
            <w:tcBorders>
              <w:top w:val="single" w:sz="4" w:space="0" w:color="000000"/>
              <w:left w:val="single" w:sz="4" w:space="0" w:color="000000"/>
              <w:bottom w:val="nil"/>
              <w:right w:val="single" w:sz="4" w:space="0" w:color="000000"/>
            </w:tcBorders>
            <w:shd w:val="clear" w:color="auto" w:fill="auto"/>
            <w:vAlign w:val="center"/>
            <w:hideMark/>
          </w:tcPr>
          <w:p w:rsidR="00190148" w:rsidRPr="003C4552" w:rsidRDefault="00B577A8" w:rsidP="00E56AFF">
            <w:pPr>
              <w:spacing w:after="0" w:line="240" w:lineRule="auto"/>
              <w:rPr>
                <w:rFonts w:ascii="Arial" w:eastAsia="Times New Roman" w:hAnsi="Arial" w:cs="Arial"/>
                <w:b/>
                <w:bCs/>
                <w:i/>
                <w:color w:val="000000"/>
                <w:sz w:val="24"/>
                <w:szCs w:val="24"/>
              </w:rPr>
            </w:pPr>
            <w:r w:rsidRPr="003C4552">
              <w:rPr>
                <w:rFonts w:ascii="Arial" w:eastAsia="Times New Roman" w:hAnsi="Arial" w:cs="Arial"/>
                <w:b/>
                <w:bCs/>
                <w:i/>
                <w:color w:val="000000"/>
                <w:sz w:val="24"/>
                <w:szCs w:val="24"/>
              </w:rPr>
              <w:t>Chicago</w:t>
            </w:r>
          </w:p>
        </w:tc>
        <w:tc>
          <w:tcPr>
            <w:tcW w:w="13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0148" w:rsidRPr="003C4552" w:rsidRDefault="00B577A8" w:rsidP="00E56AFF">
            <w:pPr>
              <w:spacing w:after="0" w:line="240" w:lineRule="auto"/>
              <w:rPr>
                <w:rFonts w:ascii="Arial" w:eastAsia="Times New Roman" w:hAnsi="Arial" w:cs="Arial"/>
                <w:b/>
                <w:bCs/>
                <w:i/>
                <w:color w:val="000000"/>
                <w:sz w:val="24"/>
                <w:szCs w:val="24"/>
              </w:rPr>
            </w:pPr>
            <w:r w:rsidRPr="003C4552">
              <w:rPr>
                <w:rFonts w:ascii="Arial" w:eastAsia="Times New Roman" w:hAnsi="Arial" w:cs="Arial"/>
                <w:b/>
                <w:bCs/>
                <w:i/>
                <w:color w:val="000000"/>
                <w:sz w:val="24"/>
                <w:szCs w:val="24"/>
              </w:rPr>
              <w:t>Production Capacity</w:t>
            </w:r>
          </w:p>
        </w:tc>
      </w:tr>
      <w:tr w:rsidR="00190148" w:rsidRPr="00E56AFF" w:rsidTr="001464BE">
        <w:trPr>
          <w:trHeight w:val="272"/>
        </w:trPr>
        <w:tc>
          <w:tcPr>
            <w:tcW w:w="1563" w:type="dxa"/>
            <w:tcBorders>
              <w:top w:val="nil"/>
              <w:left w:val="single" w:sz="4" w:space="0" w:color="000000"/>
              <w:bottom w:val="single" w:sz="4" w:space="0" w:color="000000"/>
              <w:right w:val="single" w:sz="4" w:space="0" w:color="000000"/>
            </w:tcBorders>
            <w:shd w:val="clear" w:color="auto" w:fill="auto"/>
            <w:vAlign w:val="center"/>
            <w:hideMark/>
          </w:tcPr>
          <w:p w:rsidR="00190148" w:rsidRPr="00E56AFF" w:rsidRDefault="00190148" w:rsidP="00E56AFF">
            <w:pPr>
              <w:spacing w:after="0" w:line="240" w:lineRule="auto"/>
              <w:rPr>
                <w:rFonts w:ascii="Arial" w:eastAsia="Times New Roman" w:hAnsi="Arial" w:cs="Arial"/>
                <w:b/>
                <w:bCs/>
                <w:color w:val="000000"/>
                <w:sz w:val="24"/>
                <w:szCs w:val="24"/>
              </w:rPr>
            </w:pPr>
            <w:r w:rsidRPr="00E56AFF">
              <w:rPr>
                <w:rFonts w:ascii="Arial" w:eastAsia="Times New Roman" w:hAnsi="Arial" w:cs="Arial"/>
                <w:b/>
                <w:bCs/>
                <w:color w:val="000000"/>
                <w:sz w:val="24"/>
                <w:szCs w:val="24"/>
              </w:rPr>
              <w:t>From</w:t>
            </w:r>
          </w:p>
        </w:tc>
        <w:tc>
          <w:tcPr>
            <w:tcW w:w="1114" w:type="dxa"/>
            <w:gridSpan w:val="2"/>
            <w:vMerge/>
            <w:tcBorders>
              <w:top w:val="nil"/>
              <w:left w:val="single" w:sz="4" w:space="0" w:color="000000"/>
              <w:bottom w:val="single" w:sz="4" w:space="0" w:color="000000"/>
              <w:right w:val="single" w:sz="4" w:space="0" w:color="000000"/>
            </w:tcBorders>
            <w:vAlign w:val="center"/>
            <w:hideMark/>
          </w:tcPr>
          <w:p w:rsidR="00190148" w:rsidRPr="00E56AFF" w:rsidRDefault="00190148" w:rsidP="00E56AFF">
            <w:pPr>
              <w:spacing w:after="0" w:line="240" w:lineRule="auto"/>
              <w:rPr>
                <w:rFonts w:ascii="Arial" w:eastAsia="Times New Roman" w:hAnsi="Arial" w:cs="Arial"/>
                <w:b/>
                <w:bCs/>
                <w:color w:val="000000"/>
                <w:sz w:val="24"/>
                <w:szCs w:val="24"/>
              </w:rPr>
            </w:pPr>
          </w:p>
        </w:tc>
        <w:tc>
          <w:tcPr>
            <w:tcW w:w="1279" w:type="dxa"/>
            <w:gridSpan w:val="2"/>
            <w:vMerge/>
            <w:tcBorders>
              <w:top w:val="nil"/>
              <w:left w:val="single" w:sz="4" w:space="0" w:color="000000"/>
              <w:bottom w:val="single" w:sz="4" w:space="0" w:color="000000"/>
              <w:right w:val="single" w:sz="4" w:space="0" w:color="000000"/>
            </w:tcBorders>
            <w:vAlign w:val="center"/>
            <w:hideMark/>
          </w:tcPr>
          <w:p w:rsidR="00190148" w:rsidRPr="00E56AFF" w:rsidRDefault="00190148" w:rsidP="00E56AFF">
            <w:pPr>
              <w:spacing w:after="0" w:line="240" w:lineRule="auto"/>
              <w:rPr>
                <w:rFonts w:ascii="Arial" w:eastAsia="Times New Roman" w:hAnsi="Arial" w:cs="Arial"/>
                <w:b/>
                <w:bCs/>
                <w:color w:val="000000"/>
                <w:sz w:val="24"/>
                <w:szCs w:val="24"/>
              </w:rPr>
            </w:pPr>
          </w:p>
        </w:tc>
        <w:tc>
          <w:tcPr>
            <w:tcW w:w="1145" w:type="dxa"/>
            <w:gridSpan w:val="2"/>
            <w:vMerge/>
            <w:tcBorders>
              <w:top w:val="nil"/>
              <w:left w:val="single" w:sz="4" w:space="0" w:color="000000"/>
              <w:bottom w:val="single" w:sz="4" w:space="0" w:color="000000"/>
              <w:right w:val="single" w:sz="4" w:space="0" w:color="000000"/>
            </w:tcBorders>
            <w:vAlign w:val="center"/>
            <w:hideMark/>
          </w:tcPr>
          <w:p w:rsidR="00190148" w:rsidRPr="00E56AFF" w:rsidRDefault="00190148" w:rsidP="00E56AFF">
            <w:pPr>
              <w:spacing w:after="0" w:line="240" w:lineRule="auto"/>
              <w:rPr>
                <w:rFonts w:ascii="Arial" w:eastAsia="Times New Roman" w:hAnsi="Arial" w:cs="Arial"/>
                <w:b/>
                <w:bCs/>
                <w:color w:val="000000"/>
                <w:sz w:val="24"/>
                <w:szCs w:val="24"/>
              </w:rPr>
            </w:pPr>
          </w:p>
        </w:tc>
        <w:tc>
          <w:tcPr>
            <w:tcW w:w="1363" w:type="dxa"/>
            <w:vMerge/>
            <w:tcBorders>
              <w:top w:val="single" w:sz="4" w:space="0" w:color="000000"/>
              <w:left w:val="single" w:sz="4" w:space="0" w:color="000000"/>
              <w:bottom w:val="single" w:sz="4" w:space="0" w:color="000000"/>
              <w:right w:val="single" w:sz="4" w:space="0" w:color="000000"/>
            </w:tcBorders>
            <w:vAlign w:val="center"/>
            <w:hideMark/>
          </w:tcPr>
          <w:p w:rsidR="00190148" w:rsidRPr="00E56AFF" w:rsidRDefault="00190148" w:rsidP="00E56AFF">
            <w:pPr>
              <w:spacing w:after="0" w:line="240" w:lineRule="auto"/>
              <w:rPr>
                <w:rFonts w:ascii="Arial" w:eastAsia="Times New Roman" w:hAnsi="Arial" w:cs="Arial"/>
                <w:b/>
                <w:bCs/>
                <w:color w:val="000000"/>
                <w:sz w:val="24"/>
                <w:szCs w:val="24"/>
              </w:rPr>
            </w:pPr>
          </w:p>
        </w:tc>
      </w:tr>
      <w:tr w:rsidR="001464BE" w:rsidRPr="00E56AFF" w:rsidTr="001464BE">
        <w:trPr>
          <w:trHeight w:val="272"/>
        </w:trPr>
        <w:tc>
          <w:tcPr>
            <w:tcW w:w="1563" w:type="dxa"/>
            <w:vMerge w:val="restart"/>
            <w:tcBorders>
              <w:top w:val="nil"/>
              <w:left w:val="single" w:sz="4" w:space="0" w:color="000000"/>
              <w:bottom w:val="single" w:sz="4" w:space="0" w:color="000000"/>
              <w:right w:val="nil"/>
            </w:tcBorders>
            <w:shd w:val="clear" w:color="auto" w:fill="auto"/>
            <w:vAlign w:val="center"/>
            <w:hideMark/>
          </w:tcPr>
          <w:p w:rsidR="00190148" w:rsidRPr="00E56AFF" w:rsidRDefault="00190148" w:rsidP="00E56AFF">
            <w:pPr>
              <w:spacing w:after="0" w:line="240" w:lineRule="auto"/>
              <w:rPr>
                <w:rFonts w:ascii="Arial" w:eastAsia="Times New Roman" w:hAnsi="Arial" w:cs="Arial"/>
                <w:b/>
                <w:bCs/>
                <w:color w:val="000000"/>
                <w:sz w:val="24"/>
                <w:szCs w:val="24"/>
              </w:rPr>
            </w:pPr>
            <w:r w:rsidRPr="00E56AFF">
              <w:rPr>
                <w:rFonts w:ascii="Arial" w:eastAsia="Times New Roman" w:hAnsi="Arial" w:cs="Arial"/>
                <w:b/>
                <w:bCs/>
                <w:color w:val="000000"/>
                <w:sz w:val="24"/>
                <w:szCs w:val="24"/>
              </w:rPr>
              <w:lastRenderedPageBreak/>
              <w:t>Denver</w:t>
            </w:r>
          </w:p>
        </w:tc>
        <w:tc>
          <w:tcPr>
            <w:tcW w:w="488" w:type="dxa"/>
            <w:vMerge w:val="restart"/>
            <w:tcBorders>
              <w:top w:val="single" w:sz="4" w:space="0" w:color="auto"/>
              <w:left w:val="single" w:sz="4" w:space="0" w:color="auto"/>
              <w:bottom w:val="single" w:sz="4" w:space="0" w:color="000000"/>
              <w:right w:val="nil"/>
            </w:tcBorders>
            <w:shd w:val="clear" w:color="auto" w:fill="auto"/>
            <w:vAlign w:val="bottom"/>
            <w:hideMark/>
          </w:tcPr>
          <w:p w:rsidR="00190148" w:rsidRPr="00E56AFF" w:rsidRDefault="00190148" w:rsidP="00E56AFF">
            <w:pPr>
              <w:spacing w:after="0" w:line="240" w:lineRule="auto"/>
              <w:rPr>
                <w:rFonts w:ascii="Arial" w:eastAsia="Times New Roman" w:hAnsi="Arial" w:cs="Arial"/>
                <w:color w:val="000000"/>
                <w:sz w:val="24"/>
                <w:szCs w:val="24"/>
              </w:rPr>
            </w:pPr>
          </w:p>
        </w:tc>
        <w:tc>
          <w:tcPr>
            <w:tcW w:w="626" w:type="dxa"/>
            <w:tcBorders>
              <w:top w:val="single" w:sz="8" w:space="0" w:color="auto"/>
              <w:left w:val="single" w:sz="8" w:space="0" w:color="auto"/>
              <w:bottom w:val="single" w:sz="8" w:space="0" w:color="auto"/>
              <w:right w:val="single" w:sz="8" w:space="0" w:color="auto"/>
            </w:tcBorders>
            <w:shd w:val="clear" w:color="auto" w:fill="auto"/>
            <w:hideMark/>
          </w:tcPr>
          <w:p w:rsidR="00190148" w:rsidRPr="00E56AFF" w:rsidRDefault="00190148"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$4 </w:t>
            </w:r>
          </w:p>
        </w:tc>
        <w:tc>
          <w:tcPr>
            <w:tcW w:w="641" w:type="dxa"/>
            <w:vMerge w:val="restart"/>
            <w:tcBorders>
              <w:top w:val="single" w:sz="4" w:space="0" w:color="auto"/>
              <w:left w:val="nil"/>
              <w:bottom w:val="single" w:sz="4" w:space="0" w:color="000000"/>
              <w:right w:val="nil"/>
            </w:tcBorders>
            <w:shd w:val="clear" w:color="auto" w:fill="auto"/>
            <w:vAlign w:val="bottom"/>
            <w:hideMark/>
          </w:tcPr>
          <w:p w:rsidR="00190148" w:rsidRPr="00E56AFF" w:rsidRDefault="00190148"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638" w:type="dxa"/>
            <w:tcBorders>
              <w:top w:val="single" w:sz="8" w:space="0" w:color="auto"/>
              <w:left w:val="single" w:sz="8" w:space="0" w:color="auto"/>
              <w:bottom w:val="single" w:sz="8" w:space="0" w:color="auto"/>
              <w:right w:val="single" w:sz="8" w:space="0" w:color="auto"/>
            </w:tcBorders>
            <w:shd w:val="clear" w:color="auto" w:fill="auto"/>
            <w:hideMark/>
          </w:tcPr>
          <w:p w:rsidR="00190148" w:rsidRPr="00E56AFF" w:rsidRDefault="00190148"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 </w:t>
            </w:r>
          </w:p>
        </w:tc>
        <w:tc>
          <w:tcPr>
            <w:tcW w:w="527" w:type="dxa"/>
            <w:vMerge w:val="restart"/>
            <w:tcBorders>
              <w:top w:val="single" w:sz="4" w:space="0" w:color="auto"/>
              <w:left w:val="nil"/>
              <w:bottom w:val="single" w:sz="4" w:space="0" w:color="000000"/>
              <w:right w:val="nil"/>
            </w:tcBorders>
            <w:shd w:val="clear" w:color="auto" w:fill="auto"/>
            <w:vAlign w:val="bottom"/>
            <w:hideMark/>
          </w:tcPr>
          <w:p w:rsidR="00190148" w:rsidRPr="00E56AFF" w:rsidRDefault="00190148"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618" w:type="dxa"/>
            <w:tcBorders>
              <w:top w:val="single" w:sz="8" w:space="0" w:color="auto"/>
              <w:left w:val="single" w:sz="8" w:space="0" w:color="auto"/>
              <w:bottom w:val="single" w:sz="8" w:space="0" w:color="auto"/>
              <w:right w:val="single" w:sz="8" w:space="0" w:color="auto"/>
            </w:tcBorders>
            <w:shd w:val="clear" w:color="auto" w:fill="auto"/>
            <w:hideMark/>
          </w:tcPr>
          <w:p w:rsidR="00190148" w:rsidRPr="00E56AFF" w:rsidRDefault="00190148"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$2 </w:t>
            </w:r>
          </w:p>
        </w:tc>
        <w:tc>
          <w:tcPr>
            <w:tcW w:w="1363" w:type="dxa"/>
            <w:vMerge w:val="restart"/>
            <w:tcBorders>
              <w:top w:val="nil"/>
              <w:left w:val="nil"/>
              <w:bottom w:val="single" w:sz="4" w:space="0" w:color="000000"/>
              <w:right w:val="single" w:sz="4" w:space="0" w:color="000000"/>
            </w:tcBorders>
            <w:shd w:val="clear" w:color="auto" w:fill="auto"/>
            <w:vAlign w:val="center"/>
            <w:hideMark/>
          </w:tcPr>
          <w:p w:rsidR="00190148" w:rsidRPr="00E56AFF" w:rsidRDefault="001464BE"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2</w:t>
            </w:r>
            <w:r w:rsidR="009F7394">
              <w:rPr>
                <w:rFonts w:ascii="Arial" w:eastAsia="Times New Roman" w:hAnsi="Arial" w:cs="Arial"/>
                <w:color w:val="000000"/>
                <w:sz w:val="24"/>
                <w:szCs w:val="24"/>
              </w:rPr>
              <w:t>,</w:t>
            </w:r>
            <w:r w:rsidR="00190148" w:rsidRPr="00E56AFF">
              <w:rPr>
                <w:rFonts w:ascii="Arial" w:eastAsia="Times New Roman" w:hAnsi="Arial" w:cs="Arial"/>
                <w:color w:val="000000"/>
                <w:sz w:val="24"/>
                <w:szCs w:val="24"/>
              </w:rPr>
              <w:t>000</w:t>
            </w:r>
          </w:p>
        </w:tc>
      </w:tr>
      <w:tr w:rsidR="001464BE" w:rsidRPr="00E56AFF" w:rsidTr="001464BE">
        <w:trPr>
          <w:trHeight w:val="272"/>
        </w:trPr>
        <w:tc>
          <w:tcPr>
            <w:tcW w:w="1563" w:type="dxa"/>
            <w:vMerge/>
            <w:tcBorders>
              <w:top w:val="nil"/>
              <w:left w:val="single" w:sz="4" w:space="0" w:color="000000"/>
              <w:bottom w:val="single" w:sz="4" w:space="0" w:color="000000"/>
              <w:right w:val="nil"/>
            </w:tcBorders>
            <w:vAlign w:val="center"/>
            <w:hideMark/>
          </w:tcPr>
          <w:p w:rsidR="00190148" w:rsidRPr="00E56AFF" w:rsidRDefault="00190148" w:rsidP="00E56AFF">
            <w:pPr>
              <w:spacing w:after="0" w:line="240" w:lineRule="auto"/>
              <w:rPr>
                <w:rFonts w:ascii="Arial" w:eastAsia="Times New Roman" w:hAnsi="Arial" w:cs="Arial"/>
                <w:b/>
                <w:bCs/>
                <w:color w:val="000000"/>
                <w:sz w:val="24"/>
                <w:szCs w:val="24"/>
              </w:rPr>
            </w:pPr>
          </w:p>
        </w:tc>
        <w:tc>
          <w:tcPr>
            <w:tcW w:w="488" w:type="dxa"/>
            <w:vMerge/>
            <w:tcBorders>
              <w:top w:val="single" w:sz="4" w:space="0" w:color="auto"/>
              <w:left w:val="single" w:sz="4" w:space="0" w:color="auto"/>
              <w:bottom w:val="single" w:sz="4" w:space="0" w:color="000000"/>
              <w:right w:val="nil"/>
            </w:tcBorders>
            <w:vAlign w:val="center"/>
            <w:hideMark/>
          </w:tcPr>
          <w:p w:rsidR="00190148" w:rsidRPr="00E56AFF" w:rsidRDefault="00190148" w:rsidP="00E56AFF">
            <w:pPr>
              <w:spacing w:after="0" w:line="240" w:lineRule="auto"/>
              <w:rPr>
                <w:rFonts w:ascii="Arial" w:eastAsia="Times New Roman" w:hAnsi="Arial" w:cs="Arial"/>
                <w:color w:val="000000"/>
                <w:sz w:val="24"/>
                <w:szCs w:val="24"/>
              </w:rPr>
            </w:pPr>
          </w:p>
        </w:tc>
        <w:tc>
          <w:tcPr>
            <w:tcW w:w="626" w:type="dxa"/>
            <w:tcBorders>
              <w:top w:val="nil"/>
              <w:left w:val="nil"/>
              <w:bottom w:val="nil"/>
              <w:right w:val="single" w:sz="4" w:space="0" w:color="auto"/>
            </w:tcBorders>
            <w:shd w:val="clear" w:color="auto" w:fill="auto"/>
            <w:hideMark/>
          </w:tcPr>
          <w:p w:rsidR="00190148" w:rsidRPr="00E56AFF" w:rsidRDefault="00190148"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641" w:type="dxa"/>
            <w:vMerge/>
            <w:tcBorders>
              <w:top w:val="single" w:sz="4" w:space="0" w:color="auto"/>
              <w:left w:val="nil"/>
              <w:bottom w:val="single" w:sz="4" w:space="0" w:color="000000"/>
              <w:right w:val="nil"/>
            </w:tcBorders>
            <w:vAlign w:val="center"/>
            <w:hideMark/>
          </w:tcPr>
          <w:p w:rsidR="00190148" w:rsidRPr="00E56AFF" w:rsidRDefault="00190148" w:rsidP="00E56AFF">
            <w:pPr>
              <w:spacing w:after="0" w:line="240" w:lineRule="auto"/>
              <w:rPr>
                <w:rFonts w:ascii="Arial" w:eastAsia="Times New Roman" w:hAnsi="Arial" w:cs="Arial"/>
                <w:color w:val="000000"/>
                <w:sz w:val="24"/>
                <w:szCs w:val="24"/>
              </w:rPr>
            </w:pPr>
          </w:p>
        </w:tc>
        <w:tc>
          <w:tcPr>
            <w:tcW w:w="638" w:type="dxa"/>
            <w:tcBorders>
              <w:top w:val="nil"/>
              <w:left w:val="nil"/>
              <w:bottom w:val="nil"/>
              <w:right w:val="single" w:sz="4" w:space="0" w:color="auto"/>
            </w:tcBorders>
            <w:shd w:val="clear" w:color="auto" w:fill="auto"/>
            <w:hideMark/>
          </w:tcPr>
          <w:p w:rsidR="00190148" w:rsidRPr="00E56AFF" w:rsidRDefault="00190148"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527" w:type="dxa"/>
            <w:vMerge/>
            <w:tcBorders>
              <w:top w:val="single" w:sz="4" w:space="0" w:color="auto"/>
              <w:left w:val="nil"/>
              <w:bottom w:val="single" w:sz="4" w:space="0" w:color="000000"/>
              <w:right w:val="nil"/>
            </w:tcBorders>
            <w:vAlign w:val="center"/>
            <w:hideMark/>
          </w:tcPr>
          <w:p w:rsidR="00190148" w:rsidRPr="00E56AFF" w:rsidRDefault="00190148" w:rsidP="00E56AFF">
            <w:pPr>
              <w:spacing w:after="0" w:line="240" w:lineRule="auto"/>
              <w:rPr>
                <w:rFonts w:ascii="Arial" w:eastAsia="Times New Roman" w:hAnsi="Arial" w:cs="Arial"/>
                <w:color w:val="000000"/>
                <w:sz w:val="24"/>
                <w:szCs w:val="24"/>
              </w:rPr>
            </w:pPr>
          </w:p>
        </w:tc>
        <w:tc>
          <w:tcPr>
            <w:tcW w:w="618" w:type="dxa"/>
            <w:tcBorders>
              <w:top w:val="nil"/>
              <w:left w:val="nil"/>
              <w:bottom w:val="nil"/>
              <w:right w:val="single" w:sz="4" w:space="0" w:color="auto"/>
            </w:tcBorders>
            <w:shd w:val="clear" w:color="auto" w:fill="auto"/>
            <w:hideMark/>
          </w:tcPr>
          <w:p w:rsidR="00190148" w:rsidRPr="00E56AFF" w:rsidRDefault="00190148"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1363" w:type="dxa"/>
            <w:vMerge/>
            <w:tcBorders>
              <w:top w:val="nil"/>
              <w:left w:val="nil"/>
              <w:bottom w:val="single" w:sz="4" w:space="0" w:color="000000"/>
              <w:right w:val="single" w:sz="4" w:space="0" w:color="000000"/>
            </w:tcBorders>
            <w:vAlign w:val="center"/>
            <w:hideMark/>
          </w:tcPr>
          <w:p w:rsidR="00190148" w:rsidRPr="00E56AFF" w:rsidRDefault="00190148" w:rsidP="00E56AFF">
            <w:pPr>
              <w:spacing w:after="0" w:line="240" w:lineRule="auto"/>
              <w:rPr>
                <w:rFonts w:ascii="Arial" w:eastAsia="Times New Roman" w:hAnsi="Arial" w:cs="Arial"/>
                <w:color w:val="000000"/>
                <w:sz w:val="24"/>
                <w:szCs w:val="24"/>
              </w:rPr>
            </w:pPr>
          </w:p>
        </w:tc>
      </w:tr>
      <w:tr w:rsidR="001464BE" w:rsidRPr="00E56AFF" w:rsidTr="001464BE">
        <w:trPr>
          <w:trHeight w:val="272"/>
        </w:trPr>
        <w:tc>
          <w:tcPr>
            <w:tcW w:w="1563" w:type="dxa"/>
            <w:vMerge w:val="restart"/>
            <w:tcBorders>
              <w:top w:val="nil"/>
              <w:left w:val="single" w:sz="4" w:space="0" w:color="000000"/>
              <w:bottom w:val="single" w:sz="4" w:space="0" w:color="000000"/>
              <w:right w:val="nil"/>
            </w:tcBorders>
            <w:shd w:val="clear" w:color="auto" w:fill="auto"/>
            <w:vAlign w:val="center"/>
            <w:hideMark/>
          </w:tcPr>
          <w:p w:rsidR="00190148" w:rsidRPr="00E56AFF" w:rsidRDefault="00190148" w:rsidP="00E56AFF">
            <w:pPr>
              <w:spacing w:after="0" w:line="240" w:lineRule="auto"/>
              <w:rPr>
                <w:rFonts w:ascii="Arial" w:eastAsia="Times New Roman" w:hAnsi="Arial" w:cs="Arial"/>
                <w:b/>
                <w:bCs/>
                <w:color w:val="000000"/>
                <w:sz w:val="24"/>
                <w:szCs w:val="24"/>
              </w:rPr>
            </w:pPr>
            <w:r w:rsidRPr="00E56AFF">
              <w:rPr>
                <w:rFonts w:ascii="Arial" w:eastAsia="Times New Roman" w:hAnsi="Arial" w:cs="Arial"/>
                <w:b/>
                <w:bCs/>
                <w:color w:val="000000"/>
                <w:sz w:val="24"/>
                <w:szCs w:val="24"/>
              </w:rPr>
              <w:t>Milwaukee</w:t>
            </w:r>
          </w:p>
        </w:tc>
        <w:tc>
          <w:tcPr>
            <w:tcW w:w="488" w:type="dxa"/>
            <w:vMerge w:val="restart"/>
            <w:tcBorders>
              <w:top w:val="nil"/>
              <w:left w:val="single" w:sz="4" w:space="0" w:color="auto"/>
              <w:bottom w:val="single" w:sz="4" w:space="0" w:color="000000"/>
              <w:right w:val="nil"/>
            </w:tcBorders>
            <w:shd w:val="clear" w:color="auto" w:fill="auto"/>
            <w:vAlign w:val="bottom"/>
            <w:hideMark/>
          </w:tcPr>
          <w:p w:rsidR="00190148" w:rsidRPr="00E56AFF" w:rsidRDefault="00190148" w:rsidP="00E56AFF">
            <w:pPr>
              <w:spacing w:after="0" w:line="240" w:lineRule="auto"/>
              <w:rPr>
                <w:rFonts w:ascii="Arial" w:eastAsia="Times New Roman" w:hAnsi="Arial" w:cs="Arial"/>
                <w:color w:val="000000"/>
                <w:sz w:val="24"/>
                <w:szCs w:val="24"/>
              </w:rPr>
            </w:pPr>
          </w:p>
        </w:tc>
        <w:tc>
          <w:tcPr>
            <w:tcW w:w="626" w:type="dxa"/>
            <w:tcBorders>
              <w:top w:val="single" w:sz="8" w:space="0" w:color="auto"/>
              <w:left w:val="single" w:sz="8" w:space="0" w:color="auto"/>
              <w:bottom w:val="single" w:sz="8" w:space="0" w:color="auto"/>
              <w:right w:val="single" w:sz="8" w:space="0" w:color="auto"/>
            </w:tcBorders>
            <w:shd w:val="clear" w:color="auto" w:fill="auto"/>
            <w:hideMark/>
          </w:tcPr>
          <w:p w:rsidR="00190148" w:rsidRPr="00E56AFF" w:rsidRDefault="00190148"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$7 </w:t>
            </w:r>
          </w:p>
        </w:tc>
        <w:tc>
          <w:tcPr>
            <w:tcW w:w="641" w:type="dxa"/>
            <w:vMerge w:val="restart"/>
            <w:tcBorders>
              <w:top w:val="nil"/>
              <w:left w:val="nil"/>
              <w:bottom w:val="single" w:sz="4" w:space="0" w:color="000000"/>
              <w:right w:val="nil"/>
            </w:tcBorders>
            <w:shd w:val="clear" w:color="auto" w:fill="auto"/>
            <w:vAlign w:val="bottom"/>
            <w:hideMark/>
          </w:tcPr>
          <w:p w:rsidR="00190148" w:rsidRPr="00E56AFF" w:rsidRDefault="00190148" w:rsidP="00E56AFF">
            <w:pPr>
              <w:spacing w:after="0" w:line="240" w:lineRule="auto"/>
              <w:rPr>
                <w:rFonts w:ascii="Arial" w:eastAsia="Times New Roman" w:hAnsi="Arial" w:cs="Arial"/>
                <w:color w:val="000000"/>
                <w:sz w:val="24"/>
                <w:szCs w:val="24"/>
              </w:rPr>
            </w:pPr>
          </w:p>
        </w:tc>
        <w:tc>
          <w:tcPr>
            <w:tcW w:w="638" w:type="dxa"/>
            <w:tcBorders>
              <w:top w:val="single" w:sz="8" w:space="0" w:color="auto"/>
              <w:left w:val="single" w:sz="8" w:space="0" w:color="auto"/>
              <w:bottom w:val="single" w:sz="8" w:space="0" w:color="auto"/>
              <w:right w:val="single" w:sz="8" w:space="0" w:color="auto"/>
            </w:tcBorders>
            <w:shd w:val="clear" w:color="auto" w:fill="auto"/>
            <w:hideMark/>
          </w:tcPr>
          <w:p w:rsidR="00190148" w:rsidRPr="00E56AFF" w:rsidRDefault="00190148"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 </w:t>
            </w:r>
          </w:p>
        </w:tc>
        <w:tc>
          <w:tcPr>
            <w:tcW w:w="527" w:type="dxa"/>
            <w:vMerge w:val="restart"/>
            <w:tcBorders>
              <w:top w:val="nil"/>
              <w:left w:val="nil"/>
              <w:bottom w:val="single" w:sz="4" w:space="0" w:color="000000"/>
              <w:right w:val="nil"/>
            </w:tcBorders>
            <w:shd w:val="clear" w:color="auto" w:fill="auto"/>
            <w:vAlign w:val="bottom"/>
            <w:hideMark/>
          </w:tcPr>
          <w:p w:rsidR="00190148" w:rsidRPr="00E56AFF" w:rsidRDefault="00190148"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618" w:type="dxa"/>
            <w:tcBorders>
              <w:top w:val="single" w:sz="8" w:space="0" w:color="auto"/>
              <w:left w:val="single" w:sz="8" w:space="0" w:color="auto"/>
              <w:bottom w:val="single" w:sz="8" w:space="0" w:color="auto"/>
              <w:right w:val="single" w:sz="8" w:space="0" w:color="auto"/>
            </w:tcBorders>
            <w:shd w:val="clear" w:color="auto" w:fill="auto"/>
            <w:hideMark/>
          </w:tcPr>
          <w:p w:rsidR="00190148" w:rsidRPr="00E56AFF" w:rsidRDefault="00190148"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$2 </w:t>
            </w:r>
          </w:p>
        </w:tc>
        <w:tc>
          <w:tcPr>
            <w:tcW w:w="1363" w:type="dxa"/>
            <w:vMerge w:val="restart"/>
            <w:tcBorders>
              <w:top w:val="nil"/>
              <w:left w:val="nil"/>
              <w:bottom w:val="single" w:sz="4" w:space="0" w:color="000000"/>
              <w:right w:val="single" w:sz="4" w:space="0" w:color="000000"/>
            </w:tcBorders>
            <w:shd w:val="clear" w:color="auto" w:fill="auto"/>
            <w:vAlign w:val="center"/>
            <w:hideMark/>
          </w:tcPr>
          <w:p w:rsidR="00190148" w:rsidRPr="00E56AFF" w:rsidRDefault="001464BE"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2</w:t>
            </w:r>
            <w:r w:rsidR="009F7394">
              <w:rPr>
                <w:rFonts w:ascii="Arial" w:eastAsia="Times New Roman" w:hAnsi="Arial" w:cs="Arial"/>
                <w:color w:val="000000"/>
                <w:sz w:val="24"/>
                <w:szCs w:val="24"/>
              </w:rPr>
              <w:t>,</w:t>
            </w:r>
            <w:r w:rsidR="00190148" w:rsidRPr="00E56AFF">
              <w:rPr>
                <w:rFonts w:ascii="Arial" w:eastAsia="Times New Roman" w:hAnsi="Arial" w:cs="Arial"/>
                <w:color w:val="000000"/>
                <w:sz w:val="24"/>
                <w:szCs w:val="24"/>
              </w:rPr>
              <w:t>000</w:t>
            </w:r>
          </w:p>
        </w:tc>
      </w:tr>
      <w:tr w:rsidR="001464BE" w:rsidRPr="00E56AFF" w:rsidTr="001464BE">
        <w:trPr>
          <w:trHeight w:val="272"/>
        </w:trPr>
        <w:tc>
          <w:tcPr>
            <w:tcW w:w="1563" w:type="dxa"/>
            <w:vMerge/>
            <w:tcBorders>
              <w:top w:val="nil"/>
              <w:left w:val="single" w:sz="4" w:space="0" w:color="000000"/>
              <w:bottom w:val="single" w:sz="4" w:space="0" w:color="000000"/>
              <w:right w:val="nil"/>
            </w:tcBorders>
            <w:vAlign w:val="center"/>
            <w:hideMark/>
          </w:tcPr>
          <w:p w:rsidR="00190148" w:rsidRPr="00E56AFF" w:rsidRDefault="00190148" w:rsidP="00E56AFF">
            <w:pPr>
              <w:spacing w:after="0" w:line="240" w:lineRule="auto"/>
              <w:rPr>
                <w:rFonts w:ascii="Arial" w:eastAsia="Times New Roman" w:hAnsi="Arial" w:cs="Arial"/>
                <w:b/>
                <w:bCs/>
                <w:color w:val="000000"/>
                <w:sz w:val="24"/>
                <w:szCs w:val="24"/>
              </w:rPr>
            </w:pPr>
          </w:p>
        </w:tc>
        <w:tc>
          <w:tcPr>
            <w:tcW w:w="488" w:type="dxa"/>
            <w:vMerge/>
            <w:tcBorders>
              <w:top w:val="nil"/>
              <w:left w:val="single" w:sz="4" w:space="0" w:color="auto"/>
              <w:bottom w:val="single" w:sz="4" w:space="0" w:color="000000"/>
              <w:right w:val="nil"/>
            </w:tcBorders>
            <w:vAlign w:val="center"/>
            <w:hideMark/>
          </w:tcPr>
          <w:p w:rsidR="00190148" w:rsidRPr="00E56AFF" w:rsidRDefault="00190148" w:rsidP="00E56AFF">
            <w:pPr>
              <w:spacing w:after="0" w:line="240" w:lineRule="auto"/>
              <w:rPr>
                <w:rFonts w:ascii="Arial" w:eastAsia="Times New Roman" w:hAnsi="Arial" w:cs="Arial"/>
                <w:color w:val="000000"/>
                <w:sz w:val="24"/>
                <w:szCs w:val="24"/>
              </w:rPr>
            </w:pPr>
          </w:p>
        </w:tc>
        <w:tc>
          <w:tcPr>
            <w:tcW w:w="626" w:type="dxa"/>
            <w:tcBorders>
              <w:top w:val="nil"/>
              <w:left w:val="nil"/>
              <w:bottom w:val="nil"/>
              <w:right w:val="single" w:sz="4" w:space="0" w:color="auto"/>
            </w:tcBorders>
            <w:shd w:val="clear" w:color="auto" w:fill="auto"/>
            <w:hideMark/>
          </w:tcPr>
          <w:p w:rsidR="00190148" w:rsidRPr="00E56AFF" w:rsidRDefault="00190148"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641" w:type="dxa"/>
            <w:vMerge/>
            <w:tcBorders>
              <w:top w:val="nil"/>
              <w:left w:val="nil"/>
              <w:bottom w:val="single" w:sz="4" w:space="0" w:color="000000"/>
              <w:right w:val="nil"/>
            </w:tcBorders>
            <w:vAlign w:val="center"/>
            <w:hideMark/>
          </w:tcPr>
          <w:p w:rsidR="00190148" w:rsidRPr="00E56AFF" w:rsidRDefault="00190148" w:rsidP="00E56AFF">
            <w:pPr>
              <w:spacing w:after="0" w:line="240" w:lineRule="auto"/>
              <w:rPr>
                <w:rFonts w:ascii="Arial" w:eastAsia="Times New Roman" w:hAnsi="Arial" w:cs="Arial"/>
                <w:color w:val="000000"/>
                <w:sz w:val="24"/>
                <w:szCs w:val="24"/>
              </w:rPr>
            </w:pPr>
          </w:p>
        </w:tc>
        <w:tc>
          <w:tcPr>
            <w:tcW w:w="638" w:type="dxa"/>
            <w:tcBorders>
              <w:top w:val="nil"/>
              <w:left w:val="nil"/>
              <w:bottom w:val="nil"/>
              <w:right w:val="single" w:sz="4" w:space="0" w:color="auto"/>
            </w:tcBorders>
            <w:shd w:val="clear" w:color="auto" w:fill="auto"/>
            <w:hideMark/>
          </w:tcPr>
          <w:p w:rsidR="00190148" w:rsidRPr="00E56AFF" w:rsidRDefault="00190148"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527" w:type="dxa"/>
            <w:vMerge/>
            <w:tcBorders>
              <w:top w:val="nil"/>
              <w:left w:val="nil"/>
              <w:bottom w:val="single" w:sz="4" w:space="0" w:color="000000"/>
              <w:right w:val="nil"/>
            </w:tcBorders>
            <w:vAlign w:val="center"/>
            <w:hideMark/>
          </w:tcPr>
          <w:p w:rsidR="00190148" w:rsidRPr="00E56AFF" w:rsidRDefault="00190148" w:rsidP="00E56AFF">
            <w:pPr>
              <w:spacing w:after="0" w:line="240" w:lineRule="auto"/>
              <w:rPr>
                <w:rFonts w:ascii="Arial" w:eastAsia="Times New Roman" w:hAnsi="Arial" w:cs="Arial"/>
                <w:color w:val="000000"/>
                <w:sz w:val="24"/>
                <w:szCs w:val="24"/>
              </w:rPr>
            </w:pPr>
          </w:p>
        </w:tc>
        <w:tc>
          <w:tcPr>
            <w:tcW w:w="618" w:type="dxa"/>
            <w:tcBorders>
              <w:top w:val="nil"/>
              <w:left w:val="nil"/>
              <w:bottom w:val="nil"/>
              <w:right w:val="single" w:sz="4" w:space="0" w:color="auto"/>
            </w:tcBorders>
            <w:shd w:val="clear" w:color="auto" w:fill="auto"/>
            <w:hideMark/>
          </w:tcPr>
          <w:p w:rsidR="00190148" w:rsidRPr="00E56AFF" w:rsidRDefault="00190148"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1363" w:type="dxa"/>
            <w:vMerge/>
            <w:tcBorders>
              <w:top w:val="nil"/>
              <w:left w:val="nil"/>
              <w:bottom w:val="single" w:sz="4" w:space="0" w:color="000000"/>
              <w:right w:val="single" w:sz="4" w:space="0" w:color="000000"/>
            </w:tcBorders>
            <w:vAlign w:val="center"/>
            <w:hideMark/>
          </w:tcPr>
          <w:p w:rsidR="00190148" w:rsidRPr="00E56AFF" w:rsidRDefault="00190148" w:rsidP="00E56AFF">
            <w:pPr>
              <w:spacing w:after="0" w:line="240" w:lineRule="auto"/>
              <w:rPr>
                <w:rFonts w:ascii="Arial" w:eastAsia="Times New Roman" w:hAnsi="Arial" w:cs="Arial"/>
                <w:color w:val="000000"/>
                <w:sz w:val="24"/>
                <w:szCs w:val="24"/>
              </w:rPr>
            </w:pPr>
          </w:p>
        </w:tc>
      </w:tr>
      <w:tr w:rsidR="001464BE" w:rsidRPr="00E56AFF" w:rsidTr="001464BE">
        <w:trPr>
          <w:trHeight w:val="272"/>
        </w:trPr>
        <w:tc>
          <w:tcPr>
            <w:tcW w:w="1563" w:type="dxa"/>
            <w:vMerge w:val="restart"/>
            <w:tcBorders>
              <w:top w:val="nil"/>
              <w:left w:val="single" w:sz="4" w:space="0" w:color="000000"/>
              <w:bottom w:val="single" w:sz="4" w:space="0" w:color="000000"/>
              <w:right w:val="nil"/>
            </w:tcBorders>
            <w:shd w:val="clear" w:color="auto" w:fill="auto"/>
            <w:vAlign w:val="center"/>
            <w:hideMark/>
          </w:tcPr>
          <w:p w:rsidR="00190148" w:rsidRPr="00E56AFF" w:rsidRDefault="00190148" w:rsidP="00E56AFF">
            <w:pPr>
              <w:spacing w:after="0" w:line="240" w:lineRule="auto"/>
              <w:rPr>
                <w:rFonts w:ascii="Arial" w:eastAsia="Times New Roman" w:hAnsi="Arial" w:cs="Arial"/>
                <w:b/>
                <w:bCs/>
                <w:color w:val="000000"/>
                <w:sz w:val="24"/>
                <w:szCs w:val="24"/>
              </w:rPr>
            </w:pPr>
            <w:r w:rsidRPr="00E56AFF">
              <w:rPr>
                <w:rFonts w:ascii="Arial" w:eastAsia="Times New Roman" w:hAnsi="Arial" w:cs="Arial"/>
                <w:b/>
                <w:bCs/>
                <w:color w:val="000000"/>
                <w:sz w:val="24"/>
                <w:szCs w:val="24"/>
              </w:rPr>
              <w:t>Columbia</w:t>
            </w:r>
          </w:p>
        </w:tc>
        <w:tc>
          <w:tcPr>
            <w:tcW w:w="488" w:type="dxa"/>
            <w:vMerge w:val="restart"/>
            <w:tcBorders>
              <w:top w:val="nil"/>
              <w:left w:val="single" w:sz="4" w:space="0" w:color="auto"/>
              <w:bottom w:val="single" w:sz="4" w:space="0" w:color="000000"/>
              <w:right w:val="nil"/>
            </w:tcBorders>
            <w:shd w:val="clear" w:color="auto" w:fill="auto"/>
            <w:vAlign w:val="bottom"/>
            <w:hideMark/>
          </w:tcPr>
          <w:p w:rsidR="00190148" w:rsidRPr="00E56AFF" w:rsidRDefault="00190148" w:rsidP="00E56AFF">
            <w:pPr>
              <w:spacing w:after="0" w:line="240" w:lineRule="auto"/>
              <w:rPr>
                <w:rFonts w:ascii="Arial" w:eastAsia="Times New Roman" w:hAnsi="Arial" w:cs="Arial"/>
                <w:color w:val="000000"/>
                <w:sz w:val="24"/>
                <w:szCs w:val="24"/>
              </w:rPr>
            </w:pPr>
          </w:p>
        </w:tc>
        <w:tc>
          <w:tcPr>
            <w:tcW w:w="626" w:type="dxa"/>
            <w:tcBorders>
              <w:top w:val="single" w:sz="8" w:space="0" w:color="auto"/>
              <w:left w:val="single" w:sz="8" w:space="0" w:color="auto"/>
              <w:bottom w:val="single" w:sz="8" w:space="0" w:color="auto"/>
              <w:right w:val="single" w:sz="8" w:space="0" w:color="auto"/>
            </w:tcBorders>
            <w:shd w:val="clear" w:color="auto" w:fill="auto"/>
            <w:hideMark/>
          </w:tcPr>
          <w:p w:rsidR="00190148" w:rsidRPr="00E56AFF" w:rsidRDefault="00190148"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$8 </w:t>
            </w:r>
          </w:p>
        </w:tc>
        <w:tc>
          <w:tcPr>
            <w:tcW w:w="641" w:type="dxa"/>
            <w:vMerge w:val="restart"/>
            <w:tcBorders>
              <w:top w:val="nil"/>
              <w:left w:val="nil"/>
              <w:bottom w:val="single" w:sz="4" w:space="0" w:color="000000"/>
              <w:right w:val="nil"/>
            </w:tcBorders>
            <w:shd w:val="clear" w:color="auto" w:fill="auto"/>
            <w:vAlign w:val="bottom"/>
            <w:hideMark/>
          </w:tcPr>
          <w:p w:rsidR="00190148" w:rsidRPr="00E56AFF" w:rsidRDefault="00190148" w:rsidP="00E56AFF">
            <w:pPr>
              <w:spacing w:after="0" w:line="240" w:lineRule="auto"/>
              <w:rPr>
                <w:rFonts w:ascii="Arial" w:eastAsia="Times New Roman" w:hAnsi="Arial" w:cs="Arial"/>
                <w:color w:val="000000"/>
                <w:sz w:val="24"/>
                <w:szCs w:val="24"/>
              </w:rPr>
            </w:pPr>
          </w:p>
        </w:tc>
        <w:tc>
          <w:tcPr>
            <w:tcW w:w="638" w:type="dxa"/>
            <w:tcBorders>
              <w:top w:val="single" w:sz="8" w:space="0" w:color="auto"/>
              <w:left w:val="single" w:sz="8" w:space="0" w:color="auto"/>
              <w:bottom w:val="single" w:sz="8" w:space="0" w:color="auto"/>
              <w:right w:val="single" w:sz="8" w:space="0" w:color="auto"/>
            </w:tcBorders>
            <w:shd w:val="clear" w:color="auto" w:fill="auto"/>
            <w:hideMark/>
          </w:tcPr>
          <w:p w:rsidR="00190148" w:rsidRPr="00E56AFF" w:rsidRDefault="00190148"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$6 </w:t>
            </w:r>
          </w:p>
        </w:tc>
        <w:tc>
          <w:tcPr>
            <w:tcW w:w="527" w:type="dxa"/>
            <w:vMerge w:val="restart"/>
            <w:tcBorders>
              <w:top w:val="nil"/>
              <w:left w:val="nil"/>
              <w:bottom w:val="single" w:sz="4" w:space="0" w:color="000000"/>
              <w:right w:val="nil"/>
            </w:tcBorders>
            <w:shd w:val="clear" w:color="auto" w:fill="auto"/>
            <w:vAlign w:val="bottom"/>
            <w:hideMark/>
          </w:tcPr>
          <w:p w:rsidR="00190148" w:rsidRPr="00E56AFF" w:rsidRDefault="00190148" w:rsidP="00E56AFF">
            <w:pPr>
              <w:spacing w:after="0" w:line="240" w:lineRule="auto"/>
              <w:rPr>
                <w:rFonts w:ascii="Arial" w:eastAsia="Times New Roman" w:hAnsi="Arial" w:cs="Arial"/>
                <w:color w:val="000000"/>
                <w:sz w:val="24"/>
                <w:szCs w:val="24"/>
              </w:rPr>
            </w:pPr>
          </w:p>
        </w:tc>
        <w:tc>
          <w:tcPr>
            <w:tcW w:w="618" w:type="dxa"/>
            <w:tcBorders>
              <w:top w:val="single" w:sz="8" w:space="0" w:color="auto"/>
              <w:left w:val="single" w:sz="8" w:space="0" w:color="auto"/>
              <w:bottom w:val="single" w:sz="8" w:space="0" w:color="auto"/>
              <w:right w:val="single" w:sz="8" w:space="0" w:color="auto"/>
            </w:tcBorders>
            <w:shd w:val="clear" w:color="auto" w:fill="auto"/>
            <w:hideMark/>
          </w:tcPr>
          <w:p w:rsidR="00190148" w:rsidRPr="00E56AFF" w:rsidRDefault="00190148"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$4 </w:t>
            </w:r>
          </w:p>
        </w:tc>
        <w:tc>
          <w:tcPr>
            <w:tcW w:w="1363" w:type="dxa"/>
            <w:vMerge w:val="restart"/>
            <w:tcBorders>
              <w:top w:val="nil"/>
              <w:left w:val="nil"/>
              <w:bottom w:val="single" w:sz="4" w:space="0" w:color="000000"/>
              <w:right w:val="single" w:sz="4" w:space="0" w:color="000000"/>
            </w:tcBorders>
            <w:shd w:val="clear" w:color="auto" w:fill="auto"/>
            <w:vAlign w:val="center"/>
            <w:hideMark/>
          </w:tcPr>
          <w:p w:rsidR="00190148" w:rsidRPr="00E56AFF" w:rsidRDefault="001464BE"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2</w:t>
            </w:r>
            <w:r w:rsidR="009F7394">
              <w:rPr>
                <w:rFonts w:ascii="Arial" w:eastAsia="Times New Roman" w:hAnsi="Arial" w:cs="Arial"/>
                <w:color w:val="000000"/>
                <w:sz w:val="24"/>
                <w:szCs w:val="24"/>
              </w:rPr>
              <w:t>,</w:t>
            </w:r>
            <w:r w:rsidR="00190148" w:rsidRPr="00E56AFF">
              <w:rPr>
                <w:rFonts w:ascii="Arial" w:eastAsia="Times New Roman" w:hAnsi="Arial" w:cs="Arial"/>
                <w:color w:val="000000"/>
                <w:sz w:val="24"/>
                <w:szCs w:val="24"/>
              </w:rPr>
              <w:t>000</w:t>
            </w:r>
          </w:p>
        </w:tc>
      </w:tr>
      <w:tr w:rsidR="001464BE" w:rsidRPr="00E56AFF" w:rsidTr="001464BE">
        <w:trPr>
          <w:trHeight w:val="260"/>
        </w:trPr>
        <w:tc>
          <w:tcPr>
            <w:tcW w:w="1563" w:type="dxa"/>
            <w:vMerge/>
            <w:tcBorders>
              <w:top w:val="nil"/>
              <w:left w:val="single" w:sz="4" w:space="0" w:color="000000"/>
              <w:bottom w:val="single" w:sz="4" w:space="0" w:color="000000"/>
              <w:right w:val="nil"/>
            </w:tcBorders>
            <w:vAlign w:val="center"/>
            <w:hideMark/>
          </w:tcPr>
          <w:p w:rsidR="00190148" w:rsidRPr="00E56AFF" w:rsidRDefault="00190148" w:rsidP="00E56AFF">
            <w:pPr>
              <w:spacing w:after="0" w:line="240" w:lineRule="auto"/>
              <w:rPr>
                <w:rFonts w:ascii="Arial" w:eastAsia="Times New Roman" w:hAnsi="Arial" w:cs="Arial"/>
                <w:b/>
                <w:bCs/>
                <w:color w:val="000000"/>
                <w:sz w:val="24"/>
                <w:szCs w:val="24"/>
              </w:rPr>
            </w:pPr>
          </w:p>
        </w:tc>
        <w:tc>
          <w:tcPr>
            <w:tcW w:w="488" w:type="dxa"/>
            <w:vMerge/>
            <w:tcBorders>
              <w:top w:val="nil"/>
              <w:left w:val="single" w:sz="4" w:space="0" w:color="auto"/>
              <w:bottom w:val="single" w:sz="4" w:space="0" w:color="000000"/>
              <w:right w:val="nil"/>
            </w:tcBorders>
            <w:vAlign w:val="center"/>
            <w:hideMark/>
          </w:tcPr>
          <w:p w:rsidR="00190148" w:rsidRPr="00E56AFF" w:rsidRDefault="00190148" w:rsidP="00E56AFF">
            <w:pPr>
              <w:spacing w:after="0" w:line="240" w:lineRule="auto"/>
              <w:rPr>
                <w:rFonts w:ascii="Arial" w:eastAsia="Times New Roman" w:hAnsi="Arial" w:cs="Arial"/>
                <w:color w:val="000000"/>
                <w:sz w:val="24"/>
                <w:szCs w:val="24"/>
              </w:rPr>
            </w:pPr>
          </w:p>
        </w:tc>
        <w:tc>
          <w:tcPr>
            <w:tcW w:w="626" w:type="dxa"/>
            <w:tcBorders>
              <w:top w:val="nil"/>
              <w:left w:val="nil"/>
              <w:bottom w:val="single" w:sz="4" w:space="0" w:color="auto"/>
              <w:right w:val="single" w:sz="4" w:space="0" w:color="auto"/>
            </w:tcBorders>
            <w:shd w:val="clear" w:color="auto" w:fill="auto"/>
            <w:hideMark/>
          </w:tcPr>
          <w:p w:rsidR="00190148" w:rsidRPr="00E56AFF" w:rsidRDefault="00190148"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641" w:type="dxa"/>
            <w:vMerge/>
            <w:tcBorders>
              <w:top w:val="nil"/>
              <w:left w:val="nil"/>
              <w:bottom w:val="single" w:sz="4" w:space="0" w:color="000000"/>
              <w:right w:val="nil"/>
            </w:tcBorders>
            <w:vAlign w:val="center"/>
            <w:hideMark/>
          </w:tcPr>
          <w:p w:rsidR="00190148" w:rsidRPr="00E56AFF" w:rsidRDefault="00190148" w:rsidP="00E56AFF">
            <w:pPr>
              <w:spacing w:after="0" w:line="240" w:lineRule="auto"/>
              <w:rPr>
                <w:rFonts w:ascii="Arial" w:eastAsia="Times New Roman" w:hAnsi="Arial" w:cs="Arial"/>
                <w:color w:val="000000"/>
                <w:sz w:val="24"/>
                <w:szCs w:val="24"/>
              </w:rPr>
            </w:pPr>
          </w:p>
        </w:tc>
        <w:tc>
          <w:tcPr>
            <w:tcW w:w="638" w:type="dxa"/>
            <w:tcBorders>
              <w:top w:val="nil"/>
              <w:left w:val="nil"/>
              <w:bottom w:val="single" w:sz="4" w:space="0" w:color="auto"/>
              <w:right w:val="single" w:sz="4" w:space="0" w:color="auto"/>
            </w:tcBorders>
            <w:shd w:val="clear" w:color="auto" w:fill="auto"/>
            <w:hideMark/>
          </w:tcPr>
          <w:p w:rsidR="00190148" w:rsidRPr="00E56AFF" w:rsidRDefault="00190148"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527" w:type="dxa"/>
            <w:vMerge/>
            <w:tcBorders>
              <w:top w:val="nil"/>
              <w:left w:val="nil"/>
              <w:bottom w:val="single" w:sz="4" w:space="0" w:color="000000"/>
              <w:right w:val="nil"/>
            </w:tcBorders>
            <w:vAlign w:val="center"/>
            <w:hideMark/>
          </w:tcPr>
          <w:p w:rsidR="00190148" w:rsidRPr="00E56AFF" w:rsidRDefault="00190148" w:rsidP="00E56AFF">
            <w:pPr>
              <w:spacing w:after="0" w:line="240" w:lineRule="auto"/>
              <w:rPr>
                <w:rFonts w:ascii="Arial" w:eastAsia="Times New Roman" w:hAnsi="Arial" w:cs="Arial"/>
                <w:color w:val="000000"/>
                <w:sz w:val="24"/>
                <w:szCs w:val="24"/>
              </w:rPr>
            </w:pPr>
          </w:p>
        </w:tc>
        <w:tc>
          <w:tcPr>
            <w:tcW w:w="618" w:type="dxa"/>
            <w:tcBorders>
              <w:top w:val="nil"/>
              <w:left w:val="nil"/>
              <w:bottom w:val="single" w:sz="4" w:space="0" w:color="auto"/>
              <w:right w:val="single" w:sz="4" w:space="0" w:color="auto"/>
            </w:tcBorders>
            <w:shd w:val="clear" w:color="auto" w:fill="auto"/>
            <w:hideMark/>
          </w:tcPr>
          <w:p w:rsidR="00190148" w:rsidRPr="00E56AFF" w:rsidRDefault="00190148"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1363" w:type="dxa"/>
            <w:vMerge/>
            <w:tcBorders>
              <w:top w:val="nil"/>
              <w:left w:val="nil"/>
              <w:bottom w:val="single" w:sz="4" w:space="0" w:color="000000"/>
              <w:right w:val="single" w:sz="4" w:space="0" w:color="000000"/>
            </w:tcBorders>
            <w:vAlign w:val="center"/>
            <w:hideMark/>
          </w:tcPr>
          <w:p w:rsidR="00190148" w:rsidRPr="00E56AFF" w:rsidRDefault="00190148" w:rsidP="00E56AFF">
            <w:pPr>
              <w:spacing w:after="0" w:line="240" w:lineRule="auto"/>
              <w:rPr>
                <w:rFonts w:ascii="Arial" w:eastAsia="Times New Roman" w:hAnsi="Arial" w:cs="Arial"/>
                <w:color w:val="000000"/>
                <w:sz w:val="24"/>
                <w:szCs w:val="24"/>
              </w:rPr>
            </w:pPr>
          </w:p>
        </w:tc>
      </w:tr>
      <w:tr w:rsidR="00190148" w:rsidRPr="00E56AFF" w:rsidTr="001464BE">
        <w:trPr>
          <w:trHeight w:val="607"/>
        </w:trPr>
        <w:tc>
          <w:tcPr>
            <w:tcW w:w="1563" w:type="dxa"/>
            <w:tcBorders>
              <w:top w:val="nil"/>
              <w:left w:val="single" w:sz="4" w:space="0" w:color="000000"/>
              <w:bottom w:val="single" w:sz="4" w:space="0" w:color="000000"/>
              <w:right w:val="single" w:sz="4" w:space="0" w:color="000000"/>
            </w:tcBorders>
            <w:shd w:val="clear" w:color="auto" w:fill="auto"/>
            <w:vAlign w:val="center"/>
            <w:hideMark/>
          </w:tcPr>
          <w:p w:rsidR="00190148" w:rsidRPr="00E56AFF" w:rsidRDefault="00190148" w:rsidP="00E56AFF">
            <w:pPr>
              <w:spacing w:after="0" w:line="240" w:lineRule="auto"/>
              <w:rPr>
                <w:rFonts w:ascii="Arial" w:eastAsia="Times New Roman" w:hAnsi="Arial" w:cs="Arial"/>
                <w:b/>
                <w:bCs/>
                <w:color w:val="000000"/>
                <w:sz w:val="24"/>
                <w:szCs w:val="24"/>
              </w:rPr>
            </w:pPr>
            <w:r w:rsidRPr="00E56AFF">
              <w:rPr>
                <w:rFonts w:ascii="Arial" w:eastAsia="Times New Roman" w:hAnsi="Arial" w:cs="Arial"/>
                <w:b/>
                <w:bCs/>
                <w:color w:val="000000"/>
                <w:sz w:val="24"/>
                <w:szCs w:val="24"/>
              </w:rPr>
              <w:t xml:space="preserve">Demand </w:t>
            </w:r>
            <w:r w:rsidR="009F7394">
              <w:rPr>
                <w:rFonts w:ascii="Arial" w:eastAsia="Times New Roman" w:hAnsi="Arial" w:cs="Arial"/>
                <w:b/>
                <w:bCs/>
                <w:color w:val="000000"/>
                <w:sz w:val="24"/>
                <w:szCs w:val="24"/>
              </w:rPr>
              <w:t>r</w:t>
            </w:r>
            <w:r w:rsidRPr="00E56AFF">
              <w:rPr>
                <w:rFonts w:ascii="Arial" w:eastAsia="Times New Roman" w:hAnsi="Arial" w:cs="Arial"/>
                <w:b/>
                <w:bCs/>
                <w:color w:val="000000"/>
                <w:sz w:val="24"/>
                <w:szCs w:val="24"/>
              </w:rPr>
              <w:t>equirement</w:t>
            </w:r>
          </w:p>
        </w:tc>
        <w:tc>
          <w:tcPr>
            <w:tcW w:w="1114" w:type="dxa"/>
            <w:gridSpan w:val="2"/>
            <w:tcBorders>
              <w:top w:val="nil"/>
              <w:left w:val="nil"/>
              <w:bottom w:val="single" w:sz="4" w:space="0" w:color="000000"/>
              <w:right w:val="single" w:sz="4" w:space="0" w:color="000000"/>
            </w:tcBorders>
            <w:shd w:val="clear" w:color="auto" w:fill="auto"/>
            <w:vAlign w:val="center"/>
            <w:hideMark/>
          </w:tcPr>
          <w:p w:rsidR="00190148" w:rsidRPr="00E56AFF" w:rsidRDefault="001464BE"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2</w:t>
            </w:r>
            <w:r w:rsidR="009F7394">
              <w:rPr>
                <w:rFonts w:ascii="Arial" w:eastAsia="Times New Roman" w:hAnsi="Arial" w:cs="Arial"/>
                <w:color w:val="000000"/>
                <w:sz w:val="24"/>
                <w:szCs w:val="24"/>
              </w:rPr>
              <w:t>,</w:t>
            </w:r>
            <w:r w:rsidR="00190148" w:rsidRPr="00E56AFF">
              <w:rPr>
                <w:rFonts w:ascii="Arial" w:eastAsia="Times New Roman" w:hAnsi="Arial" w:cs="Arial"/>
                <w:color w:val="000000"/>
                <w:sz w:val="24"/>
                <w:szCs w:val="24"/>
              </w:rPr>
              <w:t>000</w:t>
            </w:r>
          </w:p>
        </w:tc>
        <w:tc>
          <w:tcPr>
            <w:tcW w:w="1279" w:type="dxa"/>
            <w:gridSpan w:val="2"/>
            <w:tcBorders>
              <w:top w:val="nil"/>
              <w:left w:val="nil"/>
              <w:bottom w:val="single" w:sz="4" w:space="0" w:color="000000"/>
              <w:right w:val="single" w:sz="4" w:space="0" w:color="000000"/>
            </w:tcBorders>
            <w:shd w:val="clear" w:color="auto" w:fill="auto"/>
            <w:vAlign w:val="center"/>
            <w:hideMark/>
          </w:tcPr>
          <w:p w:rsidR="00190148" w:rsidRPr="00E56AFF" w:rsidRDefault="001464BE"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3</w:t>
            </w:r>
            <w:r w:rsidR="009F7394">
              <w:rPr>
                <w:rFonts w:ascii="Arial" w:eastAsia="Times New Roman" w:hAnsi="Arial" w:cs="Arial"/>
                <w:color w:val="000000"/>
                <w:sz w:val="24"/>
                <w:szCs w:val="24"/>
              </w:rPr>
              <w:t>,</w:t>
            </w:r>
            <w:r w:rsidR="00190148" w:rsidRPr="00E56AFF">
              <w:rPr>
                <w:rFonts w:ascii="Arial" w:eastAsia="Times New Roman" w:hAnsi="Arial" w:cs="Arial"/>
                <w:color w:val="000000"/>
                <w:sz w:val="24"/>
                <w:szCs w:val="24"/>
              </w:rPr>
              <w:t>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190148" w:rsidRPr="00E56AFF" w:rsidRDefault="001464BE"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1</w:t>
            </w:r>
            <w:r w:rsidR="009F7394">
              <w:rPr>
                <w:rFonts w:ascii="Arial" w:eastAsia="Times New Roman" w:hAnsi="Arial" w:cs="Arial"/>
                <w:color w:val="000000"/>
                <w:sz w:val="24"/>
                <w:szCs w:val="24"/>
              </w:rPr>
              <w:t>,</w:t>
            </w:r>
            <w:r w:rsidR="00190148" w:rsidRPr="00E56AFF">
              <w:rPr>
                <w:rFonts w:ascii="Arial" w:eastAsia="Times New Roman" w:hAnsi="Arial" w:cs="Arial"/>
                <w:color w:val="000000"/>
                <w:sz w:val="24"/>
                <w:szCs w:val="24"/>
              </w:rPr>
              <w:t>000</w:t>
            </w:r>
          </w:p>
        </w:tc>
        <w:tc>
          <w:tcPr>
            <w:tcW w:w="1363" w:type="dxa"/>
            <w:tcBorders>
              <w:top w:val="nil"/>
              <w:left w:val="nil"/>
              <w:bottom w:val="single" w:sz="4" w:space="0" w:color="000000"/>
              <w:right w:val="single" w:sz="4" w:space="0" w:color="000000"/>
            </w:tcBorders>
            <w:shd w:val="clear" w:color="auto" w:fill="auto"/>
            <w:vAlign w:val="center"/>
            <w:hideMark/>
          </w:tcPr>
          <w:p w:rsidR="00190148" w:rsidRPr="00E56AFF" w:rsidRDefault="001464BE"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6</w:t>
            </w:r>
            <w:r w:rsidR="009F7394">
              <w:rPr>
                <w:rFonts w:ascii="Arial" w:eastAsia="Times New Roman" w:hAnsi="Arial" w:cs="Arial"/>
                <w:color w:val="000000"/>
                <w:sz w:val="24"/>
                <w:szCs w:val="24"/>
              </w:rPr>
              <w:t>,</w:t>
            </w:r>
            <w:r w:rsidR="00190148" w:rsidRPr="00E56AFF">
              <w:rPr>
                <w:rFonts w:ascii="Arial" w:eastAsia="Times New Roman" w:hAnsi="Arial" w:cs="Arial"/>
                <w:color w:val="000000"/>
                <w:sz w:val="24"/>
                <w:szCs w:val="24"/>
              </w:rPr>
              <w:t>000</w:t>
            </w:r>
          </w:p>
        </w:tc>
      </w:tr>
    </w:tbl>
    <w:p w:rsidR="00190148" w:rsidRPr="00E56AFF" w:rsidRDefault="00190148" w:rsidP="00E56AFF">
      <w:pPr>
        <w:tabs>
          <w:tab w:val="left" w:pos="939"/>
        </w:tabs>
        <w:spacing w:after="0" w:line="240" w:lineRule="auto"/>
        <w:rPr>
          <w:rFonts w:ascii="Arial" w:eastAsia="Times New Roman" w:hAnsi="Arial" w:cs="Arial"/>
          <w:color w:val="000000" w:themeColor="text1"/>
          <w:sz w:val="24"/>
          <w:szCs w:val="24"/>
        </w:rPr>
      </w:pP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$30,000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$40,000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$24,000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$34,000 </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Application (Apply)</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2. Apply transportation modeling to other situations.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C31C9B">
        <w:rPr>
          <w:rFonts w:ascii="Arial" w:eastAsia="Times New Roman" w:hAnsi="Arial" w:cs="Arial"/>
          <w:color w:val="000000" w:themeColor="text1"/>
          <w:sz w:val="24"/>
          <w:szCs w:val="24"/>
        </w:rPr>
        <w:t xml:space="preserve"> Formulating and Solving the Transportation Problem</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Application of knowledge (able to translate knowledge of business and management into practice)</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2</w:t>
      </w:r>
      <w:r w:rsidR="00E56AFF">
        <w:rPr>
          <w:rFonts w:ascii="Arial" w:eastAsia="Times New Roman" w:hAnsi="Arial" w:cs="Arial"/>
          <w:color w:val="000000" w:themeColor="text1"/>
          <w:sz w:val="24"/>
          <w:szCs w:val="24"/>
        </w:rPr>
        <w:t xml:space="preserve">4. </w:t>
      </w:r>
      <w:r w:rsidRPr="00E56AFF">
        <w:rPr>
          <w:rFonts w:ascii="Arial" w:eastAsia="Times New Roman" w:hAnsi="Arial" w:cs="Arial"/>
          <w:color w:val="000000" w:themeColor="text1"/>
          <w:sz w:val="24"/>
          <w:szCs w:val="24"/>
        </w:rPr>
        <w:t xml:space="preserve">XYZ has three supply chain locations with respective production capacities of an electronic component (Denver, Milwaukee, and Columbia) and three demand locations with their respective demand requirements for that electronic component. </w:t>
      </w:r>
      <w:r w:rsidR="009F7394" w:rsidRPr="00E56AFF">
        <w:rPr>
          <w:rFonts w:ascii="Arial" w:eastAsia="Times New Roman" w:hAnsi="Arial" w:cs="Arial"/>
          <w:color w:val="000000" w:themeColor="text1"/>
          <w:sz w:val="24"/>
          <w:szCs w:val="24"/>
        </w:rPr>
        <w:t>The demand requirements, production capacities</w:t>
      </w:r>
      <w:r w:rsidR="009F7394">
        <w:rPr>
          <w:rFonts w:ascii="Arial" w:eastAsia="Times New Roman" w:hAnsi="Arial" w:cs="Arial"/>
          <w:color w:val="000000" w:themeColor="text1"/>
          <w:sz w:val="24"/>
          <w:szCs w:val="24"/>
        </w:rPr>
        <w:t>,</w:t>
      </w:r>
      <w:r w:rsidR="009F7394" w:rsidRPr="00E56AFF">
        <w:rPr>
          <w:rFonts w:ascii="Arial" w:eastAsia="Times New Roman" w:hAnsi="Arial" w:cs="Arial"/>
          <w:color w:val="000000" w:themeColor="text1"/>
          <w:sz w:val="24"/>
          <w:szCs w:val="24"/>
        </w:rPr>
        <w:t xml:space="preserve"> and the per</w:t>
      </w:r>
      <w:r w:rsidR="009F7394">
        <w:rPr>
          <w:rFonts w:ascii="Arial" w:eastAsia="Times New Roman" w:hAnsi="Arial" w:cs="Arial"/>
          <w:color w:val="000000" w:themeColor="text1"/>
          <w:sz w:val="24"/>
          <w:szCs w:val="24"/>
        </w:rPr>
        <w:t>-</w:t>
      </w:r>
      <w:r w:rsidR="009F7394" w:rsidRPr="00E56AFF">
        <w:rPr>
          <w:rFonts w:ascii="Arial" w:eastAsia="Times New Roman" w:hAnsi="Arial" w:cs="Arial"/>
          <w:color w:val="000000" w:themeColor="text1"/>
          <w:sz w:val="24"/>
          <w:szCs w:val="24"/>
        </w:rPr>
        <w:t xml:space="preserve">unit transportation costs are tabled in the transportation matrix </w:t>
      </w:r>
      <w:r w:rsidR="009F7394">
        <w:rPr>
          <w:rFonts w:ascii="Arial" w:eastAsia="Times New Roman" w:hAnsi="Arial" w:cs="Arial"/>
          <w:color w:val="000000" w:themeColor="text1"/>
          <w:sz w:val="24"/>
          <w:szCs w:val="24"/>
        </w:rPr>
        <w:t>shown here</w:t>
      </w:r>
      <w:r w:rsidR="009F7394" w:rsidRP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 Determine the initial shipping cost using the matrix least cost method.</w:t>
      </w:r>
    </w:p>
    <w:p w:rsidR="00F16CCD"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tbl>
      <w:tblPr>
        <w:tblW w:w="6242" w:type="dxa"/>
        <w:tblInd w:w="607" w:type="dxa"/>
        <w:tblLook w:val="04A0" w:firstRow="1" w:lastRow="0" w:firstColumn="1" w:lastColumn="0" w:noHBand="0" w:noVBand="1"/>
      </w:tblPr>
      <w:tblGrid>
        <w:gridCol w:w="1604"/>
        <w:gridCol w:w="495"/>
        <w:gridCol w:w="655"/>
        <w:gridCol w:w="567"/>
        <w:gridCol w:w="783"/>
        <w:gridCol w:w="517"/>
        <w:gridCol w:w="646"/>
        <w:gridCol w:w="1483"/>
      </w:tblGrid>
      <w:tr w:rsidR="00F16CCD" w:rsidRPr="00E56AFF" w:rsidTr="00F16CCD">
        <w:trPr>
          <w:trHeight w:val="216"/>
        </w:trPr>
        <w:tc>
          <w:tcPr>
            <w:tcW w:w="15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16CCD" w:rsidRPr="003C4552" w:rsidRDefault="009E26DF" w:rsidP="00E56AFF">
            <w:pPr>
              <w:spacing w:after="0" w:line="240" w:lineRule="auto"/>
              <w:rPr>
                <w:rFonts w:ascii="Arial" w:eastAsia="Times New Roman" w:hAnsi="Arial" w:cs="Arial"/>
                <w:b/>
                <w:bCs/>
                <w:i/>
                <w:color w:val="000000"/>
                <w:sz w:val="24"/>
                <w:szCs w:val="24"/>
              </w:rPr>
            </w:pPr>
            <w:r>
              <w:rPr>
                <w:rFonts w:ascii="Arial" w:eastAsia="Times New Roman" w:hAnsi="Arial" w:cs="Arial"/>
                <w:b/>
                <w:bCs/>
                <w:i/>
                <w:color w:val="000000"/>
                <w:sz w:val="24"/>
                <w:szCs w:val="24"/>
              </w:rPr>
              <w:t xml:space="preserve">      </w:t>
            </w:r>
            <w:r w:rsidR="00B577A8" w:rsidRPr="003C4552">
              <w:rPr>
                <w:rFonts w:ascii="Arial" w:eastAsia="Times New Roman" w:hAnsi="Arial" w:cs="Arial"/>
                <w:b/>
                <w:bCs/>
                <w:i/>
                <w:color w:val="000000"/>
                <w:sz w:val="24"/>
                <w:szCs w:val="24"/>
              </w:rPr>
              <w:t>To</w:t>
            </w:r>
          </w:p>
        </w:tc>
        <w:tc>
          <w:tcPr>
            <w:tcW w:w="101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16CCD" w:rsidRPr="003C4552" w:rsidRDefault="00B577A8" w:rsidP="00E56AFF">
            <w:pPr>
              <w:spacing w:after="0" w:line="240" w:lineRule="auto"/>
              <w:rPr>
                <w:rFonts w:ascii="Arial" w:eastAsia="Times New Roman" w:hAnsi="Arial" w:cs="Arial"/>
                <w:b/>
                <w:bCs/>
                <w:i/>
                <w:color w:val="000000"/>
                <w:sz w:val="24"/>
                <w:szCs w:val="24"/>
              </w:rPr>
            </w:pPr>
            <w:r w:rsidRPr="003C4552">
              <w:rPr>
                <w:rFonts w:ascii="Arial" w:eastAsia="Times New Roman" w:hAnsi="Arial" w:cs="Arial"/>
                <w:b/>
                <w:bCs/>
                <w:i/>
                <w:color w:val="000000"/>
                <w:sz w:val="24"/>
                <w:szCs w:val="24"/>
              </w:rPr>
              <w:t>Los Angeles</w:t>
            </w:r>
          </w:p>
        </w:tc>
        <w:tc>
          <w:tcPr>
            <w:tcW w:w="1243" w:type="dxa"/>
            <w:gridSpan w:val="2"/>
            <w:vMerge w:val="restart"/>
            <w:tcBorders>
              <w:top w:val="single" w:sz="4" w:space="0" w:color="000000"/>
              <w:left w:val="single" w:sz="4" w:space="0" w:color="000000"/>
              <w:bottom w:val="nil"/>
              <w:right w:val="single" w:sz="4" w:space="0" w:color="000000"/>
            </w:tcBorders>
            <w:shd w:val="clear" w:color="auto" w:fill="auto"/>
            <w:vAlign w:val="center"/>
            <w:hideMark/>
          </w:tcPr>
          <w:p w:rsidR="00F16CCD" w:rsidRPr="003C4552" w:rsidRDefault="00B577A8" w:rsidP="00E56AFF">
            <w:pPr>
              <w:spacing w:after="0" w:line="240" w:lineRule="auto"/>
              <w:rPr>
                <w:rFonts w:ascii="Arial" w:eastAsia="Times New Roman" w:hAnsi="Arial" w:cs="Arial"/>
                <w:b/>
                <w:bCs/>
                <w:i/>
                <w:color w:val="000000"/>
                <w:sz w:val="24"/>
                <w:szCs w:val="24"/>
              </w:rPr>
            </w:pPr>
            <w:r w:rsidRPr="003C4552">
              <w:rPr>
                <w:rFonts w:ascii="Arial" w:eastAsia="Times New Roman" w:hAnsi="Arial" w:cs="Arial"/>
                <w:b/>
                <w:bCs/>
                <w:i/>
                <w:color w:val="000000"/>
                <w:sz w:val="24"/>
                <w:szCs w:val="24"/>
              </w:rPr>
              <w:t>Cleveland</w:t>
            </w:r>
          </w:p>
        </w:tc>
        <w:tc>
          <w:tcPr>
            <w:tcW w:w="1057" w:type="dxa"/>
            <w:gridSpan w:val="2"/>
            <w:vMerge w:val="restart"/>
            <w:tcBorders>
              <w:top w:val="single" w:sz="4" w:space="0" w:color="000000"/>
              <w:left w:val="single" w:sz="4" w:space="0" w:color="000000"/>
              <w:bottom w:val="nil"/>
              <w:right w:val="single" w:sz="4" w:space="0" w:color="000000"/>
            </w:tcBorders>
            <w:shd w:val="clear" w:color="auto" w:fill="auto"/>
            <w:vAlign w:val="center"/>
            <w:hideMark/>
          </w:tcPr>
          <w:p w:rsidR="00F16CCD" w:rsidRPr="003C4552" w:rsidRDefault="00B577A8" w:rsidP="00E56AFF">
            <w:pPr>
              <w:spacing w:after="0" w:line="240" w:lineRule="auto"/>
              <w:rPr>
                <w:rFonts w:ascii="Arial" w:eastAsia="Times New Roman" w:hAnsi="Arial" w:cs="Arial"/>
                <w:b/>
                <w:bCs/>
                <w:i/>
                <w:color w:val="000000"/>
                <w:sz w:val="24"/>
                <w:szCs w:val="24"/>
              </w:rPr>
            </w:pPr>
            <w:r w:rsidRPr="003C4552">
              <w:rPr>
                <w:rFonts w:ascii="Arial" w:eastAsia="Times New Roman" w:hAnsi="Arial" w:cs="Arial"/>
                <w:b/>
                <w:bCs/>
                <w:i/>
                <w:color w:val="000000"/>
                <w:sz w:val="24"/>
                <w:szCs w:val="24"/>
              </w:rPr>
              <w:t>Chicago</w:t>
            </w:r>
          </w:p>
        </w:tc>
        <w:tc>
          <w:tcPr>
            <w:tcW w:w="13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16CCD" w:rsidRPr="003C4552" w:rsidRDefault="00B577A8" w:rsidP="00E56AFF">
            <w:pPr>
              <w:spacing w:after="0" w:line="240" w:lineRule="auto"/>
              <w:rPr>
                <w:rFonts w:ascii="Arial" w:eastAsia="Times New Roman" w:hAnsi="Arial" w:cs="Arial"/>
                <w:b/>
                <w:bCs/>
                <w:i/>
                <w:color w:val="000000"/>
                <w:sz w:val="24"/>
                <w:szCs w:val="24"/>
              </w:rPr>
            </w:pPr>
            <w:r w:rsidRPr="003C4552">
              <w:rPr>
                <w:rFonts w:ascii="Arial" w:eastAsia="Times New Roman" w:hAnsi="Arial" w:cs="Arial"/>
                <w:b/>
                <w:bCs/>
                <w:i/>
                <w:color w:val="000000"/>
                <w:sz w:val="24"/>
                <w:szCs w:val="24"/>
              </w:rPr>
              <w:t>Production Capacity</w:t>
            </w:r>
          </w:p>
        </w:tc>
      </w:tr>
      <w:tr w:rsidR="00F16CCD" w:rsidRPr="00E56AFF" w:rsidTr="00F16CCD">
        <w:trPr>
          <w:trHeight w:val="226"/>
        </w:trPr>
        <w:tc>
          <w:tcPr>
            <w:tcW w:w="1563" w:type="dxa"/>
            <w:tcBorders>
              <w:top w:val="nil"/>
              <w:left w:val="single" w:sz="4" w:space="0" w:color="000000"/>
              <w:bottom w:val="single" w:sz="4" w:space="0" w:color="000000"/>
              <w:right w:val="single" w:sz="4" w:space="0" w:color="000000"/>
            </w:tcBorders>
            <w:shd w:val="clear" w:color="auto" w:fill="auto"/>
            <w:vAlign w:val="center"/>
            <w:hideMark/>
          </w:tcPr>
          <w:p w:rsidR="00F16CCD" w:rsidRPr="00E56AFF" w:rsidRDefault="00F16CCD" w:rsidP="00E56AFF">
            <w:pPr>
              <w:spacing w:after="0" w:line="240" w:lineRule="auto"/>
              <w:rPr>
                <w:rFonts w:ascii="Arial" w:eastAsia="Times New Roman" w:hAnsi="Arial" w:cs="Arial"/>
                <w:b/>
                <w:bCs/>
                <w:color w:val="000000"/>
                <w:sz w:val="24"/>
                <w:szCs w:val="24"/>
              </w:rPr>
            </w:pPr>
            <w:r w:rsidRPr="00E56AFF">
              <w:rPr>
                <w:rFonts w:ascii="Arial" w:eastAsia="Times New Roman" w:hAnsi="Arial" w:cs="Arial"/>
                <w:b/>
                <w:bCs/>
                <w:color w:val="000000"/>
                <w:sz w:val="24"/>
                <w:szCs w:val="24"/>
              </w:rPr>
              <w:t>From</w:t>
            </w:r>
          </w:p>
        </w:tc>
        <w:tc>
          <w:tcPr>
            <w:tcW w:w="1016" w:type="dxa"/>
            <w:gridSpan w:val="2"/>
            <w:vMerge/>
            <w:tcBorders>
              <w:top w:val="nil"/>
              <w:left w:val="single" w:sz="4" w:space="0" w:color="000000"/>
              <w:bottom w:val="single" w:sz="4" w:space="0" w:color="000000"/>
              <w:right w:val="single" w:sz="4" w:space="0" w:color="000000"/>
            </w:tcBorders>
            <w:vAlign w:val="center"/>
            <w:hideMark/>
          </w:tcPr>
          <w:p w:rsidR="00F16CCD" w:rsidRPr="00E56AFF" w:rsidRDefault="00F16CCD" w:rsidP="00E56AFF">
            <w:pPr>
              <w:spacing w:after="0" w:line="240" w:lineRule="auto"/>
              <w:rPr>
                <w:rFonts w:ascii="Arial" w:eastAsia="Times New Roman" w:hAnsi="Arial" w:cs="Arial"/>
                <w:b/>
                <w:bCs/>
                <w:color w:val="000000"/>
                <w:sz w:val="24"/>
                <w:szCs w:val="24"/>
              </w:rPr>
            </w:pPr>
          </w:p>
        </w:tc>
        <w:tc>
          <w:tcPr>
            <w:tcW w:w="1243" w:type="dxa"/>
            <w:gridSpan w:val="2"/>
            <w:vMerge/>
            <w:tcBorders>
              <w:top w:val="nil"/>
              <w:left w:val="single" w:sz="4" w:space="0" w:color="000000"/>
              <w:bottom w:val="single" w:sz="4" w:space="0" w:color="000000"/>
              <w:right w:val="single" w:sz="4" w:space="0" w:color="000000"/>
            </w:tcBorders>
            <w:vAlign w:val="center"/>
            <w:hideMark/>
          </w:tcPr>
          <w:p w:rsidR="00F16CCD" w:rsidRPr="00E56AFF" w:rsidRDefault="00F16CCD" w:rsidP="00E56AFF">
            <w:pPr>
              <w:spacing w:after="0" w:line="240" w:lineRule="auto"/>
              <w:rPr>
                <w:rFonts w:ascii="Arial" w:eastAsia="Times New Roman" w:hAnsi="Arial" w:cs="Arial"/>
                <w:b/>
                <w:bCs/>
                <w:color w:val="000000"/>
                <w:sz w:val="24"/>
                <w:szCs w:val="24"/>
              </w:rPr>
            </w:pPr>
          </w:p>
        </w:tc>
        <w:tc>
          <w:tcPr>
            <w:tcW w:w="1057" w:type="dxa"/>
            <w:gridSpan w:val="2"/>
            <w:vMerge/>
            <w:tcBorders>
              <w:top w:val="nil"/>
              <w:left w:val="single" w:sz="4" w:space="0" w:color="000000"/>
              <w:bottom w:val="single" w:sz="4" w:space="0" w:color="000000"/>
              <w:right w:val="single" w:sz="4" w:space="0" w:color="000000"/>
            </w:tcBorders>
            <w:vAlign w:val="center"/>
            <w:hideMark/>
          </w:tcPr>
          <w:p w:rsidR="00F16CCD" w:rsidRPr="00E56AFF" w:rsidRDefault="00F16CCD" w:rsidP="00E56AFF">
            <w:pPr>
              <w:spacing w:after="0" w:line="240" w:lineRule="auto"/>
              <w:rPr>
                <w:rFonts w:ascii="Arial" w:eastAsia="Times New Roman" w:hAnsi="Arial" w:cs="Arial"/>
                <w:b/>
                <w:bCs/>
                <w:color w:val="000000"/>
                <w:sz w:val="24"/>
                <w:szCs w:val="24"/>
              </w:rPr>
            </w:pPr>
          </w:p>
        </w:tc>
        <w:tc>
          <w:tcPr>
            <w:tcW w:w="1363" w:type="dxa"/>
            <w:vMerge/>
            <w:tcBorders>
              <w:top w:val="single" w:sz="4" w:space="0" w:color="000000"/>
              <w:left w:val="single" w:sz="4" w:space="0" w:color="000000"/>
              <w:bottom w:val="single" w:sz="4" w:space="0" w:color="000000"/>
              <w:right w:val="single" w:sz="4" w:space="0" w:color="000000"/>
            </w:tcBorders>
            <w:vAlign w:val="center"/>
            <w:hideMark/>
          </w:tcPr>
          <w:p w:rsidR="00F16CCD" w:rsidRPr="00E56AFF" w:rsidRDefault="00F16CCD" w:rsidP="00E56AFF">
            <w:pPr>
              <w:spacing w:after="0" w:line="240" w:lineRule="auto"/>
              <w:rPr>
                <w:rFonts w:ascii="Arial" w:eastAsia="Times New Roman" w:hAnsi="Arial" w:cs="Arial"/>
                <w:b/>
                <w:bCs/>
                <w:color w:val="000000"/>
                <w:sz w:val="24"/>
                <w:szCs w:val="24"/>
              </w:rPr>
            </w:pPr>
          </w:p>
        </w:tc>
      </w:tr>
      <w:tr w:rsidR="00F16CCD" w:rsidRPr="00E56AFF" w:rsidTr="00F16CCD">
        <w:trPr>
          <w:trHeight w:val="226"/>
        </w:trPr>
        <w:tc>
          <w:tcPr>
            <w:tcW w:w="1563" w:type="dxa"/>
            <w:vMerge w:val="restart"/>
            <w:tcBorders>
              <w:top w:val="nil"/>
              <w:left w:val="single" w:sz="4" w:space="0" w:color="000000"/>
              <w:bottom w:val="single" w:sz="4" w:space="0" w:color="000000"/>
              <w:right w:val="nil"/>
            </w:tcBorders>
            <w:shd w:val="clear" w:color="auto" w:fill="auto"/>
            <w:vAlign w:val="center"/>
            <w:hideMark/>
          </w:tcPr>
          <w:p w:rsidR="00F16CCD" w:rsidRPr="00E56AFF" w:rsidRDefault="00F16CCD" w:rsidP="00E56AFF">
            <w:pPr>
              <w:spacing w:after="0" w:line="240" w:lineRule="auto"/>
              <w:rPr>
                <w:rFonts w:ascii="Arial" w:eastAsia="Times New Roman" w:hAnsi="Arial" w:cs="Arial"/>
                <w:b/>
                <w:bCs/>
                <w:color w:val="000000"/>
                <w:sz w:val="24"/>
                <w:szCs w:val="24"/>
              </w:rPr>
            </w:pPr>
            <w:r w:rsidRPr="00E56AFF">
              <w:rPr>
                <w:rFonts w:ascii="Arial" w:eastAsia="Times New Roman" w:hAnsi="Arial" w:cs="Arial"/>
                <w:b/>
                <w:bCs/>
                <w:color w:val="000000"/>
                <w:sz w:val="24"/>
                <w:szCs w:val="24"/>
              </w:rPr>
              <w:t>Denver</w:t>
            </w:r>
          </w:p>
        </w:tc>
        <w:tc>
          <w:tcPr>
            <w:tcW w:w="484" w:type="dxa"/>
            <w:vMerge w:val="restart"/>
            <w:tcBorders>
              <w:top w:val="single" w:sz="4" w:space="0" w:color="auto"/>
              <w:left w:val="single" w:sz="4" w:space="0" w:color="auto"/>
              <w:bottom w:val="single" w:sz="4" w:space="0" w:color="000000"/>
              <w:right w:val="nil"/>
            </w:tcBorders>
            <w:shd w:val="clear" w:color="auto" w:fill="auto"/>
            <w:vAlign w:val="bottom"/>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532" w:type="dxa"/>
            <w:tcBorders>
              <w:top w:val="single" w:sz="8" w:space="0" w:color="auto"/>
              <w:left w:val="single" w:sz="8" w:space="0" w:color="auto"/>
              <w:bottom w:val="single" w:sz="8" w:space="0" w:color="auto"/>
              <w:right w:val="single" w:sz="8" w:space="0" w:color="auto"/>
            </w:tcBorders>
            <w:shd w:val="clear" w:color="auto" w:fill="auto"/>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$4 </w:t>
            </w:r>
          </w:p>
        </w:tc>
        <w:tc>
          <w:tcPr>
            <w:tcW w:w="561" w:type="dxa"/>
            <w:vMerge w:val="restart"/>
            <w:tcBorders>
              <w:top w:val="single" w:sz="4" w:space="0" w:color="auto"/>
              <w:left w:val="nil"/>
              <w:bottom w:val="single" w:sz="4" w:space="0" w:color="000000"/>
              <w:right w:val="nil"/>
            </w:tcBorders>
            <w:shd w:val="clear" w:color="auto" w:fill="auto"/>
            <w:vAlign w:val="bottom"/>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682" w:type="dxa"/>
            <w:tcBorders>
              <w:top w:val="single" w:sz="8" w:space="0" w:color="auto"/>
              <w:left w:val="single" w:sz="8" w:space="0" w:color="auto"/>
              <w:bottom w:val="single" w:sz="8" w:space="0" w:color="auto"/>
              <w:right w:val="single" w:sz="8" w:space="0" w:color="auto"/>
            </w:tcBorders>
            <w:shd w:val="clear" w:color="auto" w:fill="auto"/>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 </w:t>
            </w:r>
          </w:p>
        </w:tc>
        <w:tc>
          <w:tcPr>
            <w:tcW w:w="527" w:type="dxa"/>
            <w:vMerge w:val="restart"/>
            <w:tcBorders>
              <w:top w:val="single" w:sz="4" w:space="0" w:color="auto"/>
              <w:left w:val="nil"/>
              <w:bottom w:val="single" w:sz="4" w:space="0" w:color="000000"/>
              <w:right w:val="nil"/>
            </w:tcBorders>
            <w:shd w:val="clear" w:color="auto" w:fill="auto"/>
            <w:vAlign w:val="bottom"/>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530" w:type="dxa"/>
            <w:tcBorders>
              <w:top w:val="single" w:sz="8" w:space="0" w:color="auto"/>
              <w:left w:val="single" w:sz="8" w:space="0" w:color="auto"/>
              <w:bottom w:val="single" w:sz="8" w:space="0" w:color="auto"/>
              <w:right w:val="single" w:sz="8" w:space="0" w:color="auto"/>
            </w:tcBorders>
            <w:shd w:val="clear" w:color="auto" w:fill="auto"/>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$2 </w:t>
            </w:r>
          </w:p>
        </w:tc>
        <w:tc>
          <w:tcPr>
            <w:tcW w:w="1363" w:type="dxa"/>
            <w:vMerge w:val="restart"/>
            <w:tcBorders>
              <w:top w:val="nil"/>
              <w:left w:val="nil"/>
              <w:bottom w:val="single" w:sz="4" w:space="0" w:color="000000"/>
              <w:right w:val="single" w:sz="4" w:space="0" w:color="000000"/>
            </w:tcBorders>
            <w:shd w:val="clear" w:color="auto" w:fill="auto"/>
            <w:vAlign w:val="center"/>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2</w:t>
            </w:r>
            <w:r w:rsidR="009F7394">
              <w:rPr>
                <w:rFonts w:ascii="Arial" w:eastAsia="Times New Roman" w:hAnsi="Arial" w:cs="Arial"/>
                <w:color w:val="000000"/>
                <w:sz w:val="24"/>
                <w:szCs w:val="24"/>
              </w:rPr>
              <w:t>,</w:t>
            </w:r>
            <w:r w:rsidRPr="00E56AFF">
              <w:rPr>
                <w:rFonts w:ascii="Arial" w:eastAsia="Times New Roman" w:hAnsi="Arial" w:cs="Arial"/>
                <w:color w:val="000000"/>
                <w:sz w:val="24"/>
                <w:szCs w:val="24"/>
              </w:rPr>
              <w:t>000</w:t>
            </w:r>
          </w:p>
        </w:tc>
      </w:tr>
      <w:tr w:rsidR="00F16CCD" w:rsidRPr="00E56AFF" w:rsidTr="00F16CCD">
        <w:trPr>
          <w:trHeight w:val="226"/>
        </w:trPr>
        <w:tc>
          <w:tcPr>
            <w:tcW w:w="1563" w:type="dxa"/>
            <w:vMerge/>
            <w:tcBorders>
              <w:top w:val="nil"/>
              <w:left w:val="single" w:sz="4" w:space="0" w:color="000000"/>
              <w:bottom w:val="single" w:sz="4" w:space="0" w:color="000000"/>
              <w:right w:val="nil"/>
            </w:tcBorders>
            <w:vAlign w:val="center"/>
            <w:hideMark/>
          </w:tcPr>
          <w:p w:rsidR="00F16CCD" w:rsidRPr="00E56AFF" w:rsidRDefault="00F16CCD" w:rsidP="00E56AFF">
            <w:pPr>
              <w:spacing w:after="0" w:line="240" w:lineRule="auto"/>
              <w:rPr>
                <w:rFonts w:ascii="Arial" w:eastAsia="Times New Roman" w:hAnsi="Arial" w:cs="Arial"/>
                <w:b/>
                <w:bCs/>
                <w:color w:val="000000"/>
                <w:sz w:val="24"/>
                <w:szCs w:val="24"/>
              </w:rPr>
            </w:pPr>
          </w:p>
        </w:tc>
        <w:tc>
          <w:tcPr>
            <w:tcW w:w="484" w:type="dxa"/>
            <w:vMerge/>
            <w:tcBorders>
              <w:top w:val="single" w:sz="4" w:space="0" w:color="auto"/>
              <w:left w:val="single" w:sz="4" w:space="0" w:color="auto"/>
              <w:bottom w:val="single" w:sz="4" w:space="0" w:color="000000"/>
              <w:right w:val="nil"/>
            </w:tcBorders>
            <w:vAlign w:val="center"/>
            <w:hideMark/>
          </w:tcPr>
          <w:p w:rsidR="00F16CCD" w:rsidRPr="00E56AFF" w:rsidRDefault="00F16CCD" w:rsidP="00E56AFF">
            <w:pPr>
              <w:spacing w:after="0" w:line="240" w:lineRule="auto"/>
              <w:rPr>
                <w:rFonts w:ascii="Arial" w:eastAsia="Times New Roman" w:hAnsi="Arial" w:cs="Arial"/>
                <w:color w:val="000000"/>
                <w:sz w:val="24"/>
                <w:szCs w:val="24"/>
              </w:rPr>
            </w:pPr>
          </w:p>
        </w:tc>
        <w:tc>
          <w:tcPr>
            <w:tcW w:w="532" w:type="dxa"/>
            <w:tcBorders>
              <w:top w:val="nil"/>
              <w:left w:val="nil"/>
              <w:bottom w:val="nil"/>
              <w:right w:val="single" w:sz="4" w:space="0" w:color="auto"/>
            </w:tcBorders>
            <w:shd w:val="clear" w:color="auto" w:fill="auto"/>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561" w:type="dxa"/>
            <w:vMerge/>
            <w:tcBorders>
              <w:top w:val="single" w:sz="4" w:space="0" w:color="auto"/>
              <w:left w:val="nil"/>
              <w:bottom w:val="single" w:sz="4" w:space="0" w:color="000000"/>
              <w:right w:val="nil"/>
            </w:tcBorders>
            <w:vAlign w:val="center"/>
            <w:hideMark/>
          </w:tcPr>
          <w:p w:rsidR="00F16CCD" w:rsidRPr="00E56AFF" w:rsidRDefault="00F16CCD" w:rsidP="00E56AFF">
            <w:pPr>
              <w:spacing w:after="0" w:line="240" w:lineRule="auto"/>
              <w:rPr>
                <w:rFonts w:ascii="Arial" w:eastAsia="Times New Roman" w:hAnsi="Arial" w:cs="Arial"/>
                <w:color w:val="000000"/>
                <w:sz w:val="24"/>
                <w:szCs w:val="24"/>
              </w:rPr>
            </w:pPr>
          </w:p>
        </w:tc>
        <w:tc>
          <w:tcPr>
            <w:tcW w:w="682" w:type="dxa"/>
            <w:tcBorders>
              <w:top w:val="nil"/>
              <w:left w:val="nil"/>
              <w:bottom w:val="nil"/>
              <w:right w:val="single" w:sz="4" w:space="0" w:color="auto"/>
            </w:tcBorders>
            <w:shd w:val="clear" w:color="auto" w:fill="auto"/>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527" w:type="dxa"/>
            <w:vMerge/>
            <w:tcBorders>
              <w:top w:val="single" w:sz="4" w:space="0" w:color="auto"/>
              <w:left w:val="nil"/>
              <w:bottom w:val="single" w:sz="4" w:space="0" w:color="000000"/>
              <w:right w:val="nil"/>
            </w:tcBorders>
            <w:vAlign w:val="center"/>
            <w:hideMark/>
          </w:tcPr>
          <w:p w:rsidR="00F16CCD" w:rsidRPr="00E56AFF" w:rsidRDefault="00F16CCD" w:rsidP="00E56AFF">
            <w:pPr>
              <w:spacing w:after="0" w:line="240" w:lineRule="auto"/>
              <w:rPr>
                <w:rFonts w:ascii="Arial" w:eastAsia="Times New Roman" w:hAnsi="Arial" w:cs="Arial"/>
                <w:color w:val="000000"/>
                <w:sz w:val="24"/>
                <w:szCs w:val="24"/>
              </w:rPr>
            </w:pPr>
          </w:p>
        </w:tc>
        <w:tc>
          <w:tcPr>
            <w:tcW w:w="530" w:type="dxa"/>
            <w:tcBorders>
              <w:top w:val="nil"/>
              <w:left w:val="nil"/>
              <w:bottom w:val="nil"/>
              <w:right w:val="single" w:sz="4" w:space="0" w:color="auto"/>
            </w:tcBorders>
            <w:shd w:val="clear" w:color="auto" w:fill="auto"/>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1363" w:type="dxa"/>
            <w:vMerge/>
            <w:tcBorders>
              <w:top w:val="nil"/>
              <w:left w:val="nil"/>
              <w:bottom w:val="single" w:sz="4" w:space="0" w:color="000000"/>
              <w:right w:val="single" w:sz="4" w:space="0" w:color="000000"/>
            </w:tcBorders>
            <w:vAlign w:val="center"/>
            <w:hideMark/>
          </w:tcPr>
          <w:p w:rsidR="00F16CCD" w:rsidRPr="00E56AFF" w:rsidRDefault="00F16CCD" w:rsidP="00E56AFF">
            <w:pPr>
              <w:spacing w:after="0" w:line="240" w:lineRule="auto"/>
              <w:rPr>
                <w:rFonts w:ascii="Arial" w:eastAsia="Times New Roman" w:hAnsi="Arial" w:cs="Arial"/>
                <w:color w:val="000000"/>
                <w:sz w:val="24"/>
                <w:szCs w:val="24"/>
              </w:rPr>
            </w:pPr>
          </w:p>
        </w:tc>
      </w:tr>
      <w:tr w:rsidR="00F16CCD" w:rsidRPr="00E56AFF" w:rsidTr="00F16CCD">
        <w:trPr>
          <w:trHeight w:val="226"/>
        </w:trPr>
        <w:tc>
          <w:tcPr>
            <w:tcW w:w="1563" w:type="dxa"/>
            <w:vMerge w:val="restart"/>
            <w:tcBorders>
              <w:top w:val="nil"/>
              <w:left w:val="single" w:sz="4" w:space="0" w:color="000000"/>
              <w:bottom w:val="single" w:sz="4" w:space="0" w:color="000000"/>
              <w:right w:val="nil"/>
            </w:tcBorders>
            <w:shd w:val="clear" w:color="auto" w:fill="auto"/>
            <w:vAlign w:val="center"/>
            <w:hideMark/>
          </w:tcPr>
          <w:p w:rsidR="00F16CCD" w:rsidRPr="00E56AFF" w:rsidRDefault="00F16CCD" w:rsidP="00E56AFF">
            <w:pPr>
              <w:spacing w:after="0" w:line="240" w:lineRule="auto"/>
              <w:rPr>
                <w:rFonts w:ascii="Arial" w:eastAsia="Times New Roman" w:hAnsi="Arial" w:cs="Arial"/>
                <w:b/>
                <w:bCs/>
                <w:color w:val="000000"/>
                <w:sz w:val="24"/>
                <w:szCs w:val="24"/>
              </w:rPr>
            </w:pPr>
            <w:r w:rsidRPr="00E56AFF">
              <w:rPr>
                <w:rFonts w:ascii="Arial" w:eastAsia="Times New Roman" w:hAnsi="Arial" w:cs="Arial"/>
                <w:b/>
                <w:bCs/>
                <w:color w:val="000000"/>
                <w:sz w:val="24"/>
                <w:szCs w:val="24"/>
              </w:rPr>
              <w:t>Milwaukee</w:t>
            </w:r>
          </w:p>
        </w:tc>
        <w:tc>
          <w:tcPr>
            <w:tcW w:w="484" w:type="dxa"/>
            <w:vMerge w:val="restart"/>
            <w:tcBorders>
              <w:top w:val="nil"/>
              <w:left w:val="single" w:sz="4" w:space="0" w:color="auto"/>
              <w:bottom w:val="single" w:sz="4" w:space="0" w:color="000000"/>
              <w:right w:val="nil"/>
            </w:tcBorders>
            <w:shd w:val="clear" w:color="auto" w:fill="auto"/>
            <w:vAlign w:val="bottom"/>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532" w:type="dxa"/>
            <w:tcBorders>
              <w:top w:val="single" w:sz="8" w:space="0" w:color="auto"/>
              <w:left w:val="single" w:sz="8" w:space="0" w:color="auto"/>
              <w:bottom w:val="single" w:sz="8" w:space="0" w:color="auto"/>
              <w:right w:val="single" w:sz="8" w:space="0" w:color="auto"/>
            </w:tcBorders>
            <w:shd w:val="clear" w:color="auto" w:fill="auto"/>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$7 </w:t>
            </w:r>
          </w:p>
        </w:tc>
        <w:tc>
          <w:tcPr>
            <w:tcW w:w="561" w:type="dxa"/>
            <w:vMerge w:val="restart"/>
            <w:tcBorders>
              <w:top w:val="nil"/>
              <w:left w:val="nil"/>
              <w:bottom w:val="single" w:sz="4" w:space="0" w:color="000000"/>
              <w:right w:val="nil"/>
            </w:tcBorders>
            <w:shd w:val="clear" w:color="auto" w:fill="auto"/>
            <w:vAlign w:val="bottom"/>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682" w:type="dxa"/>
            <w:tcBorders>
              <w:top w:val="single" w:sz="8" w:space="0" w:color="auto"/>
              <w:left w:val="single" w:sz="8" w:space="0" w:color="auto"/>
              <w:bottom w:val="single" w:sz="8" w:space="0" w:color="auto"/>
              <w:right w:val="single" w:sz="8" w:space="0" w:color="auto"/>
            </w:tcBorders>
            <w:shd w:val="clear" w:color="auto" w:fill="auto"/>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 </w:t>
            </w:r>
          </w:p>
        </w:tc>
        <w:tc>
          <w:tcPr>
            <w:tcW w:w="527" w:type="dxa"/>
            <w:vMerge w:val="restart"/>
            <w:tcBorders>
              <w:top w:val="nil"/>
              <w:left w:val="nil"/>
              <w:bottom w:val="single" w:sz="4" w:space="0" w:color="000000"/>
              <w:right w:val="nil"/>
            </w:tcBorders>
            <w:shd w:val="clear" w:color="auto" w:fill="auto"/>
            <w:vAlign w:val="bottom"/>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530" w:type="dxa"/>
            <w:tcBorders>
              <w:top w:val="single" w:sz="8" w:space="0" w:color="auto"/>
              <w:left w:val="single" w:sz="8" w:space="0" w:color="auto"/>
              <w:bottom w:val="single" w:sz="8" w:space="0" w:color="auto"/>
              <w:right w:val="single" w:sz="8" w:space="0" w:color="auto"/>
            </w:tcBorders>
            <w:shd w:val="clear" w:color="auto" w:fill="auto"/>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$2 </w:t>
            </w:r>
          </w:p>
        </w:tc>
        <w:tc>
          <w:tcPr>
            <w:tcW w:w="1363" w:type="dxa"/>
            <w:vMerge w:val="restart"/>
            <w:tcBorders>
              <w:top w:val="nil"/>
              <w:left w:val="nil"/>
              <w:bottom w:val="single" w:sz="4" w:space="0" w:color="000000"/>
              <w:right w:val="single" w:sz="4" w:space="0" w:color="000000"/>
            </w:tcBorders>
            <w:shd w:val="clear" w:color="auto" w:fill="auto"/>
            <w:vAlign w:val="center"/>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3</w:t>
            </w:r>
            <w:r w:rsidR="009F7394">
              <w:rPr>
                <w:rFonts w:ascii="Arial" w:eastAsia="Times New Roman" w:hAnsi="Arial" w:cs="Arial"/>
                <w:color w:val="000000"/>
                <w:sz w:val="24"/>
                <w:szCs w:val="24"/>
              </w:rPr>
              <w:t>,</w:t>
            </w:r>
            <w:r w:rsidRPr="00E56AFF">
              <w:rPr>
                <w:rFonts w:ascii="Arial" w:eastAsia="Times New Roman" w:hAnsi="Arial" w:cs="Arial"/>
                <w:color w:val="000000"/>
                <w:sz w:val="24"/>
                <w:szCs w:val="24"/>
              </w:rPr>
              <w:t>000</w:t>
            </w:r>
          </w:p>
        </w:tc>
      </w:tr>
      <w:tr w:rsidR="00F16CCD" w:rsidRPr="00E56AFF" w:rsidTr="00F16CCD">
        <w:trPr>
          <w:trHeight w:val="226"/>
        </w:trPr>
        <w:tc>
          <w:tcPr>
            <w:tcW w:w="1563" w:type="dxa"/>
            <w:vMerge/>
            <w:tcBorders>
              <w:top w:val="nil"/>
              <w:left w:val="single" w:sz="4" w:space="0" w:color="000000"/>
              <w:bottom w:val="single" w:sz="4" w:space="0" w:color="000000"/>
              <w:right w:val="nil"/>
            </w:tcBorders>
            <w:vAlign w:val="center"/>
            <w:hideMark/>
          </w:tcPr>
          <w:p w:rsidR="00F16CCD" w:rsidRPr="00E56AFF" w:rsidRDefault="00F16CCD" w:rsidP="00E56AFF">
            <w:pPr>
              <w:spacing w:after="0" w:line="240" w:lineRule="auto"/>
              <w:rPr>
                <w:rFonts w:ascii="Arial" w:eastAsia="Times New Roman" w:hAnsi="Arial" w:cs="Arial"/>
                <w:b/>
                <w:bCs/>
                <w:color w:val="000000"/>
                <w:sz w:val="24"/>
                <w:szCs w:val="24"/>
              </w:rPr>
            </w:pPr>
          </w:p>
        </w:tc>
        <w:tc>
          <w:tcPr>
            <w:tcW w:w="484" w:type="dxa"/>
            <w:vMerge/>
            <w:tcBorders>
              <w:top w:val="nil"/>
              <w:left w:val="single" w:sz="4" w:space="0" w:color="auto"/>
              <w:bottom w:val="single" w:sz="4" w:space="0" w:color="000000"/>
              <w:right w:val="nil"/>
            </w:tcBorders>
            <w:vAlign w:val="center"/>
            <w:hideMark/>
          </w:tcPr>
          <w:p w:rsidR="00F16CCD" w:rsidRPr="00E56AFF" w:rsidRDefault="00F16CCD" w:rsidP="00E56AFF">
            <w:pPr>
              <w:spacing w:after="0" w:line="240" w:lineRule="auto"/>
              <w:rPr>
                <w:rFonts w:ascii="Arial" w:eastAsia="Times New Roman" w:hAnsi="Arial" w:cs="Arial"/>
                <w:color w:val="000000"/>
                <w:sz w:val="24"/>
                <w:szCs w:val="24"/>
              </w:rPr>
            </w:pPr>
          </w:p>
        </w:tc>
        <w:tc>
          <w:tcPr>
            <w:tcW w:w="532" w:type="dxa"/>
            <w:tcBorders>
              <w:top w:val="nil"/>
              <w:left w:val="nil"/>
              <w:bottom w:val="nil"/>
              <w:right w:val="single" w:sz="4" w:space="0" w:color="auto"/>
            </w:tcBorders>
            <w:shd w:val="clear" w:color="auto" w:fill="auto"/>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561" w:type="dxa"/>
            <w:vMerge/>
            <w:tcBorders>
              <w:top w:val="nil"/>
              <w:left w:val="nil"/>
              <w:bottom w:val="single" w:sz="4" w:space="0" w:color="000000"/>
              <w:right w:val="nil"/>
            </w:tcBorders>
            <w:vAlign w:val="center"/>
            <w:hideMark/>
          </w:tcPr>
          <w:p w:rsidR="00F16CCD" w:rsidRPr="00E56AFF" w:rsidRDefault="00F16CCD" w:rsidP="00E56AFF">
            <w:pPr>
              <w:spacing w:after="0" w:line="240" w:lineRule="auto"/>
              <w:rPr>
                <w:rFonts w:ascii="Arial" w:eastAsia="Times New Roman" w:hAnsi="Arial" w:cs="Arial"/>
                <w:color w:val="000000"/>
                <w:sz w:val="24"/>
                <w:szCs w:val="24"/>
              </w:rPr>
            </w:pPr>
          </w:p>
        </w:tc>
        <w:tc>
          <w:tcPr>
            <w:tcW w:w="682" w:type="dxa"/>
            <w:tcBorders>
              <w:top w:val="nil"/>
              <w:left w:val="nil"/>
              <w:bottom w:val="nil"/>
              <w:right w:val="single" w:sz="4" w:space="0" w:color="auto"/>
            </w:tcBorders>
            <w:shd w:val="clear" w:color="auto" w:fill="auto"/>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527" w:type="dxa"/>
            <w:vMerge/>
            <w:tcBorders>
              <w:top w:val="nil"/>
              <w:left w:val="nil"/>
              <w:bottom w:val="single" w:sz="4" w:space="0" w:color="000000"/>
              <w:right w:val="nil"/>
            </w:tcBorders>
            <w:vAlign w:val="center"/>
            <w:hideMark/>
          </w:tcPr>
          <w:p w:rsidR="00F16CCD" w:rsidRPr="00E56AFF" w:rsidRDefault="00F16CCD" w:rsidP="00E56AFF">
            <w:pPr>
              <w:spacing w:after="0" w:line="240" w:lineRule="auto"/>
              <w:rPr>
                <w:rFonts w:ascii="Arial" w:eastAsia="Times New Roman" w:hAnsi="Arial" w:cs="Arial"/>
                <w:color w:val="000000"/>
                <w:sz w:val="24"/>
                <w:szCs w:val="24"/>
              </w:rPr>
            </w:pPr>
          </w:p>
        </w:tc>
        <w:tc>
          <w:tcPr>
            <w:tcW w:w="530" w:type="dxa"/>
            <w:tcBorders>
              <w:top w:val="nil"/>
              <w:left w:val="nil"/>
              <w:bottom w:val="nil"/>
              <w:right w:val="single" w:sz="4" w:space="0" w:color="auto"/>
            </w:tcBorders>
            <w:shd w:val="clear" w:color="auto" w:fill="auto"/>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1363" w:type="dxa"/>
            <w:vMerge/>
            <w:tcBorders>
              <w:top w:val="nil"/>
              <w:left w:val="nil"/>
              <w:bottom w:val="single" w:sz="4" w:space="0" w:color="000000"/>
              <w:right w:val="single" w:sz="4" w:space="0" w:color="000000"/>
            </w:tcBorders>
            <w:vAlign w:val="center"/>
            <w:hideMark/>
          </w:tcPr>
          <w:p w:rsidR="00F16CCD" w:rsidRPr="00E56AFF" w:rsidRDefault="00F16CCD" w:rsidP="00E56AFF">
            <w:pPr>
              <w:spacing w:after="0" w:line="240" w:lineRule="auto"/>
              <w:rPr>
                <w:rFonts w:ascii="Arial" w:eastAsia="Times New Roman" w:hAnsi="Arial" w:cs="Arial"/>
                <w:color w:val="000000"/>
                <w:sz w:val="24"/>
                <w:szCs w:val="24"/>
              </w:rPr>
            </w:pPr>
          </w:p>
        </w:tc>
      </w:tr>
      <w:tr w:rsidR="00F16CCD" w:rsidRPr="00E56AFF" w:rsidTr="00F16CCD">
        <w:trPr>
          <w:trHeight w:val="226"/>
        </w:trPr>
        <w:tc>
          <w:tcPr>
            <w:tcW w:w="1563" w:type="dxa"/>
            <w:vMerge w:val="restart"/>
            <w:tcBorders>
              <w:top w:val="nil"/>
              <w:left w:val="single" w:sz="4" w:space="0" w:color="000000"/>
              <w:bottom w:val="single" w:sz="4" w:space="0" w:color="000000"/>
              <w:right w:val="nil"/>
            </w:tcBorders>
            <w:shd w:val="clear" w:color="auto" w:fill="auto"/>
            <w:vAlign w:val="center"/>
            <w:hideMark/>
          </w:tcPr>
          <w:p w:rsidR="00F16CCD" w:rsidRPr="00E56AFF" w:rsidRDefault="00F16CCD" w:rsidP="00E56AFF">
            <w:pPr>
              <w:spacing w:after="0" w:line="240" w:lineRule="auto"/>
              <w:rPr>
                <w:rFonts w:ascii="Arial" w:eastAsia="Times New Roman" w:hAnsi="Arial" w:cs="Arial"/>
                <w:b/>
                <w:bCs/>
                <w:color w:val="000000"/>
                <w:sz w:val="24"/>
                <w:szCs w:val="24"/>
              </w:rPr>
            </w:pPr>
            <w:r w:rsidRPr="00E56AFF">
              <w:rPr>
                <w:rFonts w:ascii="Arial" w:eastAsia="Times New Roman" w:hAnsi="Arial" w:cs="Arial"/>
                <w:b/>
                <w:bCs/>
                <w:color w:val="000000"/>
                <w:sz w:val="24"/>
                <w:szCs w:val="24"/>
              </w:rPr>
              <w:t>Columbia</w:t>
            </w:r>
          </w:p>
        </w:tc>
        <w:tc>
          <w:tcPr>
            <w:tcW w:w="484" w:type="dxa"/>
            <w:vMerge w:val="restart"/>
            <w:tcBorders>
              <w:top w:val="nil"/>
              <w:left w:val="single" w:sz="4" w:space="0" w:color="auto"/>
              <w:bottom w:val="single" w:sz="4" w:space="0" w:color="000000"/>
              <w:right w:val="nil"/>
            </w:tcBorders>
            <w:shd w:val="clear" w:color="auto" w:fill="auto"/>
            <w:vAlign w:val="bottom"/>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532" w:type="dxa"/>
            <w:tcBorders>
              <w:top w:val="single" w:sz="8" w:space="0" w:color="auto"/>
              <w:left w:val="single" w:sz="8" w:space="0" w:color="auto"/>
              <w:bottom w:val="single" w:sz="8" w:space="0" w:color="auto"/>
              <w:right w:val="single" w:sz="8" w:space="0" w:color="auto"/>
            </w:tcBorders>
            <w:shd w:val="clear" w:color="auto" w:fill="auto"/>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$8 </w:t>
            </w:r>
          </w:p>
        </w:tc>
        <w:tc>
          <w:tcPr>
            <w:tcW w:w="561" w:type="dxa"/>
            <w:vMerge w:val="restart"/>
            <w:tcBorders>
              <w:top w:val="nil"/>
              <w:left w:val="nil"/>
              <w:bottom w:val="single" w:sz="4" w:space="0" w:color="000000"/>
              <w:right w:val="nil"/>
            </w:tcBorders>
            <w:shd w:val="clear" w:color="auto" w:fill="auto"/>
            <w:vAlign w:val="bottom"/>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682" w:type="dxa"/>
            <w:tcBorders>
              <w:top w:val="single" w:sz="8" w:space="0" w:color="auto"/>
              <w:left w:val="single" w:sz="8" w:space="0" w:color="auto"/>
              <w:bottom w:val="single" w:sz="8" w:space="0" w:color="auto"/>
              <w:right w:val="single" w:sz="8" w:space="0" w:color="auto"/>
            </w:tcBorders>
            <w:shd w:val="clear" w:color="auto" w:fill="auto"/>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$6 </w:t>
            </w:r>
          </w:p>
        </w:tc>
        <w:tc>
          <w:tcPr>
            <w:tcW w:w="527" w:type="dxa"/>
            <w:vMerge w:val="restart"/>
            <w:tcBorders>
              <w:top w:val="nil"/>
              <w:left w:val="nil"/>
              <w:bottom w:val="single" w:sz="4" w:space="0" w:color="000000"/>
              <w:right w:val="nil"/>
            </w:tcBorders>
            <w:shd w:val="clear" w:color="auto" w:fill="auto"/>
            <w:vAlign w:val="bottom"/>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530" w:type="dxa"/>
            <w:tcBorders>
              <w:top w:val="single" w:sz="8" w:space="0" w:color="auto"/>
              <w:left w:val="single" w:sz="8" w:space="0" w:color="auto"/>
              <w:bottom w:val="single" w:sz="8" w:space="0" w:color="auto"/>
              <w:right w:val="single" w:sz="8" w:space="0" w:color="auto"/>
            </w:tcBorders>
            <w:shd w:val="clear" w:color="auto" w:fill="auto"/>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$4 </w:t>
            </w:r>
          </w:p>
        </w:tc>
        <w:tc>
          <w:tcPr>
            <w:tcW w:w="1363" w:type="dxa"/>
            <w:vMerge w:val="restart"/>
            <w:tcBorders>
              <w:top w:val="nil"/>
              <w:left w:val="nil"/>
              <w:bottom w:val="single" w:sz="4" w:space="0" w:color="000000"/>
              <w:right w:val="single" w:sz="4" w:space="0" w:color="000000"/>
            </w:tcBorders>
            <w:shd w:val="clear" w:color="auto" w:fill="auto"/>
            <w:vAlign w:val="center"/>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2</w:t>
            </w:r>
            <w:r w:rsidR="009F7394">
              <w:rPr>
                <w:rFonts w:ascii="Arial" w:eastAsia="Times New Roman" w:hAnsi="Arial" w:cs="Arial"/>
                <w:color w:val="000000"/>
                <w:sz w:val="24"/>
                <w:szCs w:val="24"/>
              </w:rPr>
              <w:t>,</w:t>
            </w:r>
            <w:r w:rsidRPr="00E56AFF">
              <w:rPr>
                <w:rFonts w:ascii="Arial" w:eastAsia="Times New Roman" w:hAnsi="Arial" w:cs="Arial"/>
                <w:color w:val="000000"/>
                <w:sz w:val="24"/>
                <w:szCs w:val="24"/>
              </w:rPr>
              <w:t>000</w:t>
            </w:r>
          </w:p>
        </w:tc>
      </w:tr>
      <w:tr w:rsidR="00F16CCD" w:rsidRPr="00E56AFF" w:rsidTr="00F16CCD">
        <w:trPr>
          <w:trHeight w:val="216"/>
        </w:trPr>
        <w:tc>
          <w:tcPr>
            <w:tcW w:w="1563" w:type="dxa"/>
            <w:vMerge/>
            <w:tcBorders>
              <w:top w:val="nil"/>
              <w:left w:val="single" w:sz="4" w:space="0" w:color="000000"/>
              <w:bottom w:val="single" w:sz="4" w:space="0" w:color="000000"/>
              <w:right w:val="nil"/>
            </w:tcBorders>
            <w:vAlign w:val="center"/>
            <w:hideMark/>
          </w:tcPr>
          <w:p w:rsidR="00F16CCD" w:rsidRPr="00E56AFF" w:rsidRDefault="00F16CCD" w:rsidP="00E56AFF">
            <w:pPr>
              <w:spacing w:after="0" w:line="240" w:lineRule="auto"/>
              <w:rPr>
                <w:rFonts w:ascii="Arial" w:eastAsia="Times New Roman" w:hAnsi="Arial" w:cs="Arial"/>
                <w:b/>
                <w:bCs/>
                <w:color w:val="000000"/>
                <w:sz w:val="24"/>
                <w:szCs w:val="24"/>
              </w:rPr>
            </w:pPr>
          </w:p>
        </w:tc>
        <w:tc>
          <w:tcPr>
            <w:tcW w:w="484" w:type="dxa"/>
            <w:vMerge/>
            <w:tcBorders>
              <w:top w:val="nil"/>
              <w:left w:val="single" w:sz="4" w:space="0" w:color="auto"/>
              <w:bottom w:val="single" w:sz="4" w:space="0" w:color="000000"/>
              <w:right w:val="nil"/>
            </w:tcBorders>
            <w:vAlign w:val="center"/>
            <w:hideMark/>
          </w:tcPr>
          <w:p w:rsidR="00F16CCD" w:rsidRPr="00E56AFF" w:rsidRDefault="00F16CCD" w:rsidP="00E56AFF">
            <w:pPr>
              <w:spacing w:after="0" w:line="240" w:lineRule="auto"/>
              <w:rPr>
                <w:rFonts w:ascii="Arial" w:eastAsia="Times New Roman" w:hAnsi="Arial" w:cs="Arial"/>
                <w:color w:val="000000"/>
                <w:sz w:val="24"/>
                <w:szCs w:val="24"/>
              </w:rPr>
            </w:pPr>
          </w:p>
        </w:tc>
        <w:tc>
          <w:tcPr>
            <w:tcW w:w="532" w:type="dxa"/>
            <w:tcBorders>
              <w:top w:val="nil"/>
              <w:left w:val="nil"/>
              <w:bottom w:val="single" w:sz="4" w:space="0" w:color="auto"/>
              <w:right w:val="single" w:sz="4" w:space="0" w:color="auto"/>
            </w:tcBorders>
            <w:shd w:val="clear" w:color="auto" w:fill="auto"/>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561" w:type="dxa"/>
            <w:vMerge/>
            <w:tcBorders>
              <w:top w:val="nil"/>
              <w:left w:val="nil"/>
              <w:bottom w:val="single" w:sz="4" w:space="0" w:color="000000"/>
              <w:right w:val="nil"/>
            </w:tcBorders>
            <w:vAlign w:val="center"/>
            <w:hideMark/>
          </w:tcPr>
          <w:p w:rsidR="00F16CCD" w:rsidRPr="00E56AFF" w:rsidRDefault="00F16CCD" w:rsidP="00E56AFF">
            <w:pPr>
              <w:spacing w:after="0" w:line="240" w:lineRule="auto"/>
              <w:rPr>
                <w:rFonts w:ascii="Arial" w:eastAsia="Times New Roman" w:hAnsi="Arial" w:cs="Arial"/>
                <w:color w:val="000000"/>
                <w:sz w:val="24"/>
                <w:szCs w:val="24"/>
              </w:rPr>
            </w:pPr>
          </w:p>
        </w:tc>
        <w:tc>
          <w:tcPr>
            <w:tcW w:w="682" w:type="dxa"/>
            <w:tcBorders>
              <w:top w:val="nil"/>
              <w:left w:val="nil"/>
              <w:bottom w:val="single" w:sz="4" w:space="0" w:color="auto"/>
              <w:right w:val="single" w:sz="4" w:space="0" w:color="auto"/>
            </w:tcBorders>
            <w:shd w:val="clear" w:color="auto" w:fill="auto"/>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527" w:type="dxa"/>
            <w:vMerge/>
            <w:tcBorders>
              <w:top w:val="nil"/>
              <w:left w:val="nil"/>
              <w:bottom w:val="single" w:sz="4" w:space="0" w:color="000000"/>
              <w:right w:val="nil"/>
            </w:tcBorders>
            <w:vAlign w:val="center"/>
            <w:hideMark/>
          </w:tcPr>
          <w:p w:rsidR="00F16CCD" w:rsidRPr="00E56AFF" w:rsidRDefault="00F16CCD" w:rsidP="00E56AFF">
            <w:pPr>
              <w:spacing w:after="0" w:line="240" w:lineRule="auto"/>
              <w:rPr>
                <w:rFonts w:ascii="Arial" w:eastAsia="Times New Roman" w:hAnsi="Arial" w:cs="Arial"/>
                <w:color w:val="000000"/>
                <w:sz w:val="24"/>
                <w:szCs w:val="24"/>
              </w:rPr>
            </w:pPr>
          </w:p>
        </w:tc>
        <w:tc>
          <w:tcPr>
            <w:tcW w:w="530" w:type="dxa"/>
            <w:tcBorders>
              <w:top w:val="nil"/>
              <w:left w:val="nil"/>
              <w:bottom w:val="single" w:sz="4" w:space="0" w:color="auto"/>
              <w:right w:val="single" w:sz="4" w:space="0" w:color="auto"/>
            </w:tcBorders>
            <w:shd w:val="clear" w:color="auto" w:fill="auto"/>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1363" w:type="dxa"/>
            <w:vMerge/>
            <w:tcBorders>
              <w:top w:val="nil"/>
              <w:left w:val="nil"/>
              <w:bottom w:val="single" w:sz="4" w:space="0" w:color="000000"/>
              <w:right w:val="single" w:sz="4" w:space="0" w:color="000000"/>
            </w:tcBorders>
            <w:vAlign w:val="center"/>
            <w:hideMark/>
          </w:tcPr>
          <w:p w:rsidR="00F16CCD" w:rsidRPr="00E56AFF" w:rsidRDefault="00F16CCD" w:rsidP="00E56AFF">
            <w:pPr>
              <w:spacing w:after="0" w:line="240" w:lineRule="auto"/>
              <w:rPr>
                <w:rFonts w:ascii="Arial" w:eastAsia="Times New Roman" w:hAnsi="Arial" w:cs="Arial"/>
                <w:color w:val="000000"/>
                <w:sz w:val="24"/>
                <w:szCs w:val="24"/>
              </w:rPr>
            </w:pPr>
          </w:p>
        </w:tc>
      </w:tr>
      <w:tr w:rsidR="00F16CCD" w:rsidRPr="00E56AFF" w:rsidTr="00F16CCD">
        <w:trPr>
          <w:trHeight w:val="432"/>
        </w:trPr>
        <w:tc>
          <w:tcPr>
            <w:tcW w:w="1563" w:type="dxa"/>
            <w:tcBorders>
              <w:top w:val="nil"/>
              <w:left w:val="single" w:sz="4" w:space="0" w:color="000000"/>
              <w:bottom w:val="single" w:sz="4" w:space="0" w:color="000000"/>
              <w:right w:val="single" w:sz="4" w:space="0" w:color="000000"/>
            </w:tcBorders>
            <w:shd w:val="clear" w:color="auto" w:fill="auto"/>
            <w:vAlign w:val="center"/>
            <w:hideMark/>
          </w:tcPr>
          <w:p w:rsidR="00F16CCD" w:rsidRPr="00E56AFF" w:rsidRDefault="00F16CCD" w:rsidP="00E56AFF">
            <w:pPr>
              <w:spacing w:after="0" w:line="240" w:lineRule="auto"/>
              <w:rPr>
                <w:rFonts w:ascii="Arial" w:eastAsia="Times New Roman" w:hAnsi="Arial" w:cs="Arial"/>
                <w:b/>
                <w:bCs/>
                <w:color w:val="000000"/>
                <w:sz w:val="24"/>
                <w:szCs w:val="24"/>
              </w:rPr>
            </w:pPr>
            <w:r w:rsidRPr="00E56AFF">
              <w:rPr>
                <w:rFonts w:ascii="Arial" w:eastAsia="Times New Roman" w:hAnsi="Arial" w:cs="Arial"/>
                <w:b/>
                <w:bCs/>
                <w:color w:val="000000"/>
                <w:sz w:val="24"/>
                <w:szCs w:val="24"/>
              </w:rPr>
              <w:t xml:space="preserve">Demand </w:t>
            </w:r>
            <w:r w:rsidR="009F7394">
              <w:rPr>
                <w:rFonts w:ascii="Arial" w:eastAsia="Times New Roman" w:hAnsi="Arial" w:cs="Arial"/>
                <w:b/>
                <w:bCs/>
                <w:color w:val="000000"/>
                <w:sz w:val="24"/>
                <w:szCs w:val="24"/>
              </w:rPr>
              <w:t>r</w:t>
            </w:r>
            <w:r w:rsidRPr="00E56AFF">
              <w:rPr>
                <w:rFonts w:ascii="Arial" w:eastAsia="Times New Roman" w:hAnsi="Arial" w:cs="Arial"/>
                <w:b/>
                <w:bCs/>
                <w:color w:val="000000"/>
                <w:sz w:val="24"/>
                <w:szCs w:val="24"/>
              </w:rPr>
              <w:t>equirement</w:t>
            </w:r>
          </w:p>
        </w:tc>
        <w:tc>
          <w:tcPr>
            <w:tcW w:w="1016" w:type="dxa"/>
            <w:gridSpan w:val="2"/>
            <w:tcBorders>
              <w:top w:val="nil"/>
              <w:left w:val="nil"/>
              <w:bottom w:val="single" w:sz="4" w:space="0" w:color="000000"/>
              <w:right w:val="single" w:sz="4" w:space="0" w:color="000000"/>
            </w:tcBorders>
            <w:shd w:val="clear" w:color="auto" w:fill="auto"/>
            <w:vAlign w:val="center"/>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3</w:t>
            </w:r>
            <w:r w:rsidR="009F7394">
              <w:rPr>
                <w:rFonts w:ascii="Arial" w:eastAsia="Times New Roman" w:hAnsi="Arial" w:cs="Arial"/>
                <w:color w:val="000000"/>
                <w:sz w:val="24"/>
                <w:szCs w:val="24"/>
              </w:rPr>
              <w:t>,</w:t>
            </w:r>
            <w:r w:rsidRPr="00E56AFF">
              <w:rPr>
                <w:rFonts w:ascii="Arial" w:eastAsia="Times New Roman" w:hAnsi="Arial" w:cs="Arial"/>
                <w:color w:val="000000"/>
                <w:sz w:val="24"/>
                <w:szCs w:val="24"/>
              </w:rPr>
              <w:t>000</w:t>
            </w:r>
          </w:p>
        </w:tc>
        <w:tc>
          <w:tcPr>
            <w:tcW w:w="1243" w:type="dxa"/>
            <w:gridSpan w:val="2"/>
            <w:tcBorders>
              <w:top w:val="nil"/>
              <w:left w:val="nil"/>
              <w:bottom w:val="single" w:sz="4" w:space="0" w:color="000000"/>
              <w:right w:val="single" w:sz="4" w:space="0" w:color="000000"/>
            </w:tcBorders>
            <w:shd w:val="clear" w:color="auto" w:fill="auto"/>
            <w:vAlign w:val="center"/>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3</w:t>
            </w:r>
            <w:r w:rsidR="009F7394">
              <w:rPr>
                <w:rFonts w:ascii="Arial" w:eastAsia="Times New Roman" w:hAnsi="Arial" w:cs="Arial"/>
                <w:color w:val="000000"/>
                <w:sz w:val="24"/>
                <w:szCs w:val="24"/>
              </w:rPr>
              <w:t>,</w:t>
            </w:r>
            <w:r w:rsidRPr="00E56AFF">
              <w:rPr>
                <w:rFonts w:ascii="Arial" w:eastAsia="Times New Roman" w:hAnsi="Arial" w:cs="Arial"/>
                <w:color w:val="000000"/>
                <w:sz w:val="24"/>
                <w:szCs w:val="24"/>
              </w:rPr>
              <w:t>000</w:t>
            </w:r>
          </w:p>
        </w:tc>
        <w:tc>
          <w:tcPr>
            <w:tcW w:w="1057" w:type="dxa"/>
            <w:gridSpan w:val="2"/>
            <w:tcBorders>
              <w:top w:val="nil"/>
              <w:left w:val="nil"/>
              <w:bottom w:val="single" w:sz="4" w:space="0" w:color="000000"/>
              <w:right w:val="single" w:sz="4" w:space="0" w:color="000000"/>
            </w:tcBorders>
            <w:shd w:val="clear" w:color="auto" w:fill="auto"/>
            <w:vAlign w:val="center"/>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1</w:t>
            </w:r>
            <w:r w:rsidR="009F7394">
              <w:rPr>
                <w:rFonts w:ascii="Arial" w:eastAsia="Times New Roman" w:hAnsi="Arial" w:cs="Arial"/>
                <w:color w:val="000000"/>
                <w:sz w:val="24"/>
                <w:szCs w:val="24"/>
              </w:rPr>
              <w:t>,</w:t>
            </w:r>
            <w:r w:rsidRPr="00E56AFF">
              <w:rPr>
                <w:rFonts w:ascii="Arial" w:eastAsia="Times New Roman" w:hAnsi="Arial" w:cs="Arial"/>
                <w:color w:val="000000"/>
                <w:sz w:val="24"/>
                <w:szCs w:val="24"/>
              </w:rPr>
              <w:t>000</w:t>
            </w:r>
          </w:p>
        </w:tc>
        <w:tc>
          <w:tcPr>
            <w:tcW w:w="1363" w:type="dxa"/>
            <w:tcBorders>
              <w:top w:val="nil"/>
              <w:left w:val="nil"/>
              <w:bottom w:val="single" w:sz="4" w:space="0" w:color="000000"/>
              <w:right w:val="single" w:sz="4" w:space="0" w:color="000000"/>
            </w:tcBorders>
            <w:shd w:val="clear" w:color="auto" w:fill="auto"/>
            <w:vAlign w:val="center"/>
            <w:hideMark/>
          </w:tcPr>
          <w:p w:rsidR="00F16CCD" w:rsidRPr="00E56AFF" w:rsidRDefault="00F16CCD"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7</w:t>
            </w:r>
            <w:r w:rsidR="009F7394">
              <w:rPr>
                <w:rFonts w:ascii="Arial" w:eastAsia="Times New Roman" w:hAnsi="Arial" w:cs="Arial"/>
                <w:color w:val="000000"/>
                <w:sz w:val="24"/>
                <w:szCs w:val="24"/>
              </w:rPr>
              <w:t>,</w:t>
            </w:r>
            <w:r w:rsidRPr="00E56AFF">
              <w:rPr>
                <w:rFonts w:ascii="Arial" w:eastAsia="Times New Roman" w:hAnsi="Arial" w:cs="Arial"/>
                <w:color w:val="000000"/>
                <w:sz w:val="24"/>
                <w:szCs w:val="24"/>
              </w:rPr>
              <w:t>000</w:t>
            </w:r>
          </w:p>
        </w:tc>
      </w:tr>
    </w:tbl>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$30,000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$40,000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$24,000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w:t>
      </w:r>
      <w:r w:rsidR="008E5471" w:rsidRPr="00E56AFF">
        <w:rPr>
          <w:rFonts w:ascii="Arial" w:eastAsia="Times New Roman" w:hAnsi="Arial" w:cs="Arial"/>
          <w:color w:val="000000" w:themeColor="text1"/>
          <w:sz w:val="24"/>
          <w:szCs w:val="24"/>
        </w:rPr>
        <w:t>31</w:t>
      </w:r>
      <w:r w:rsidRPr="00E56AFF">
        <w:rPr>
          <w:rFonts w:ascii="Arial" w:eastAsia="Times New Roman" w:hAnsi="Arial" w:cs="Arial"/>
          <w:color w:val="000000" w:themeColor="text1"/>
          <w:sz w:val="24"/>
          <w:szCs w:val="24"/>
        </w:rPr>
        <w:t xml:space="preserve">,000 </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lastRenderedPageBreak/>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Application (Apply)</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2. Apply transportation modeling to other situations.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C31C9B">
        <w:rPr>
          <w:rFonts w:ascii="Arial" w:eastAsia="Times New Roman" w:hAnsi="Arial" w:cs="Arial"/>
          <w:color w:val="000000" w:themeColor="text1"/>
          <w:sz w:val="24"/>
          <w:szCs w:val="24"/>
        </w:rPr>
        <w:t xml:space="preserve"> Formulating and Solving the Transportation Problem</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Application of knowledge (able to translate knowledge of business and management into practice)</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2</w:t>
      </w:r>
      <w:r w:rsidR="00E56AFF">
        <w:rPr>
          <w:rFonts w:ascii="Arial" w:eastAsia="Times New Roman" w:hAnsi="Arial" w:cs="Arial"/>
          <w:color w:val="000000" w:themeColor="text1"/>
          <w:sz w:val="24"/>
          <w:szCs w:val="24"/>
        </w:rPr>
        <w:t xml:space="preserve">5. </w:t>
      </w:r>
      <w:r w:rsidRPr="00E56AFF">
        <w:rPr>
          <w:rFonts w:ascii="Arial" w:eastAsia="Times New Roman" w:hAnsi="Arial" w:cs="Arial"/>
          <w:color w:val="000000" w:themeColor="text1"/>
          <w:sz w:val="24"/>
          <w:szCs w:val="24"/>
        </w:rPr>
        <w:t>While using the stepping stone method, if the improvement indices for all unoccupied cells are positive, then the improved solution is</w:t>
      </w:r>
      <w:r w:rsidR="009F7394">
        <w:rPr>
          <w:rFonts w:ascii="Arial" w:eastAsia="Times New Roman" w:hAnsi="Arial" w:cs="Arial"/>
          <w:color w:val="000000" w:themeColor="text1"/>
          <w:sz w:val="24"/>
          <w:szCs w:val="24"/>
        </w:rPr>
        <w:t xml:space="preserve"> ______.</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9F7394">
        <w:rPr>
          <w:rFonts w:ascii="Arial" w:eastAsia="Times New Roman" w:hAnsi="Arial" w:cs="Arial"/>
          <w:color w:val="000000" w:themeColor="text1"/>
          <w:sz w:val="24"/>
          <w:szCs w:val="24"/>
        </w:rPr>
        <w:t xml:space="preserve"> </w:t>
      </w:r>
      <w:r w:rsidR="009F7394" w:rsidRPr="00E56AFF">
        <w:rPr>
          <w:rFonts w:ascii="Arial" w:eastAsia="Times New Roman" w:hAnsi="Arial" w:cs="Arial"/>
          <w:color w:val="000000" w:themeColor="text1"/>
          <w:sz w:val="24"/>
          <w:szCs w:val="24"/>
        </w:rPr>
        <w:t>optimal</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feasible</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erroneous</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non</w:t>
      </w:r>
      <w:r w:rsidR="00654057" w:rsidRPr="00E56AFF">
        <w:rPr>
          <w:rFonts w:ascii="Arial" w:eastAsia="Times New Roman" w:hAnsi="Arial" w:cs="Arial"/>
          <w:color w:val="000000" w:themeColor="text1"/>
          <w:sz w:val="24"/>
          <w:szCs w:val="24"/>
        </w:rPr>
        <w:t>degenerate</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Application (Apply)</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2. Apply transportation modeling to other situations.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C31C9B">
        <w:rPr>
          <w:rFonts w:ascii="Arial" w:eastAsia="Times New Roman" w:hAnsi="Arial" w:cs="Arial"/>
          <w:color w:val="000000" w:themeColor="text1"/>
          <w:sz w:val="24"/>
          <w:szCs w:val="24"/>
        </w:rPr>
        <w:t xml:space="preserve"> Formulating and Solving the Transportation Problem</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Application of knowledge (able to translate knowledge of business and management into practice)</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2</w:t>
      </w:r>
      <w:r w:rsidR="00E56AFF">
        <w:rPr>
          <w:rFonts w:ascii="Arial" w:eastAsia="Times New Roman" w:hAnsi="Arial" w:cs="Arial"/>
          <w:color w:val="000000" w:themeColor="text1"/>
          <w:sz w:val="24"/>
          <w:szCs w:val="24"/>
        </w:rPr>
        <w:t xml:space="preserve">6. </w:t>
      </w:r>
      <w:r w:rsidRPr="00E56AFF">
        <w:rPr>
          <w:rFonts w:ascii="Arial" w:eastAsia="Times New Roman" w:hAnsi="Arial" w:cs="Arial"/>
          <w:color w:val="000000" w:themeColor="text1"/>
          <w:sz w:val="24"/>
          <w:szCs w:val="24"/>
        </w:rPr>
        <w:t>Which of the following is true about the northwest corner rule?</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It generates neither feasible solutions nor optimum least-cost solutions</w:t>
      </w:r>
      <w:r w:rsidR="009F7394">
        <w:rPr>
          <w:rFonts w:ascii="Arial" w:eastAsia="Times New Roman" w:hAnsi="Arial" w:cs="Arial"/>
          <w:color w:val="000000" w:themeColor="text1"/>
          <w:sz w:val="24"/>
          <w:szCs w:val="24"/>
        </w:rPr>
        <w:t>.</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It generates both feasible solutions and optimum least-cost solutions</w:t>
      </w:r>
      <w:r w:rsidR="009F7394">
        <w:rPr>
          <w:rFonts w:ascii="Arial" w:eastAsia="Times New Roman" w:hAnsi="Arial" w:cs="Arial"/>
          <w:color w:val="000000" w:themeColor="text1"/>
          <w:sz w:val="24"/>
          <w:szCs w:val="24"/>
        </w:rPr>
        <w:t>.</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It generates feasible solutions but not necessarily optimum least-cost solutions</w:t>
      </w:r>
      <w:r w:rsidR="009F7394">
        <w:rPr>
          <w:rFonts w:ascii="Arial" w:eastAsia="Times New Roman" w:hAnsi="Arial" w:cs="Arial"/>
          <w:color w:val="000000" w:themeColor="text1"/>
          <w:sz w:val="24"/>
          <w:szCs w:val="24"/>
        </w:rPr>
        <w:t>.</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It generates optimum least-cost solutions but not necessarily feasible solutions</w:t>
      </w:r>
      <w:r w:rsidR="009F7394">
        <w:rPr>
          <w:rFonts w:ascii="Arial" w:eastAsia="Times New Roman" w:hAnsi="Arial" w:cs="Arial"/>
          <w:color w:val="000000" w:themeColor="text1"/>
          <w:sz w:val="24"/>
          <w:szCs w:val="24"/>
        </w:rPr>
        <w:t>.</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Comprehension (Understand)</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2. Apply transportation modeling to other situations.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C31C9B">
        <w:rPr>
          <w:rFonts w:ascii="Arial" w:eastAsia="Times New Roman" w:hAnsi="Arial" w:cs="Arial"/>
          <w:color w:val="000000" w:themeColor="text1"/>
          <w:sz w:val="24"/>
          <w:szCs w:val="24"/>
        </w:rPr>
        <w:t xml:space="preserve"> Formulating and Solving the Transportation Problem</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Economic, political, regulatory, legal, technological, and social contexts of organizations in a global society</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2</w:t>
      </w:r>
      <w:r w:rsidR="00E56AFF">
        <w:rPr>
          <w:rFonts w:ascii="Arial" w:eastAsia="Times New Roman" w:hAnsi="Arial" w:cs="Arial"/>
          <w:color w:val="000000" w:themeColor="text1"/>
          <w:sz w:val="24"/>
          <w:szCs w:val="24"/>
        </w:rPr>
        <w:t xml:space="preserve">7. </w:t>
      </w:r>
      <w:r w:rsidR="00C93A0B" w:rsidRPr="00E56AFF">
        <w:rPr>
          <w:rFonts w:ascii="Arial" w:eastAsia="Times New Roman" w:hAnsi="Arial" w:cs="Arial"/>
          <w:color w:val="000000" w:themeColor="text1"/>
          <w:sz w:val="24"/>
          <w:szCs w:val="24"/>
        </w:rPr>
        <w:t xml:space="preserve">If, in a transportation problem, </w:t>
      </w:r>
      <w:r w:rsidRPr="00E56AFF">
        <w:rPr>
          <w:rFonts w:ascii="Arial" w:eastAsia="Times New Roman" w:hAnsi="Arial" w:cs="Arial"/>
          <w:color w:val="000000" w:themeColor="text1"/>
          <w:sz w:val="24"/>
          <w:szCs w:val="24"/>
        </w:rPr>
        <w:t>the total number of units demanded is equal to the total number of supply units available</w:t>
      </w:r>
      <w:r w:rsidR="00C93A0B" w:rsidRPr="00E56AFF">
        <w:rPr>
          <w:rFonts w:ascii="Arial" w:eastAsia="Times New Roman" w:hAnsi="Arial" w:cs="Arial"/>
          <w:color w:val="000000" w:themeColor="text1"/>
          <w:sz w:val="24"/>
          <w:szCs w:val="24"/>
        </w:rPr>
        <w:t xml:space="preserve">, the </w:t>
      </w:r>
      <w:r w:rsidR="00D73878" w:rsidRPr="00E56AFF">
        <w:rPr>
          <w:rFonts w:ascii="Arial" w:eastAsia="Times New Roman" w:hAnsi="Arial" w:cs="Arial"/>
          <w:color w:val="000000" w:themeColor="text1"/>
          <w:sz w:val="24"/>
          <w:szCs w:val="24"/>
        </w:rPr>
        <w:t xml:space="preserve">transportation </w:t>
      </w:r>
      <w:r w:rsidR="00C93A0B" w:rsidRPr="00E56AFF">
        <w:rPr>
          <w:rFonts w:ascii="Arial" w:eastAsia="Times New Roman" w:hAnsi="Arial" w:cs="Arial"/>
          <w:color w:val="000000" w:themeColor="text1"/>
          <w:sz w:val="24"/>
          <w:szCs w:val="24"/>
        </w:rPr>
        <w:t>problem is then described as</w:t>
      </w:r>
      <w:r w:rsidR="009F7394">
        <w:rPr>
          <w:rFonts w:ascii="Arial" w:eastAsia="Times New Roman" w:hAnsi="Arial" w:cs="Arial"/>
          <w:color w:val="000000" w:themeColor="text1"/>
          <w:sz w:val="24"/>
          <w:szCs w:val="24"/>
        </w:rPr>
        <w:t xml:space="preserve"> ______.</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009F7394" w:rsidRPr="00E56AFF">
        <w:rPr>
          <w:rFonts w:ascii="Arial" w:eastAsia="Times New Roman" w:hAnsi="Arial" w:cs="Arial"/>
          <w:color w:val="000000" w:themeColor="text1"/>
          <w:sz w:val="24"/>
          <w:szCs w:val="24"/>
        </w:rPr>
        <w:t xml:space="preserve">balanced </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degenerate</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unbalanced</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feasib</w:t>
      </w:r>
      <w:r w:rsidR="008E5471" w:rsidRPr="00E56AFF">
        <w:rPr>
          <w:rFonts w:ascii="Arial" w:eastAsia="Times New Roman" w:hAnsi="Arial" w:cs="Arial"/>
          <w:color w:val="000000" w:themeColor="text1"/>
          <w:sz w:val="24"/>
          <w:szCs w:val="24"/>
        </w:rPr>
        <w:t>le</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Knowledge (Remember)</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Key Terms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lastRenderedPageBreak/>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2</w:t>
      </w:r>
      <w:r w:rsidR="00E56AFF">
        <w:rPr>
          <w:rFonts w:ascii="Arial" w:eastAsia="Times New Roman" w:hAnsi="Arial" w:cs="Arial"/>
          <w:color w:val="000000" w:themeColor="text1"/>
          <w:sz w:val="24"/>
          <w:szCs w:val="24"/>
        </w:rPr>
        <w:t xml:space="preserve">8. </w:t>
      </w:r>
      <w:r w:rsidR="009F7394">
        <w:rPr>
          <w:rFonts w:ascii="Arial" w:eastAsia="Times New Roman" w:hAnsi="Arial" w:cs="Arial"/>
          <w:color w:val="000000" w:themeColor="text1"/>
          <w:sz w:val="24"/>
          <w:szCs w:val="24"/>
        </w:rPr>
        <w:t>______</w:t>
      </w:r>
      <w:r w:rsidR="00D73878" w:rsidRPr="00E56AFF">
        <w:rPr>
          <w:rFonts w:ascii="Arial" w:eastAsia="Times New Roman" w:hAnsi="Arial" w:cs="Arial"/>
          <w:color w:val="000000" w:themeColor="text1"/>
          <w:sz w:val="24"/>
          <w:szCs w:val="24"/>
        </w:rPr>
        <w:t xml:space="preserve"> refers to a </w:t>
      </w:r>
      <w:r w:rsidRPr="00E56AFF">
        <w:rPr>
          <w:rFonts w:ascii="Arial" w:eastAsia="Times New Roman" w:hAnsi="Arial" w:cs="Arial"/>
          <w:color w:val="000000" w:themeColor="text1"/>
          <w:sz w:val="24"/>
          <w:szCs w:val="24"/>
        </w:rPr>
        <w:t xml:space="preserve">condition that occurs when the solution to a transportation problem has occupied routes (cells) that are less than the (number of origins + the number of destinations </w:t>
      </w:r>
      <w:r w:rsidR="009F7394">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 xml:space="preserve"> 1)</w:t>
      </w:r>
      <w:r w:rsidR="009F7394">
        <w:rPr>
          <w:rFonts w:ascii="Arial" w:eastAsia="Times New Roman" w:hAnsi="Arial" w:cs="Arial"/>
          <w:color w:val="000000" w:themeColor="text1"/>
          <w:sz w:val="24"/>
          <w:szCs w:val="24"/>
        </w:rPr>
        <w:t>.</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Balanced transportation problem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Degeneracy</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Dummy demand destinations</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Dummy supply sources</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Knowledge (Remember)</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Key Terms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2</w:t>
      </w:r>
      <w:r w:rsidR="00E56AFF">
        <w:rPr>
          <w:rFonts w:ascii="Arial" w:eastAsia="Times New Roman" w:hAnsi="Arial" w:cs="Arial"/>
          <w:color w:val="000000" w:themeColor="text1"/>
          <w:sz w:val="24"/>
          <w:szCs w:val="24"/>
        </w:rPr>
        <w:t xml:space="preserve">9. </w:t>
      </w:r>
      <w:r w:rsidR="009F7394">
        <w:rPr>
          <w:rFonts w:ascii="Arial" w:eastAsia="Times New Roman" w:hAnsi="Arial" w:cs="Arial"/>
          <w:color w:val="000000" w:themeColor="text1"/>
          <w:sz w:val="24"/>
          <w:szCs w:val="24"/>
        </w:rPr>
        <w:t>______</w:t>
      </w:r>
      <w:r w:rsidR="00536075" w:rsidRPr="00E56AFF">
        <w:rPr>
          <w:rFonts w:ascii="Arial" w:eastAsia="Times New Roman" w:hAnsi="Arial" w:cs="Arial"/>
          <w:color w:val="000000" w:themeColor="text1"/>
          <w:sz w:val="24"/>
          <w:szCs w:val="24"/>
        </w:rPr>
        <w:t xml:space="preserve"> refers to a</w:t>
      </w:r>
      <w:r w:rsidRPr="00E56AFF">
        <w:rPr>
          <w:rFonts w:ascii="Arial" w:eastAsia="Times New Roman" w:hAnsi="Arial" w:cs="Arial"/>
          <w:color w:val="000000" w:themeColor="text1"/>
          <w:sz w:val="24"/>
          <w:szCs w:val="24"/>
        </w:rPr>
        <w:t xml:space="preserve"> fictitious demand destination created to arrive at a balanced transportation problem (i.e.</w:t>
      </w:r>
      <w:r w:rsidR="009F7394">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 xml:space="preserve"> total demand = total supply).</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Balanced transportation problem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Degeneracy</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Dummy demand destinations</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Dummy supply sources</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Knowledge (Remember)</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Key Terms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3</w:t>
      </w:r>
      <w:r w:rsidR="00E56AFF">
        <w:rPr>
          <w:rFonts w:ascii="Arial" w:eastAsia="Times New Roman" w:hAnsi="Arial" w:cs="Arial"/>
          <w:color w:val="000000" w:themeColor="text1"/>
          <w:sz w:val="24"/>
          <w:szCs w:val="24"/>
        </w:rPr>
        <w:t xml:space="preserve">0. </w:t>
      </w:r>
      <w:r w:rsidR="009F7394">
        <w:rPr>
          <w:rFonts w:ascii="Arial" w:eastAsia="Times New Roman" w:hAnsi="Arial" w:cs="Arial"/>
          <w:color w:val="000000" w:themeColor="text1"/>
          <w:sz w:val="24"/>
          <w:szCs w:val="24"/>
        </w:rPr>
        <w:t>______</w:t>
      </w:r>
      <w:r w:rsidR="00536075" w:rsidRPr="00E56AFF">
        <w:rPr>
          <w:rFonts w:ascii="Arial" w:eastAsia="Times New Roman" w:hAnsi="Arial" w:cs="Arial"/>
          <w:color w:val="000000" w:themeColor="text1"/>
          <w:sz w:val="24"/>
          <w:szCs w:val="24"/>
        </w:rPr>
        <w:t xml:space="preserve"> refers to a</w:t>
      </w:r>
      <w:r w:rsidRPr="00E56AFF">
        <w:rPr>
          <w:rFonts w:ascii="Arial" w:eastAsia="Times New Roman" w:hAnsi="Arial" w:cs="Arial"/>
          <w:color w:val="000000" w:themeColor="text1"/>
          <w:sz w:val="24"/>
          <w:szCs w:val="24"/>
        </w:rPr>
        <w:t xml:space="preserve"> fictitious supply source created to arrive at a balanced transportation problem (i.e.</w:t>
      </w:r>
      <w:r w:rsidR="009F7394">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 xml:space="preserve"> total demand = total supply).</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Balanced transportation problem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Degeneracy</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Dummy demand destinations</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Dummy supply sources</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Knowledge (Remember)</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Key Terms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lastRenderedPageBreak/>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3</w:t>
      </w:r>
      <w:r w:rsidR="00E56AFF">
        <w:rPr>
          <w:rFonts w:ascii="Arial" w:eastAsia="Times New Roman" w:hAnsi="Arial" w:cs="Arial"/>
          <w:color w:val="000000" w:themeColor="text1"/>
          <w:sz w:val="24"/>
          <w:szCs w:val="24"/>
        </w:rPr>
        <w:t xml:space="preserve">1. </w:t>
      </w:r>
      <w:r w:rsidR="008E5471" w:rsidRPr="00E56AFF">
        <w:rPr>
          <w:rFonts w:ascii="Arial" w:eastAsia="Times New Roman" w:hAnsi="Arial" w:cs="Arial"/>
          <w:color w:val="000000" w:themeColor="text1"/>
          <w:sz w:val="24"/>
          <w:szCs w:val="24"/>
        </w:rPr>
        <w:t xml:space="preserve">The </w:t>
      </w:r>
      <w:r w:rsidR="009F7394">
        <w:rPr>
          <w:rFonts w:ascii="Arial" w:eastAsia="Times New Roman" w:hAnsi="Arial" w:cs="Arial"/>
          <w:color w:val="000000" w:themeColor="text1"/>
          <w:sz w:val="24"/>
          <w:szCs w:val="24"/>
        </w:rPr>
        <w:t xml:space="preserve">______ </w:t>
      </w:r>
      <w:r w:rsidR="008E5471" w:rsidRPr="00E56AFF">
        <w:rPr>
          <w:rFonts w:ascii="Arial" w:eastAsia="Times New Roman" w:hAnsi="Arial" w:cs="Arial"/>
          <w:color w:val="000000" w:themeColor="text1"/>
          <w:sz w:val="24"/>
          <w:szCs w:val="24"/>
        </w:rPr>
        <w:t>is</w:t>
      </w:r>
      <w:r w:rsidR="00536075" w:rsidRPr="00E56AFF">
        <w:rPr>
          <w:rFonts w:ascii="Arial" w:eastAsia="Times New Roman" w:hAnsi="Arial" w:cs="Arial"/>
          <w:color w:val="000000" w:themeColor="text1"/>
          <w:sz w:val="24"/>
          <w:szCs w:val="24"/>
        </w:rPr>
        <w:t xml:space="preserve"> a</w:t>
      </w:r>
      <w:r w:rsidRPr="00E56AFF">
        <w:rPr>
          <w:rFonts w:ascii="Arial" w:eastAsia="Times New Roman" w:hAnsi="Arial" w:cs="Arial"/>
          <w:color w:val="000000" w:themeColor="text1"/>
          <w:sz w:val="24"/>
          <w:szCs w:val="24"/>
        </w:rPr>
        <w:t xml:space="preserve"> special case of linear programming problems in which the objective is to minimize the total cost of transporting goods from the various supply origins to the different demand destinations</w:t>
      </w:r>
      <w:r w:rsidR="008E5471" w:rsidRPr="00E56AFF">
        <w:rPr>
          <w:rFonts w:ascii="Arial" w:eastAsia="Times New Roman" w:hAnsi="Arial" w:cs="Arial"/>
          <w:color w:val="000000" w:themeColor="text1"/>
          <w:sz w:val="24"/>
          <w:szCs w:val="24"/>
        </w:rPr>
        <w:t>.</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009F7394" w:rsidRPr="00E56AFF">
        <w:rPr>
          <w:rFonts w:ascii="Arial" w:eastAsia="Times New Roman" w:hAnsi="Arial" w:cs="Arial"/>
          <w:color w:val="000000" w:themeColor="text1"/>
          <w:sz w:val="24"/>
          <w:szCs w:val="24"/>
        </w:rPr>
        <w:t>transportation model</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integer programming</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warehousing problem</w:t>
      </w:r>
    </w:p>
    <w:p w:rsidR="00654057" w:rsidRPr="00E56AFF" w:rsidRDefault="009F7394"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wor</w:t>
      </w:r>
      <w:r w:rsidR="008E5471" w:rsidRPr="00E56AFF">
        <w:rPr>
          <w:rFonts w:ascii="Arial" w:eastAsia="Times New Roman" w:hAnsi="Arial" w:cs="Arial"/>
          <w:color w:val="000000" w:themeColor="text1"/>
          <w:sz w:val="24"/>
          <w:szCs w:val="24"/>
        </w:rPr>
        <w:t>kforce scheduling model</w:t>
      </w:r>
      <w:r w:rsidR="00E56AFF">
        <w:rPr>
          <w:rFonts w:ascii="Arial" w:eastAsia="Times New Roman" w:hAnsi="Arial" w:cs="Arial"/>
          <w:color w:val="000000" w:themeColor="text1"/>
          <w:sz w:val="24"/>
          <w:szCs w:val="24"/>
        </w:rPr>
        <w:t xml:space="preserve"> </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Knowledge (Remember)</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Key Terms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3</w:t>
      </w:r>
      <w:r w:rsidR="00E56AFF">
        <w:rPr>
          <w:rFonts w:ascii="Arial" w:eastAsia="Times New Roman" w:hAnsi="Arial" w:cs="Arial"/>
          <w:color w:val="000000" w:themeColor="text1"/>
          <w:sz w:val="24"/>
          <w:szCs w:val="24"/>
        </w:rPr>
        <w:t xml:space="preserve">2. </w:t>
      </w:r>
      <w:r w:rsidR="009F7394">
        <w:rPr>
          <w:rFonts w:ascii="Arial" w:eastAsia="Times New Roman" w:hAnsi="Arial" w:cs="Arial"/>
          <w:color w:val="000000" w:themeColor="text1"/>
          <w:sz w:val="24"/>
          <w:szCs w:val="24"/>
        </w:rPr>
        <w:t>______</w:t>
      </w:r>
      <w:r w:rsidR="008E5471" w:rsidRPr="00E56AFF">
        <w:rPr>
          <w:rFonts w:ascii="Arial" w:eastAsia="Times New Roman" w:hAnsi="Arial" w:cs="Arial"/>
          <w:color w:val="000000" w:themeColor="text1"/>
          <w:sz w:val="24"/>
          <w:szCs w:val="24"/>
        </w:rPr>
        <w:t xml:space="preserve"> </w:t>
      </w:r>
      <w:r w:rsidR="00536075" w:rsidRPr="00E56AFF">
        <w:rPr>
          <w:rFonts w:ascii="Arial" w:eastAsia="Times New Roman" w:hAnsi="Arial" w:cs="Arial"/>
          <w:color w:val="000000" w:themeColor="text1"/>
          <w:sz w:val="24"/>
          <w:szCs w:val="24"/>
        </w:rPr>
        <w:t>refers to a</w:t>
      </w:r>
      <w:r w:rsidRPr="00E56AFF">
        <w:rPr>
          <w:rFonts w:ascii="Arial" w:eastAsia="Times New Roman" w:hAnsi="Arial" w:cs="Arial"/>
          <w:color w:val="000000" w:themeColor="text1"/>
          <w:sz w:val="24"/>
          <w:szCs w:val="24"/>
        </w:rPr>
        <w:t xml:space="preserve"> problem in which the total number of supply units available is greater than the demand requirements, or vice versa</w:t>
      </w:r>
      <w:r w:rsidR="008E5471" w:rsidRPr="00E56AFF">
        <w:rPr>
          <w:rFonts w:ascii="Arial" w:eastAsia="Times New Roman" w:hAnsi="Arial" w:cs="Arial"/>
          <w:color w:val="000000" w:themeColor="text1"/>
          <w:sz w:val="24"/>
          <w:szCs w:val="24"/>
        </w:rPr>
        <w:t>.</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 unbalanced transportation problem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 integer programming problem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 warehousing problem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 network problem</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Knowledge (Remember)</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Key Terms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3</w:t>
      </w:r>
      <w:r w:rsidR="00E56AFF">
        <w:rPr>
          <w:rFonts w:ascii="Arial" w:eastAsia="Times New Roman" w:hAnsi="Arial" w:cs="Arial"/>
          <w:color w:val="000000" w:themeColor="text1"/>
          <w:sz w:val="24"/>
          <w:szCs w:val="24"/>
        </w:rPr>
        <w:t xml:space="preserve">3. </w:t>
      </w:r>
      <w:r w:rsidRPr="00E56AFF">
        <w:rPr>
          <w:rFonts w:ascii="Arial" w:eastAsia="Times New Roman" w:hAnsi="Arial" w:cs="Arial"/>
          <w:color w:val="000000" w:themeColor="text1"/>
          <w:sz w:val="24"/>
          <w:szCs w:val="24"/>
        </w:rPr>
        <w:t>We can use the matrix least cost method to solve transportation problems.</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In this method, an initial feasible solution to the transportation problem is obtained by</w:t>
      </w:r>
      <w:r w:rsidR="009F7394">
        <w:rPr>
          <w:rFonts w:ascii="Arial" w:eastAsia="Times New Roman" w:hAnsi="Arial" w:cs="Arial"/>
          <w:color w:val="000000" w:themeColor="text1"/>
          <w:sz w:val="24"/>
          <w:szCs w:val="24"/>
        </w:rPr>
        <w:t xml:space="preserve"> ______.</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allocating shipments ending with the route that has the lowest unit cost of transportation</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allocating shipments beginning with the route that has the lowest unit cost of transportation</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allocating shipments beginning with the route that has the highest unit cost of transportation</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allocating shipments ending with the route that has the highest unit cost of transportation</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654057"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lastRenderedPageBreak/>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Knowledge (Remember)</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Key Terms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654057"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Systems and processes in organizations, including planning and design, production/operations, supply chains, marketing, and distribution</w:t>
      </w:r>
    </w:p>
    <w:p w:rsidR="00654057"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F75D8A" w:rsidRPr="00E56AFF" w:rsidRDefault="00654057"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3</w:t>
      </w:r>
      <w:r w:rsidR="00E56AFF">
        <w:rPr>
          <w:rFonts w:ascii="Arial" w:eastAsia="Times New Roman" w:hAnsi="Arial" w:cs="Arial"/>
          <w:color w:val="000000" w:themeColor="text1"/>
          <w:sz w:val="24"/>
          <w:szCs w:val="24"/>
        </w:rPr>
        <w:t xml:space="preserve">4. </w:t>
      </w:r>
      <w:r w:rsidR="00F75D8A" w:rsidRPr="00E56AFF">
        <w:rPr>
          <w:rFonts w:ascii="Arial" w:eastAsia="Times New Roman" w:hAnsi="Arial" w:cs="Arial"/>
          <w:color w:val="000000" w:themeColor="text1"/>
          <w:sz w:val="24"/>
          <w:szCs w:val="24"/>
        </w:rPr>
        <w:t>The matrix least cost method to solve transportation problems has several advantages.</w:t>
      </w:r>
      <w:r w:rsidR="009E26DF">
        <w:rPr>
          <w:rFonts w:ascii="Arial" w:eastAsia="Times New Roman" w:hAnsi="Arial" w:cs="Arial"/>
          <w:color w:val="000000" w:themeColor="text1"/>
          <w:sz w:val="24"/>
          <w:szCs w:val="24"/>
        </w:rPr>
        <w:t xml:space="preserve"> </w:t>
      </w:r>
      <w:r w:rsidR="00F75D8A" w:rsidRPr="00E56AFF">
        <w:rPr>
          <w:rFonts w:ascii="Arial" w:eastAsia="Times New Roman" w:hAnsi="Arial" w:cs="Arial"/>
          <w:color w:val="000000" w:themeColor="text1"/>
          <w:sz w:val="24"/>
          <w:szCs w:val="24"/>
        </w:rPr>
        <w:t xml:space="preserve">Which of the following is </w:t>
      </w:r>
      <w:r w:rsidR="009F7394">
        <w:rPr>
          <w:rFonts w:ascii="Arial" w:eastAsia="Times New Roman" w:hAnsi="Arial" w:cs="Arial"/>
          <w:color w:val="000000" w:themeColor="text1"/>
          <w:sz w:val="24"/>
          <w:szCs w:val="24"/>
        </w:rPr>
        <w:t>NOT</w:t>
      </w:r>
      <w:r w:rsidR="009F7394" w:rsidRPr="00E56AFF">
        <w:rPr>
          <w:rFonts w:ascii="Arial" w:eastAsia="Times New Roman" w:hAnsi="Arial" w:cs="Arial"/>
          <w:color w:val="000000" w:themeColor="text1"/>
          <w:sz w:val="24"/>
          <w:szCs w:val="24"/>
        </w:rPr>
        <w:t xml:space="preserve"> </w:t>
      </w:r>
      <w:r w:rsidR="00F75D8A" w:rsidRPr="00E56AFF">
        <w:rPr>
          <w:rFonts w:ascii="Arial" w:eastAsia="Times New Roman" w:hAnsi="Arial" w:cs="Arial"/>
          <w:color w:val="000000" w:themeColor="text1"/>
          <w:sz w:val="24"/>
          <w:szCs w:val="24"/>
        </w:rPr>
        <w:t>one of th</w:t>
      </w:r>
      <w:r w:rsidR="0028170B" w:rsidRPr="00E56AFF">
        <w:rPr>
          <w:rFonts w:ascii="Arial" w:eastAsia="Times New Roman" w:hAnsi="Arial" w:cs="Arial"/>
          <w:color w:val="000000" w:themeColor="text1"/>
          <w:sz w:val="24"/>
          <w:szCs w:val="24"/>
        </w:rPr>
        <w:t>em</w:t>
      </w:r>
      <w:r w:rsidR="00F75D8A" w:rsidRPr="00E56AFF">
        <w:rPr>
          <w:rFonts w:ascii="Arial" w:eastAsia="Times New Roman" w:hAnsi="Arial" w:cs="Arial"/>
          <w:color w:val="000000" w:themeColor="text1"/>
          <w:sz w:val="24"/>
          <w:szCs w:val="24"/>
        </w:rPr>
        <w:t>?</w:t>
      </w:r>
    </w:p>
    <w:p w:rsidR="00F75D8A" w:rsidRPr="00E56AFF" w:rsidRDefault="00F75D8A"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w:t>
      </w:r>
      <w:r w:rsidR="0028170B" w:rsidRPr="00E56AFF">
        <w:rPr>
          <w:rFonts w:ascii="Arial" w:eastAsia="Times New Roman" w:hAnsi="Arial" w:cs="Arial"/>
          <w:color w:val="000000" w:themeColor="text1"/>
          <w:sz w:val="24"/>
          <w:szCs w:val="24"/>
        </w:rPr>
        <w:t>e matrix least cost</w:t>
      </w:r>
      <w:r w:rsidRPr="00E56AFF">
        <w:rPr>
          <w:rFonts w:ascii="Arial" w:eastAsia="Times New Roman" w:hAnsi="Arial" w:cs="Arial"/>
          <w:color w:val="000000" w:themeColor="text1"/>
          <w:sz w:val="24"/>
          <w:szCs w:val="24"/>
        </w:rPr>
        <w:t xml:space="preserve"> method has better rationale than the northwest corner rule</w:t>
      </w:r>
      <w:r w:rsidR="009F7394">
        <w:rPr>
          <w:rFonts w:ascii="Arial" w:eastAsia="Times New Roman" w:hAnsi="Arial" w:cs="Arial"/>
          <w:color w:val="000000" w:themeColor="text1"/>
          <w:sz w:val="24"/>
          <w:szCs w:val="24"/>
        </w:rPr>
        <w:t>.</w:t>
      </w:r>
    </w:p>
    <w:p w:rsidR="00F75D8A" w:rsidRPr="00E56AFF" w:rsidRDefault="00F75D8A"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0028170B" w:rsidRPr="00E56AFF">
        <w:rPr>
          <w:rFonts w:ascii="Arial" w:eastAsia="Times New Roman" w:hAnsi="Arial" w:cs="Arial"/>
          <w:color w:val="000000" w:themeColor="text1"/>
          <w:sz w:val="24"/>
          <w:szCs w:val="24"/>
        </w:rPr>
        <w:t xml:space="preserve">The matrix least cost </w:t>
      </w:r>
      <w:r w:rsidRPr="00E56AFF">
        <w:rPr>
          <w:rFonts w:ascii="Arial" w:eastAsia="Times New Roman" w:hAnsi="Arial" w:cs="Arial"/>
          <w:color w:val="000000" w:themeColor="text1"/>
          <w:sz w:val="24"/>
          <w:szCs w:val="24"/>
        </w:rPr>
        <w:t xml:space="preserve">method </w:t>
      </w:r>
      <w:r w:rsidR="0028170B" w:rsidRPr="00E56AFF">
        <w:rPr>
          <w:rFonts w:ascii="Arial" w:eastAsia="Times New Roman" w:hAnsi="Arial" w:cs="Arial"/>
          <w:color w:val="000000" w:themeColor="text1"/>
          <w:sz w:val="24"/>
          <w:szCs w:val="24"/>
        </w:rPr>
        <w:t>is less appealing than the northwest corner method</w:t>
      </w:r>
      <w:r w:rsidR="009F7394">
        <w:rPr>
          <w:rFonts w:ascii="Arial" w:eastAsia="Times New Roman" w:hAnsi="Arial" w:cs="Arial"/>
          <w:color w:val="000000" w:themeColor="text1"/>
          <w:sz w:val="24"/>
          <w:szCs w:val="24"/>
        </w:rPr>
        <w:t>.</w:t>
      </w:r>
    </w:p>
    <w:p w:rsidR="00F75D8A" w:rsidRPr="00E56AFF" w:rsidRDefault="00F75D8A"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w:t>
      </w:r>
      <w:r w:rsidR="0028170B" w:rsidRPr="00E56AFF">
        <w:rPr>
          <w:rFonts w:ascii="Arial" w:eastAsia="Times New Roman" w:hAnsi="Arial" w:cs="Arial"/>
          <w:color w:val="000000" w:themeColor="text1"/>
          <w:sz w:val="24"/>
          <w:szCs w:val="24"/>
        </w:rPr>
        <w:t>e matrix least cost</w:t>
      </w:r>
      <w:r w:rsidRPr="00E56AFF">
        <w:rPr>
          <w:rFonts w:ascii="Arial" w:eastAsia="Times New Roman" w:hAnsi="Arial" w:cs="Arial"/>
          <w:color w:val="000000" w:themeColor="text1"/>
          <w:sz w:val="24"/>
          <w:szCs w:val="24"/>
        </w:rPr>
        <w:t xml:space="preserve"> method reduces the number of computations required to determine the optimal solution</w:t>
      </w:r>
      <w:r w:rsidR="009F7394">
        <w:rPr>
          <w:rFonts w:ascii="Arial" w:eastAsia="Times New Roman" w:hAnsi="Arial" w:cs="Arial"/>
          <w:color w:val="000000" w:themeColor="text1"/>
          <w:sz w:val="24"/>
          <w:szCs w:val="24"/>
        </w:rPr>
        <w:t>.</w:t>
      </w:r>
    </w:p>
    <w:p w:rsidR="00F75D8A" w:rsidRPr="00E56AFF" w:rsidRDefault="0028170B"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matrix least cost method reduces the time required to determine the optimal solution</w:t>
      </w:r>
      <w:r w:rsidR="009F7394">
        <w:rPr>
          <w:rFonts w:ascii="Arial" w:eastAsia="Times New Roman" w:hAnsi="Arial" w:cs="Arial"/>
          <w:color w:val="000000" w:themeColor="text1"/>
          <w:sz w:val="24"/>
          <w:szCs w:val="24"/>
        </w:rPr>
        <w:t>.</w:t>
      </w:r>
    </w:p>
    <w:p w:rsidR="00F75D8A" w:rsidRPr="00E56AFF" w:rsidRDefault="00E56AFF"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F75D8A"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Comprehension (Understand)</w:t>
      </w:r>
    </w:p>
    <w:p w:rsidR="00654057" w:rsidRPr="00E56AFF" w:rsidRDefault="003C4552" w:rsidP="00E56AFF">
      <w:pPr>
        <w:tabs>
          <w:tab w:val="left" w:pos="939"/>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Key Terms</w:t>
      </w:r>
    </w:p>
    <w:p w:rsidR="00654057" w:rsidRPr="00E56AFF" w:rsidRDefault="00CA4B22" w:rsidP="00E56AFF">
      <w:pPr>
        <w:tabs>
          <w:tab w:val="left" w:pos="939"/>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00654057" w:rsidRPr="00E56AFF">
        <w:rPr>
          <w:rFonts w:ascii="Arial" w:eastAsia="Times New Roman" w:hAnsi="Arial" w:cs="Arial"/>
          <w:color w:val="000000" w:themeColor="text1"/>
          <w:sz w:val="24"/>
          <w:szCs w:val="24"/>
        </w:rPr>
        <w:t>Medium</w:t>
      </w:r>
    </w:p>
    <w:p w:rsidR="00815C4B" w:rsidRDefault="00654057" w:rsidP="003C4552">
      <w:pPr>
        <w:tabs>
          <w:tab w:val="left" w:pos="939"/>
        </w:tabs>
        <w:spacing w:after="0" w:line="240" w:lineRule="auto"/>
        <w:rPr>
          <w:rFonts w:ascii="Arial"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Economic, political, regulatory, legal, technological, and social contexts of organizations in a global society</w:t>
      </w:r>
    </w:p>
    <w:p w:rsidR="00654057" w:rsidRPr="00E56AFF" w:rsidRDefault="00654057" w:rsidP="00E56AFF">
      <w:pPr>
        <w:spacing w:after="0" w:line="240" w:lineRule="auto"/>
        <w:rPr>
          <w:rFonts w:ascii="Arial" w:hAnsi="Arial" w:cs="Arial"/>
          <w:color w:val="000000" w:themeColor="text1"/>
          <w:sz w:val="24"/>
          <w:szCs w:val="24"/>
        </w:rPr>
      </w:pPr>
    </w:p>
    <w:p w:rsidR="00DA2612" w:rsidRPr="00E56AFF" w:rsidRDefault="00DA2612" w:rsidP="00E56AFF">
      <w:pPr>
        <w:tabs>
          <w:tab w:val="left" w:pos="1668"/>
        </w:tabs>
        <w:spacing w:after="0" w:line="240" w:lineRule="auto"/>
        <w:rPr>
          <w:rFonts w:ascii="Arial" w:eastAsia="Times New Roman" w:hAnsi="Arial" w:cs="Arial"/>
          <w:color w:val="000000" w:themeColor="text1"/>
          <w:sz w:val="24"/>
          <w:szCs w:val="24"/>
        </w:rPr>
      </w:pPr>
    </w:p>
    <w:tbl>
      <w:tblPr>
        <w:tblW w:w="8400" w:type="dxa"/>
        <w:tblLook w:val="04A0" w:firstRow="1" w:lastRow="0" w:firstColumn="1" w:lastColumn="0" w:noHBand="0" w:noVBand="1"/>
      </w:tblPr>
      <w:tblGrid>
        <w:gridCol w:w="498"/>
        <w:gridCol w:w="2540"/>
        <w:gridCol w:w="1380"/>
        <w:gridCol w:w="1380"/>
        <w:gridCol w:w="1380"/>
        <w:gridCol w:w="1380"/>
      </w:tblGrid>
      <w:tr w:rsidR="00DA2612" w:rsidRPr="00E56AFF" w:rsidTr="00D2442D">
        <w:trPr>
          <w:trHeight w:val="300"/>
        </w:trPr>
        <w:tc>
          <w:tcPr>
            <w:tcW w:w="340" w:type="dxa"/>
            <w:tcBorders>
              <w:top w:val="nil"/>
              <w:left w:val="nil"/>
              <w:bottom w:val="nil"/>
              <w:right w:val="nil"/>
            </w:tcBorders>
            <w:shd w:val="clear" w:color="auto" w:fill="auto"/>
            <w:noWrap/>
            <w:vAlign w:val="bottom"/>
            <w:hideMark/>
          </w:tcPr>
          <w:p w:rsidR="00DA2612" w:rsidRPr="00E56AFF" w:rsidRDefault="00DA2612" w:rsidP="00E56AFF">
            <w:pPr>
              <w:spacing w:after="0" w:line="240" w:lineRule="auto"/>
              <w:rPr>
                <w:rFonts w:ascii="Arial" w:eastAsia="Times New Roman" w:hAnsi="Arial" w:cs="Arial"/>
                <w:sz w:val="24"/>
                <w:szCs w:val="24"/>
              </w:rPr>
            </w:pPr>
          </w:p>
        </w:tc>
        <w:tc>
          <w:tcPr>
            <w:tcW w:w="8060" w:type="dxa"/>
            <w:gridSpan w:val="5"/>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A2612" w:rsidRPr="003C4552" w:rsidRDefault="00B577A8" w:rsidP="00E56AFF">
            <w:pPr>
              <w:spacing w:after="0" w:line="240" w:lineRule="auto"/>
              <w:rPr>
                <w:rFonts w:ascii="Arial" w:eastAsia="Times New Roman" w:hAnsi="Arial" w:cs="Arial"/>
                <w:i/>
                <w:color w:val="000000"/>
                <w:sz w:val="24"/>
                <w:szCs w:val="24"/>
              </w:rPr>
            </w:pPr>
            <w:r w:rsidRPr="003C4552">
              <w:rPr>
                <w:rFonts w:ascii="Arial" w:eastAsia="Times New Roman" w:hAnsi="Arial" w:cs="Arial"/>
                <w:i/>
                <w:color w:val="000000"/>
                <w:sz w:val="24"/>
                <w:szCs w:val="24"/>
              </w:rPr>
              <w:t>Shipping Costs for ACME Widgets, Inc.</w:t>
            </w:r>
          </w:p>
        </w:tc>
      </w:tr>
      <w:tr w:rsidR="00DA2612" w:rsidRPr="00E56AFF" w:rsidTr="00D2442D">
        <w:trPr>
          <w:trHeight w:val="300"/>
        </w:trPr>
        <w:tc>
          <w:tcPr>
            <w:tcW w:w="340" w:type="dxa"/>
            <w:tcBorders>
              <w:top w:val="nil"/>
              <w:left w:val="nil"/>
              <w:bottom w:val="nil"/>
              <w:right w:val="nil"/>
            </w:tcBorders>
            <w:shd w:val="clear" w:color="auto" w:fill="auto"/>
            <w:noWrap/>
            <w:vAlign w:val="bottom"/>
            <w:hideMark/>
          </w:tcPr>
          <w:p w:rsidR="00DA2612" w:rsidRPr="00E56AFF" w:rsidRDefault="00DA2612" w:rsidP="00E56AFF">
            <w:pPr>
              <w:spacing w:after="0" w:line="240" w:lineRule="auto"/>
              <w:rPr>
                <w:rFonts w:ascii="Arial" w:eastAsia="Times New Roman" w:hAnsi="Arial" w:cs="Arial"/>
                <w:color w:val="000000"/>
                <w:sz w:val="24"/>
                <w:szCs w:val="24"/>
              </w:rPr>
            </w:pPr>
          </w:p>
        </w:tc>
        <w:tc>
          <w:tcPr>
            <w:tcW w:w="2540" w:type="dxa"/>
            <w:tcBorders>
              <w:top w:val="nil"/>
              <w:left w:val="single" w:sz="4" w:space="0" w:color="000000"/>
              <w:bottom w:val="single" w:sz="4" w:space="0" w:color="000000"/>
              <w:right w:val="single" w:sz="4" w:space="0" w:color="000000"/>
            </w:tcBorders>
            <w:shd w:val="clear" w:color="auto" w:fill="auto"/>
            <w:noWrap/>
            <w:vAlign w:val="bottom"/>
            <w:hideMark/>
          </w:tcPr>
          <w:p w:rsidR="00DA2612" w:rsidRPr="003C4552" w:rsidRDefault="00B577A8" w:rsidP="00E56AFF">
            <w:pPr>
              <w:spacing w:after="0" w:line="240" w:lineRule="auto"/>
              <w:rPr>
                <w:rFonts w:ascii="Arial" w:eastAsia="Times New Roman" w:hAnsi="Arial" w:cs="Arial"/>
                <w:i/>
                <w:color w:val="000000"/>
                <w:sz w:val="24"/>
                <w:szCs w:val="24"/>
              </w:rPr>
            </w:pPr>
            <w:r w:rsidRPr="003C4552">
              <w:rPr>
                <w:rFonts w:ascii="Arial" w:eastAsia="Times New Roman" w:hAnsi="Arial" w:cs="Arial"/>
                <w:i/>
                <w:color w:val="000000"/>
                <w:sz w:val="24"/>
                <w:szCs w:val="24"/>
              </w:rPr>
              <w:t> </w:t>
            </w:r>
          </w:p>
        </w:tc>
        <w:tc>
          <w:tcPr>
            <w:tcW w:w="4140" w:type="dxa"/>
            <w:gridSpan w:val="3"/>
            <w:tcBorders>
              <w:top w:val="single" w:sz="4" w:space="0" w:color="000000"/>
              <w:left w:val="nil"/>
              <w:bottom w:val="single" w:sz="4" w:space="0" w:color="000000"/>
              <w:right w:val="single" w:sz="4" w:space="0" w:color="000000"/>
            </w:tcBorders>
            <w:shd w:val="clear" w:color="auto" w:fill="auto"/>
            <w:hideMark/>
          </w:tcPr>
          <w:p w:rsidR="00DA2612" w:rsidRPr="003C4552" w:rsidRDefault="00B577A8" w:rsidP="00E56AFF">
            <w:pPr>
              <w:spacing w:after="0" w:line="240" w:lineRule="auto"/>
              <w:rPr>
                <w:rFonts w:ascii="Arial" w:eastAsia="Times New Roman" w:hAnsi="Arial" w:cs="Arial"/>
                <w:i/>
                <w:color w:val="000000"/>
                <w:sz w:val="24"/>
                <w:szCs w:val="24"/>
              </w:rPr>
            </w:pPr>
            <w:r w:rsidRPr="003C4552">
              <w:rPr>
                <w:rFonts w:ascii="Arial" w:eastAsia="Times New Roman" w:hAnsi="Arial" w:cs="Arial"/>
                <w:i/>
                <w:color w:val="000000"/>
                <w:sz w:val="24"/>
                <w:szCs w:val="24"/>
              </w:rPr>
              <w:t>Markets</w:t>
            </w:r>
          </w:p>
        </w:tc>
        <w:tc>
          <w:tcPr>
            <w:tcW w:w="1380" w:type="dxa"/>
            <w:tcBorders>
              <w:top w:val="nil"/>
              <w:left w:val="nil"/>
              <w:bottom w:val="single" w:sz="4" w:space="0" w:color="000000"/>
              <w:right w:val="single" w:sz="4" w:space="0" w:color="000000"/>
            </w:tcBorders>
            <w:shd w:val="clear" w:color="auto" w:fill="auto"/>
            <w:hideMark/>
          </w:tcPr>
          <w:p w:rsidR="00DA2612" w:rsidRPr="003C4552" w:rsidRDefault="00B577A8" w:rsidP="00E56AFF">
            <w:pPr>
              <w:spacing w:after="0" w:line="240" w:lineRule="auto"/>
              <w:rPr>
                <w:rFonts w:ascii="Arial" w:eastAsia="Times New Roman" w:hAnsi="Arial" w:cs="Arial"/>
                <w:i/>
                <w:color w:val="000000"/>
                <w:sz w:val="24"/>
                <w:szCs w:val="24"/>
              </w:rPr>
            </w:pPr>
            <w:r w:rsidRPr="003C4552">
              <w:rPr>
                <w:rFonts w:ascii="Arial" w:eastAsia="Times New Roman" w:hAnsi="Arial" w:cs="Arial"/>
                <w:i/>
                <w:color w:val="000000"/>
                <w:sz w:val="24"/>
                <w:szCs w:val="24"/>
              </w:rPr>
              <w:t> </w:t>
            </w:r>
          </w:p>
        </w:tc>
      </w:tr>
      <w:tr w:rsidR="00DA2612" w:rsidRPr="00E56AFF" w:rsidTr="00D2442D">
        <w:trPr>
          <w:trHeight w:val="600"/>
        </w:trPr>
        <w:tc>
          <w:tcPr>
            <w:tcW w:w="340" w:type="dxa"/>
            <w:tcBorders>
              <w:top w:val="nil"/>
              <w:left w:val="nil"/>
              <w:bottom w:val="nil"/>
              <w:right w:val="nil"/>
            </w:tcBorders>
            <w:shd w:val="clear" w:color="auto" w:fill="auto"/>
            <w:noWrap/>
            <w:vAlign w:val="bottom"/>
            <w:hideMark/>
          </w:tcPr>
          <w:p w:rsidR="00DA2612" w:rsidRPr="00E56AFF" w:rsidRDefault="00DA2612" w:rsidP="00E56AFF">
            <w:pPr>
              <w:spacing w:after="0" w:line="240" w:lineRule="auto"/>
              <w:rPr>
                <w:rFonts w:ascii="Arial" w:eastAsia="Times New Roman" w:hAnsi="Arial" w:cs="Arial"/>
                <w:color w:val="000000"/>
                <w:sz w:val="24"/>
                <w:szCs w:val="24"/>
              </w:rPr>
            </w:pPr>
          </w:p>
        </w:tc>
        <w:tc>
          <w:tcPr>
            <w:tcW w:w="2540" w:type="dxa"/>
            <w:tcBorders>
              <w:top w:val="nil"/>
              <w:left w:val="single" w:sz="4" w:space="0" w:color="000000"/>
              <w:bottom w:val="single" w:sz="4" w:space="0" w:color="000000"/>
              <w:right w:val="single" w:sz="4" w:space="0" w:color="000000"/>
              <w:tl2br w:val="single" w:sz="4" w:space="0" w:color="auto"/>
            </w:tcBorders>
            <w:shd w:val="clear" w:color="auto" w:fill="auto"/>
            <w:vAlign w:val="center"/>
            <w:hideMark/>
          </w:tcPr>
          <w:p w:rsidR="00DA2612" w:rsidRPr="00E56AFF" w:rsidRDefault="009E26DF" w:rsidP="00E56AFF">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00DA2612" w:rsidRPr="00E56AFF">
              <w:rPr>
                <w:rFonts w:ascii="Arial" w:eastAsia="Times New Roman" w:hAnsi="Arial" w:cs="Arial"/>
                <w:color w:val="000000"/>
                <w:sz w:val="24"/>
                <w:szCs w:val="24"/>
              </w:rPr>
              <w:t>To</w:t>
            </w:r>
            <w:r w:rsidR="00DA2612" w:rsidRPr="00E56AFF">
              <w:rPr>
                <w:rFonts w:ascii="Arial" w:eastAsia="Times New Roman" w:hAnsi="Arial" w:cs="Arial"/>
                <w:color w:val="000000"/>
                <w:sz w:val="24"/>
                <w:szCs w:val="24"/>
              </w:rPr>
              <w:br/>
              <w:t>From</w:t>
            </w:r>
          </w:p>
        </w:tc>
        <w:tc>
          <w:tcPr>
            <w:tcW w:w="1380" w:type="dxa"/>
            <w:tcBorders>
              <w:top w:val="nil"/>
              <w:left w:val="nil"/>
              <w:bottom w:val="single" w:sz="4" w:space="0" w:color="000000"/>
              <w:right w:val="single" w:sz="4" w:space="0" w:color="000000"/>
            </w:tcBorders>
            <w:shd w:val="clear" w:color="auto" w:fill="auto"/>
            <w:hideMark/>
          </w:tcPr>
          <w:p w:rsidR="00DA2612" w:rsidRPr="00E56AFF" w:rsidRDefault="00DA2612"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Huntsville</w:t>
            </w:r>
          </w:p>
        </w:tc>
        <w:tc>
          <w:tcPr>
            <w:tcW w:w="1380" w:type="dxa"/>
            <w:tcBorders>
              <w:top w:val="nil"/>
              <w:left w:val="nil"/>
              <w:bottom w:val="single" w:sz="4" w:space="0" w:color="000000"/>
              <w:right w:val="single" w:sz="4" w:space="0" w:color="000000"/>
            </w:tcBorders>
            <w:shd w:val="clear" w:color="auto" w:fill="auto"/>
            <w:hideMark/>
          </w:tcPr>
          <w:p w:rsidR="00DA2612" w:rsidRPr="00E56AFF" w:rsidRDefault="00DA2612"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Visalia</w:t>
            </w:r>
          </w:p>
        </w:tc>
        <w:tc>
          <w:tcPr>
            <w:tcW w:w="1380" w:type="dxa"/>
            <w:tcBorders>
              <w:top w:val="nil"/>
              <w:left w:val="nil"/>
              <w:bottom w:val="single" w:sz="4" w:space="0" w:color="000000"/>
              <w:right w:val="single" w:sz="4" w:space="0" w:color="000000"/>
            </w:tcBorders>
            <w:shd w:val="clear" w:color="auto" w:fill="auto"/>
            <w:hideMark/>
          </w:tcPr>
          <w:p w:rsidR="00DA2612" w:rsidRPr="00E56AFF" w:rsidRDefault="00DA2612"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Dayton</w:t>
            </w:r>
          </w:p>
        </w:tc>
        <w:tc>
          <w:tcPr>
            <w:tcW w:w="1380" w:type="dxa"/>
            <w:tcBorders>
              <w:top w:val="nil"/>
              <w:left w:val="nil"/>
              <w:bottom w:val="single" w:sz="4" w:space="0" w:color="000000"/>
              <w:right w:val="single" w:sz="4" w:space="0" w:color="000000"/>
            </w:tcBorders>
            <w:shd w:val="clear" w:color="auto" w:fill="auto"/>
            <w:vAlign w:val="center"/>
            <w:hideMark/>
          </w:tcPr>
          <w:p w:rsidR="00DA2612" w:rsidRPr="00E56AFF" w:rsidRDefault="00DA2612"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Production Capacity</w:t>
            </w:r>
          </w:p>
        </w:tc>
      </w:tr>
      <w:tr w:rsidR="00DA2612" w:rsidRPr="00E56AFF" w:rsidTr="00D2442D">
        <w:trPr>
          <w:trHeight w:val="300"/>
        </w:trPr>
        <w:tc>
          <w:tcPr>
            <w:tcW w:w="34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DA2612" w:rsidRPr="00E56AFF" w:rsidRDefault="00DA2612"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Plants</w:t>
            </w:r>
          </w:p>
        </w:tc>
        <w:tc>
          <w:tcPr>
            <w:tcW w:w="2540" w:type="dxa"/>
            <w:tcBorders>
              <w:top w:val="nil"/>
              <w:left w:val="nil"/>
              <w:bottom w:val="single" w:sz="4" w:space="0" w:color="000000"/>
              <w:right w:val="single" w:sz="4" w:space="0" w:color="000000"/>
            </w:tcBorders>
            <w:shd w:val="clear" w:color="auto" w:fill="auto"/>
            <w:hideMark/>
          </w:tcPr>
          <w:p w:rsidR="00DA2612" w:rsidRPr="00E56AFF" w:rsidRDefault="00DA2612"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Montgomery</w:t>
            </w:r>
          </w:p>
        </w:tc>
        <w:tc>
          <w:tcPr>
            <w:tcW w:w="1380" w:type="dxa"/>
            <w:tcBorders>
              <w:top w:val="nil"/>
              <w:left w:val="nil"/>
              <w:bottom w:val="single" w:sz="4" w:space="0" w:color="000000"/>
              <w:right w:val="single" w:sz="4" w:space="0" w:color="000000"/>
            </w:tcBorders>
            <w:shd w:val="clear" w:color="auto" w:fill="auto"/>
            <w:hideMark/>
          </w:tcPr>
          <w:p w:rsidR="00DA2612" w:rsidRPr="00E56AFF" w:rsidRDefault="00DA2612"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$1 </w:t>
            </w:r>
          </w:p>
        </w:tc>
        <w:tc>
          <w:tcPr>
            <w:tcW w:w="1380" w:type="dxa"/>
            <w:tcBorders>
              <w:top w:val="nil"/>
              <w:left w:val="nil"/>
              <w:bottom w:val="single" w:sz="4" w:space="0" w:color="000000"/>
              <w:right w:val="single" w:sz="4" w:space="0" w:color="000000"/>
            </w:tcBorders>
            <w:shd w:val="clear" w:color="auto" w:fill="auto"/>
            <w:hideMark/>
          </w:tcPr>
          <w:p w:rsidR="00DA2612" w:rsidRPr="00E56AFF" w:rsidRDefault="00DA2612"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$2 </w:t>
            </w:r>
          </w:p>
        </w:tc>
        <w:tc>
          <w:tcPr>
            <w:tcW w:w="1380" w:type="dxa"/>
            <w:tcBorders>
              <w:top w:val="nil"/>
              <w:left w:val="nil"/>
              <w:bottom w:val="single" w:sz="4" w:space="0" w:color="000000"/>
              <w:right w:val="single" w:sz="4" w:space="0" w:color="000000"/>
            </w:tcBorders>
            <w:shd w:val="clear" w:color="auto" w:fill="auto"/>
            <w:hideMark/>
          </w:tcPr>
          <w:p w:rsidR="00DA2612" w:rsidRPr="00E56AFF" w:rsidRDefault="00DA2612"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 </w:t>
            </w:r>
          </w:p>
        </w:tc>
        <w:tc>
          <w:tcPr>
            <w:tcW w:w="1380" w:type="dxa"/>
            <w:tcBorders>
              <w:top w:val="nil"/>
              <w:left w:val="nil"/>
              <w:bottom w:val="single" w:sz="4" w:space="0" w:color="000000"/>
              <w:right w:val="single" w:sz="4" w:space="0" w:color="000000"/>
            </w:tcBorders>
            <w:shd w:val="clear" w:color="auto" w:fill="auto"/>
            <w:vAlign w:val="center"/>
            <w:hideMark/>
          </w:tcPr>
          <w:p w:rsidR="00DA2612" w:rsidRPr="00E56AFF" w:rsidRDefault="00DA2612"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5</w:t>
            </w:r>
            <w:r w:rsidR="007F7539">
              <w:rPr>
                <w:rFonts w:ascii="Arial" w:eastAsia="Times New Roman" w:hAnsi="Arial" w:cs="Arial"/>
                <w:color w:val="000000"/>
                <w:sz w:val="24"/>
                <w:szCs w:val="24"/>
              </w:rPr>
              <w:t>,</w:t>
            </w:r>
            <w:r w:rsidRPr="00E56AFF">
              <w:rPr>
                <w:rFonts w:ascii="Arial" w:eastAsia="Times New Roman" w:hAnsi="Arial" w:cs="Arial"/>
                <w:color w:val="000000"/>
                <w:sz w:val="24"/>
                <w:szCs w:val="24"/>
              </w:rPr>
              <w:t>500</w:t>
            </w:r>
          </w:p>
        </w:tc>
      </w:tr>
      <w:tr w:rsidR="00DA2612" w:rsidRPr="00E56AFF" w:rsidTr="00D2442D">
        <w:trPr>
          <w:trHeight w:val="300"/>
        </w:trPr>
        <w:tc>
          <w:tcPr>
            <w:tcW w:w="340" w:type="dxa"/>
            <w:vMerge/>
            <w:tcBorders>
              <w:top w:val="single" w:sz="4" w:space="0" w:color="000000"/>
              <w:left w:val="single" w:sz="4" w:space="0" w:color="000000"/>
              <w:bottom w:val="single" w:sz="4" w:space="0" w:color="000000"/>
              <w:right w:val="single" w:sz="4" w:space="0" w:color="000000"/>
            </w:tcBorders>
            <w:vAlign w:val="center"/>
            <w:hideMark/>
          </w:tcPr>
          <w:p w:rsidR="00DA2612" w:rsidRPr="00E56AFF" w:rsidRDefault="00DA2612" w:rsidP="00E56AFF">
            <w:pPr>
              <w:spacing w:after="0" w:line="240" w:lineRule="auto"/>
              <w:rPr>
                <w:rFonts w:ascii="Arial" w:eastAsia="Times New Roman" w:hAnsi="Arial" w:cs="Arial"/>
                <w:color w:val="000000"/>
                <w:sz w:val="24"/>
                <w:szCs w:val="24"/>
              </w:rPr>
            </w:pPr>
          </w:p>
        </w:tc>
        <w:tc>
          <w:tcPr>
            <w:tcW w:w="2540" w:type="dxa"/>
            <w:tcBorders>
              <w:top w:val="nil"/>
              <w:left w:val="nil"/>
              <w:bottom w:val="single" w:sz="4" w:space="0" w:color="000000"/>
              <w:right w:val="single" w:sz="4" w:space="0" w:color="000000"/>
            </w:tcBorders>
            <w:shd w:val="clear" w:color="auto" w:fill="auto"/>
            <w:hideMark/>
          </w:tcPr>
          <w:p w:rsidR="00DA2612" w:rsidRPr="00E56AFF" w:rsidRDefault="00DA2612"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Riverside</w:t>
            </w:r>
          </w:p>
        </w:tc>
        <w:tc>
          <w:tcPr>
            <w:tcW w:w="1380" w:type="dxa"/>
            <w:tcBorders>
              <w:top w:val="nil"/>
              <w:left w:val="nil"/>
              <w:bottom w:val="single" w:sz="4" w:space="0" w:color="000000"/>
              <w:right w:val="single" w:sz="4" w:space="0" w:color="000000"/>
            </w:tcBorders>
            <w:shd w:val="clear" w:color="auto" w:fill="auto"/>
            <w:hideMark/>
          </w:tcPr>
          <w:p w:rsidR="00DA2612" w:rsidRPr="00E56AFF" w:rsidRDefault="00DA2612"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$4 </w:t>
            </w:r>
          </w:p>
        </w:tc>
        <w:tc>
          <w:tcPr>
            <w:tcW w:w="1380" w:type="dxa"/>
            <w:tcBorders>
              <w:top w:val="nil"/>
              <w:left w:val="nil"/>
              <w:bottom w:val="single" w:sz="4" w:space="0" w:color="000000"/>
              <w:right w:val="single" w:sz="4" w:space="0" w:color="000000"/>
            </w:tcBorders>
            <w:shd w:val="clear" w:color="auto" w:fill="auto"/>
            <w:hideMark/>
          </w:tcPr>
          <w:p w:rsidR="00DA2612" w:rsidRPr="00E56AFF" w:rsidRDefault="00DA2612"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$5 </w:t>
            </w:r>
          </w:p>
        </w:tc>
        <w:tc>
          <w:tcPr>
            <w:tcW w:w="1380" w:type="dxa"/>
            <w:tcBorders>
              <w:top w:val="nil"/>
              <w:left w:val="nil"/>
              <w:bottom w:val="single" w:sz="4" w:space="0" w:color="000000"/>
              <w:right w:val="single" w:sz="4" w:space="0" w:color="000000"/>
            </w:tcBorders>
            <w:shd w:val="clear" w:color="auto" w:fill="auto"/>
            <w:hideMark/>
          </w:tcPr>
          <w:p w:rsidR="00DA2612" w:rsidRPr="00E56AFF" w:rsidRDefault="00DA2612"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$6 </w:t>
            </w:r>
          </w:p>
        </w:tc>
        <w:tc>
          <w:tcPr>
            <w:tcW w:w="1380" w:type="dxa"/>
            <w:tcBorders>
              <w:top w:val="nil"/>
              <w:left w:val="nil"/>
              <w:bottom w:val="single" w:sz="4" w:space="0" w:color="000000"/>
              <w:right w:val="single" w:sz="4" w:space="0" w:color="000000"/>
            </w:tcBorders>
            <w:shd w:val="clear" w:color="auto" w:fill="auto"/>
            <w:vAlign w:val="center"/>
            <w:hideMark/>
          </w:tcPr>
          <w:p w:rsidR="00DA2612" w:rsidRPr="00E56AFF" w:rsidRDefault="00DA2612"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6</w:t>
            </w:r>
            <w:r w:rsidR="007F7539">
              <w:rPr>
                <w:rFonts w:ascii="Arial" w:eastAsia="Times New Roman" w:hAnsi="Arial" w:cs="Arial"/>
                <w:color w:val="000000"/>
                <w:sz w:val="24"/>
                <w:szCs w:val="24"/>
              </w:rPr>
              <w:t>,</w:t>
            </w:r>
            <w:r w:rsidRPr="00E56AFF">
              <w:rPr>
                <w:rFonts w:ascii="Arial" w:eastAsia="Times New Roman" w:hAnsi="Arial" w:cs="Arial"/>
                <w:color w:val="000000"/>
                <w:sz w:val="24"/>
                <w:szCs w:val="24"/>
              </w:rPr>
              <w:t>500</w:t>
            </w:r>
          </w:p>
        </w:tc>
      </w:tr>
      <w:tr w:rsidR="00DA2612" w:rsidRPr="00E56AFF" w:rsidTr="00D2442D">
        <w:trPr>
          <w:trHeight w:val="300"/>
        </w:trPr>
        <w:tc>
          <w:tcPr>
            <w:tcW w:w="340" w:type="dxa"/>
            <w:vMerge/>
            <w:tcBorders>
              <w:top w:val="single" w:sz="4" w:space="0" w:color="000000"/>
              <w:left w:val="single" w:sz="4" w:space="0" w:color="000000"/>
              <w:bottom w:val="single" w:sz="4" w:space="0" w:color="000000"/>
              <w:right w:val="single" w:sz="4" w:space="0" w:color="000000"/>
            </w:tcBorders>
            <w:vAlign w:val="center"/>
            <w:hideMark/>
          </w:tcPr>
          <w:p w:rsidR="00DA2612" w:rsidRPr="00E56AFF" w:rsidRDefault="00DA2612" w:rsidP="00E56AFF">
            <w:pPr>
              <w:spacing w:after="0" w:line="240" w:lineRule="auto"/>
              <w:rPr>
                <w:rFonts w:ascii="Arial" w:eastAsia="Times New Roman" w:hAnsi="Arial" w:cs="Arial"/>
                <w:color w:val="000000"/>
                <w:sz w:val="24"/>
                <w:szCs w:val="24"/>
              </w:rPr>
            </w:pPr>
          </w:p>
        </w:tc>
        <w:tc>
          <w:tcPr>
            <w:tcW w:w="2540" w:type="dxa"/>
            <w:tcBorders>
              <w:top w:val="nil"/>
              <w:left w:val="nil"/>
              <w:bottom w:val="single" w:sz="4" w:space="0" w:color="000000"/>
              <w:right w:val="single" w:sz="4" w:space="0" w:color="000000"/>
            </w:tcBorders>
            <w:shd w:val="clear" w:color="auto" w:fill="auto"/>
            <w:hideMark/>
          </w:tcPr>
          <w:p w:rsidR="00DA2612" w:rsidRPr="00E56AFF" w:rsidRDefault="00DA2612"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Bryan</w:t>
            </w:r>
          </w:p>
        </w:tc>
        <w:tc>
          <w:tcPr>
            <w:tcW w:w="1380" w:type="dxa"/>
            <w:tcBorders>
              <w:top w:val="nil"/>
              <w:left w:val="nil"/>
              <w:bottom w:val="single" w:sz="4" w:space="0" w:color="000000"/>
              <w:right w:val="single" w:sz="4" w:space="0" w:color="000000"/>
            </w:tcBorders>
            <w:shd w:val="clear" w:color="auto" w:fill="auto"/>
            <w:hideMark/>
          </w:tcPr>
          <w:p w:rsidR="00DA2612" w:rsidRPr="00E56AFF" w:rsidRDefault="00DA2612"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$7 </w:t>
            </w:r>
          </w:p>
        </w:tc>
        <w:tc>
          <w:tcPr>
            <w:tcW w:w="1380" w:type="dxa"/>
            <w:tcBorders>
              <w:top w:val="nil"/>
              <w:left w:val="nil"/>
              <w:bottom w:val="single" w:sz="4" w:space="0" w:color="000000"/>
              <w:right w:val="single" w:sz="4" w:space="0" w:color="000000"/>
            </w:tcBorders>
            <w:shd w:val="clear" w:color="auto" w:fill="auto"/>
            <w:hideMark/>
          </w:tcPr>
          <w:p w:rsidR="00DA2612" w:rsidRPr="00E56AFF" w:rsidRDefault="00DA2612"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$8 </w:t>
            </w:r>
          </w:p>
        </w:tc>
        <w:tc>
          <w:tcPr>
            <w:tcW w:w="1380" w:type="dxa"/>
            <w:tcBorders>
              <w:top w:val="nil"/>
              <w:left w:val="nil"/>
              <w:bottom w:val="single" w:sz="4" w:space="0" w:color="000000"/>
              <w:right w:val="single" w:sz="4" w:space="0" w:color="000000"/>
            </w:tcBorders>
            <w:shd w:val="clear" w:color="auto" w:fill="auto"/>
            <w:hideMark/>
          </w:tcPr>
          <w:p w:rsidR="00DA2612" w:rsidRPr="00E56AFF" w:rsidRDefault="00DA2612"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$9 </w:t>
            </w:r>
          </w:p>
        </w:tc>
        <w:tc>
          <w:tcPr>
            <w:tcW w:w="1380" w:type="dxa"/>
            <w:tcBorders>
              <w:top w:val="nil"/>
              <w:left w:val="nil"/>
              <w:bottom w:val="single" w:sz="4" w:space="0" w:color="000000"/>
              <w:right w:val="single" w:sz="4" w:space="0" w:color="000000"/>
            </w:tcBorders>
            <w:shd w:val="clear" w:color="auto" w:fill="auto"/>
            <w:vAlign w:val="center"/>
            <w:hideMark/>
          </w:tcPr>
          <w:p w:rsidR="00DA2612" w:rsidRPr="00E56AFF" w:rsidRDefault="00DA2612"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2</w:t>
            </w:r>
            <w:r w:rsidR="007F7539">
              <w:rPr>
                <w:rFonts w:ascii="Arial" w:eastAsia="Times New Roman" w:hAnsi="Arial" w:cs="Arial"/>
                <w:color w:val="000000"/>
                <w:sz w:val="24"/>
                <w:szCs w:val="24"/>
              </w:rPr>
              <w:t>,</w:t>
            </w:r>
            <w:r w:rsidRPr="00E56AFF">
              <w:rPr>
                <w:rFonts w:ascii="Arial" w:eastAsia="Times New Roman" w:hAnsi="Arial" w:cs="Arial"/>
                <w:color w:val="000000"/>
                <w:sz w:val="24"/>
                <w:szCs w:val="24"/>
              </w:rPr>
              <w:t>000</w:t>
            </w:r>
          </w:p>
        </w:tc>
      </w:tr>
      <w:tr w:rsidR="00DA2612" w:rsidRPr="00E56AFF" w:rsidTr="00D2442D">
        <w:trPr>
          <w:trHeight w:val="300"/>
        </w:trPr>
        <w:tc>
          <w:tcPr>
            <w:tcW w:w="340" w:type="dxa"/>
            <w:vMerge/>
            <w:tcBorders>
              <w:top w:val="single" w:sz="4" w:space="0" w:color="000000"/>
              <w:left w:val="single" w:sz="4" w:space="0" w:color="000000"/>
              <w:bottom w:val="single" w:sz="4" w:space="0" w:color="000000"/>
              <w:right w:val="single" w:sz="4" w:space="0" w:color="000000"/>
            </w:tcBorders>
            <w:vAlign w:val="center"/>
            <w:hideMark/>
          </w:tcPr>
          <w:p w:rsidR="00DA2612" w:rsidRPr="00E56AFF" w:rsidRDefault="00DA2612" w:rsidP="00E56AFF">
            <w:pPr>
              <w:spacing w:after="0" w:line="240" w:lineRule="auto"/>
              <w:rPr>
                <w:rFonts w:ascii="Arial" w:eastAsia="Times New Roman" w:hAnsi="Arial" w:cs="Arial"/>
                <w:color w:val="000000"/>
                <w:sz w:val="24"/>
                <w:szCs w:val="24"/>
              </w:rPr>
            </w:pPr>
          </w:p>
        </w:tc>
        <w:tc>
          <w:tcPr>
            <w:tcW w:w="2540" w:type="dxa"/>
            <w:tcBorders>
              <w:top w:val="nil"/>
              <w:left w:val="nil"/>
              <w:bottom w:val="single" w:sz="4" w:space="0" w:color="000000"/>
              <w:right w:val="single" w:sz="4" w:space="0" w:color="000000"/>
            </w:tcBorders>
            <w:shd w:val="clear" w:color="auto" w:fill="auto"/>
            <w:vAlign w:val="center"/>
            <w:hideMark/>
          </w:tcPr>
          <w:p w:rsidR="00DA2612" w:rsidRPr="00E56AFF" w:rsidRDefault="00DA2612"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Demand </w:t>
            </w:r>
            <w:r w:rsidR="007F7539">
              <w:rPr>
                <w:rFonts w:ascii="Arial" w:eastAsia="Times New Roman" w:hAnsi="Arial" w:cs="Arial"/>
                <w:color w:val="000000"/>
                <w:sz w:val="24"/>
                <w:szCs w:val="24"/>
              </w:rPr>
              <w:t>r</w:t>
            </w:r>
            <w:r w:rsidRPr="00E56AFF">
              <w:rPr>
                <w:rFonts w:ascii="Arial" w:eastAsia="Times New Roman" w:hAnsi="Arial" w:cs="Arial"/>
                <w:color w:val="000000"/>
                <w:sz w:val="24"/>
                <w:szCs w:val="24"/>
              </w:rPr>
              <w:t>equirement</w:t>
            </w:r>
          </w:p>
        </w:tc>
        <w:tc>
          <w:tcPr>
            <w:tcW w:w="1380" w:type="dxa"/>
            <w:tcBorders>
              <w:top w:val="nil"/>
              <w:left w:val="nil"/>
              <w:bottom w:val="single" w:sz="4" w:space="0" w:color="000000"/>
              <w:right w:val="single" w:sz="4" w:space="0" w:color="000000"/>
            </w:tcBorders>
            <w:shd w:val="clear" w:color="auto" w:fill="auto"/>
            <w:vAlign w:val="center"/>
            <w:hideMark/>
          </w:tcPr>
          <w:p w:rsidR="00DA2612" w:rsidRPr="00E56AFF" w:rsidRDefault="00DA2612"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5</w:t>
            </w:r>
            <w:r w:rsidR="007F7539">
              <w:rPr>
                <w:rFonts w:ascii="Arial" w:eastAsia="Times New Roman" w:hAnsi="Arial" w:cs="Arial"/>
                <w:color w:val="000000"/>
                <w:sz w:val="24"/>
                <w:szCs w:val="24"/>
              </w:rPr>
              <w:t>,</w:t>
            </w:r>
            <w:r w:rsidRPr="00E56AFF">
              <w:rPr>
                <w:rFonts w:ascii="Arial" w:eastAsia="Times New Roman" w:hAnsi="Arial" w:cs="Arial"/>
                <w:color w:val="000000"/>
                <w:sz w:val="24"/>
                <w:szCs w:val="24"/>
              </w:rPr>
              <w:t>000</w:t>
            </w:r>
          </w:p>
        </w:tc>
        <w:tc>
          <w:tcPr>
            <w:tcW w:w="1380" w:type="dxa"/>
            <w:tcBorders>
              <w:top w:val="nil"/>
              <w:left w:val="nil"/>
              <w:bottom w:val="single" w:sz="4" w:space="0" w:color="000000"/>
              <w:right w:val="single" w:sz="4" w:space="0" w:color="000000"/>
            </w:tcBorders>
            <w:shd w:val="clear" w:color="auto" w:fill="auto"/>
            <w:vAlign w:val="center"/>
            <w:hideMark/>
          </w:tcPr>
          <w:p w:rsidR="00DA2612" w:rsidRPr="00E56AFF" w:rsidRDefault="00DA2612"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6</w:t>
            </w:r>
            <w:r w:rsidR="007F7539">
              <w:rPr>
                <w:rFonts w:ascii="Arial" w:eastAsia="Times New Roman" w:hAnsi="Arial" w:cs="Arial"/>
                <w:color w:val="000000"/>
                <w:sz w:val="24"/>
                <w:szCs w:val="24"/>
              </w:rPr>
              <w:t>,</w:t>
            </w:r>
            <w:r w:rsidRPr="00E56AFF">
              <w:rPr>
                <w:rFonts w:ascii="Arial" w:eastAsia="Times New Roman" w:hAnsi="Arial" w:cs="Arial"/>
                <w:color w:val="000000"/>
                <w:sz w:val="24"/>
                <w:szCs w:val="24"/>
              </w:rPr>
              <w:t>000</w:t>
            </w:r>
          </w:p>
        </w:tc>
        <w:tc>
          <w:tcPr>
            <w:tcW w:w="1380" w:type="dxa"/>
            <w:tcBorders>
              <w:top w:val="nil"/>
              <w:left w:val="nil"/>
              <w:bottom w:val="single" w:sz="4" w:space="0" w:color="000000"/>
              <w:right w:val="single" w:sz="4" w:space="0" w:color="000000"/>
            </w:tcBorders>
            <w:shd w:val="clear" w:color="auto" w:fill="auto"/>
            <w:vAlign w:val="center"/>
            <w:hideMark/>
          </w:tcPr>
          <w:p w:rsidR="00DA2612" w:rsidRPr="00E56AFF" w:rsidRDefault="00DA2612"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3</w:t>
            </w:r>
            <w:r w:rsidR="007F7539">
              <w:rPr>
                <w:rFonts w:ascii="Arial" w:eastAsia="Times New Roman" w:hAnsi="Arial" w:cs="Arial"/>
                <w:color w:val="000000"/>
                <w:sz w:val="24"/>
                <w:szCs w:val="24"/>
              </w:rPr>
              <w:t>,</w:t>
            </w:r>
            <w:r w:rsidRPr="00E56AFF">
              <w:rPr>
                <w:rFonts w:ascii="Arial" w:eastAsia="Times New Roman" w:hAnsi="Arial" w:cs="Arial"/>
                <w:color w:val="000000"/>
                <w:sz w:val="24"/>
                <w:szCs w:val="24"/>
              </w:rPr>
              <w:t>000</w:t>
            </w:r>
          </w:p>
        </w:tc>
        <w:tc>
          <w:tcPr>
            <w:tcW w:w="1380" w:type="dxa"/>
            <w:tcBorders>
              <w:top w:val="nil"/>
              <w:left w:val="nil"/>
              <w:bottom w:val="single" w:sz="4" w:space="0" w:color="000000"/>
              <w:right w:val="single" w:sz="4" w:space="0" w:color="000000"/>
            </w:tcBorders>
            <w:shd w:val="clear" w:color="auto" w:fill="auto"/>
            <w:noWrap/>
            <w:vAlign w:val="bottom"/>
            <w:hideMark/>
          </w:tcPr>
          <w:p w:rsidR="00DA2612" w:rsidRPr="00E56AFF" w:rsidRDefault="00DA2612"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r>
    </w:tbl>
    <w:p w:rsidR="00DA2612" w:rsidRPr="00E56AFF" w:rsidRDefault="00DA2612" w:rsidP="00E56AFF">
      <w:pPr>
        <w:spacing w:after="0" w:line="240" w:lineRule="auto"/>
        <w:rPr>
          <w:rFonts w:ascii="Arial" w:hAnsi="Arial" w:cs="Arial"/>
          <w:color w:val="000000" w:themeColor="text1"/>
          <w:sz w:val="24"/>
          <w:szCs w:val="24"/>
        </w:rPr>
      </w:pPr>
    </w:p>
    <w:p w:rsidR="000B0326" w:rsidRPr="00E56AFF" w:rsidRDefault="000B0326" w:rsidP="00E56AFF">
      <w:pPr>
        <w:spacing w:after="0" w:line="240" w:lineRule="auto"/>
        <w:rPr>
          <w:rFonts w:ascii="Arial" w:hAnsi="Arial" w:cs="Arial"/>
          <w:color w:val="000000" w:themeColor="text1"/>
          <w:sz w:val="24"/>
          <w:szCs w:val="24"/>
        </w:rPr>
      </w:pP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3</w:t>
      </w:r>
      <w:r w:rsidR="00E56AFF">
        <w:rPr>
          <w:rFonts w:ascii="Arial" w:eastAsia="Times New Roman" w:hAnsi="Arial" w:cs="Arial"/>
          <w:color w:val="000000" w:themeColor="text1"/>
          <w:sz w:val="24"/>
          <w:szCs w:val="24"/>
        </w:rPr>
        <w:t xml:space="preserve">5. </w:t>
      </w:r>
      <w:r w:rsidRPr="00E56AFF">
        <w:rPr>
          <w:rFonts w:ascii="Arial" w:eastAsia="Times New Roman" w:hAnsi="Arial" w:cs="Arial"/>
          <w:color w:val="000000" w:themeColor="text1"/>
          <w:sz w:val="24"/>
          <w:szCs w:val="24"/>
        </w:rPr>
        <w:t xml:space="preserve">Refer to the data given </w:t>
      </w:r>
      <w:r w:rsidR="007F7539" w:rsidRPr="00E56AFF">
        <w:rPr>
          <w:rFonts w:ascii="Arial" w:eastAsia="Times New Roman" w:hAnsi="Arial" w:cs="Arial"/>
          <w:color w:val="000000" w:themeColor="text1"/>
          <w:sz w:val="24"/>
          <w:szCs w:val="24"/>
        </w:rPr>
        <w:t>in</w:t>
      </w:r>
      <w:r w:rsidR="007F7539">
        <w:rPr>
          <w:rFonts w:ascii="Arial" w:eastAsia="Times New Roman" w:hAnsi="Arial" w:cs="Arial"/>
          <w:color w:val="000000" w:themeColor="text1"/>
          <w:sz w:val="24"/>
          <w:szCs w:val="24"/>
        </w:rPr>
        <w:t xml:space="preserve"> the table for </w:t>
      </w:r>
      <w:r w:rsidRPr="00E56AFF">
        <w:rPr>
          <w:rFonts w:ascii="Arial" w:eastAsia="Times New Roman" w:hAnsi="Arial" w:cs="Arial"/>
          <w:color w:val="000000" w:themeColor="text1"/>
          <w:sz w:val="24"/>
          <w:szCs w:val="24"/>
        </w:rPr>
        <w:t>Acme Widgets</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 xml:space="preserve"> Inc.</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Solve the transportation problem using Excel Solver.</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should be set as an equal to (=) sign in the Excel Solver dialogue</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At the optimum solution, the total shipment of widgets from Bryan to Dayton is</w:t>
      </w:r>
      <w:r w:rsidR="007F7539">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2</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000</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3</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500</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4</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500</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0028170B" w:rsidRPr="00E56AFF">
        <w:rPr>
          <w:rFonts w:ascii="Arial" w:eastAsia="Times New Roman" w:hAnsi="Arial" w:cs="Arial"/>
          <w:color w:val="000000" w:themeColor="text1"/>
          <w:sz w:val="24"/>
          <w:szCs w:val="24"/>
        </w:rPr>
        <w:t>3</w:t>
      </w:r>
      <w:r w:rsidR="007F7539">
        <w:rPr>
          <w:rFonts w:ascii="Arial" w:eastAsia="Times New Roman" w:hAnsi="Arial" w:cs="Arial"/>
          <w:color w:val="000000" w:themeColor="text1"/>
          <w:sz w:val="24"/>
          <w:szCs w:val="24"/>
        </w:rPr>
        <w:t>,</w:t>
      </w:r>
      <w:r w:rsidR="0028170B" w:rsidRPr="00E56AFF">
        <w:rPr>
          <w:rFonts w:ascii="Arial" w:eastAsia="Times New Roman" w:hAnsi="Arial" w:cs="Arial"/>
          <w:color w:val="000000" w:themeColor="text1"/>
          <w:sz w:val="24"/>
          <w:szCs w:val="24"/>
        </w:rPr>
        <w:t>000</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 xml:space="preserve">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3</w:t>
      </w:r>
      <w:r w:rsidR="00E56AFF">
        <w:rPr>
          <w:rFonts w:ascii="Arial" w:eastAsia="Times New Roman" w:hAnsi="Arial" w:cs="Arial"/>
          <w:color w:val="000000" w:themeColor="text1"/>
          <w:sz w:val="24"/>
          <w:szCs w:val="24"/>
        </w:rPr>
        <w:t xml:space="preserve">6. </w:t>
      </w:r>
      <w:r w:rsidR="007F7539" w:rsidRPr="00E56AFF">
        <w:rPr>
          <w:rFonts w:ascii="Arial" w:eastAsia="Times New Roman" w:hAnsi="Arial" w:cs="Arial"/>
          <w:color w:val="000000" w:themeColor="text1"/>
          <w:sz w:val="24"/>
          <w:szCs w:val="24"/>
        </w:rPr>
        <w:t>Refer to the data given in</w:t>
      </w:r>
      <w:r w:rsidR="007F7539">
        <w:rPr>
          <w:rFonts w:ascii="Arial" w:eastAsia="Times New Roman" w:hAnsi="Arial" w:cs="Arial"/>
          <w:color w:val="000000" w:themeColor="text1"/>
          <w:sz w:val="24"/>
          <w:szCs w:val="24"/>
        </w:rPr>
        <w:t xml:space="preserve"> the table for </w:t>
      </w:r>
      <w:r w:rsidR="007F7539" w:rsidRPr="00E56AFF">
        <w:rPr>
          <w:rFonts w:ascii="Arial" w:eastAsia="Times New Roman" w:hAnsi="Arial" w:cs="Arial"/>
          <w:color w:val="000000" w:themeColor="text1"/>
          <w:sz w:val="24"/>
          <w:szCs w:val="24"/>
        </w:rPr>
        <w:t>Acme Widgets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 Inc.</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 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 </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At the optimum solution, the shipment of widgets from Riverside to Huntsville is</w:t>
      </w:r>
      <w:r w:rsidR="007F7539">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2</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500</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4</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200</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4</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500</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5</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000</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3</w:t>
      </w:r>
      <w:r w:rsidR="00E56AFF">
        <w:rPr>
          <w:rFonts w:ascii="Arial" w:eastAsia="Times New Roman" w:hAnsi="Arial" w:cs="Arial"/>
          <w:color w:val="000000" w:themeColor="text1"/>
          <w:sz w:val="24"/>
          <w:szCs w:val="24"/>
        </w:rPr>
        <w:t xml:space="preserve">7. </w:t>
      </w:r>
      <w:r w:rsidR="007F7539" w:rsidRPr="00E56AFF">
        <w:rPr>
          <w:rFonts w:ascii="Arial" w:eastAsia="Times New Roman" w:hAnsi="Arial" w:cs="Arial"/>
          <w:color w:val="000000" w:themeColor="text1"/>
          <w:sz w:val="24"/>
          <w:szCs w:val="24"/>
        </w:rPr>
        <w:t>Refer to the data given in</w:t>
      </w:r>
      <w:r w:rsidR="007F7539">
        <w:rPr>
          <w:rFonts w:ascii="Arial" w:eastAsia="Times New Roman" w:hAnsi="Arial" w:cs="Arial"/>
          <w:color w:val="000000" w:themeColor="text1"/>
          <w:sz w:val="24"/>
          <w:szCs w:val="24"/>
        </w:rPr>
        <w:t xml:space="preserve"> the table for </w:t>
      </w:r>
      <w:r w:rsidR="007F7539" w:rsidRPr="00E56AFF">
        <w:rPr>
          <w:rFonts w:ascii="Arial" w:eastAsia="Times New Roman" w:hAnsi="Arial" w:cs="Arial"/>
          <w:color w:val="000000" w:themeColor="text1"/>
          <w:sz w:val="24"/>
          <w:szCs w:val="24"/>
        </w:rPr>
        <w:t>Acme Widgets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 Inc.</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 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 At the optimum solution, the total production at Montgomery is</w:t>
      </w:r>
      <w:r w:rsidR="007F7539">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2</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500</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3</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500</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4</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500</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5</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500</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3</w:t>
      </w:r>
      <w:r w:rsidR="00E56AFF">
        <w:rPr>
          <w:rFonts w:ascii="Arial" w:eastAsia="Times New Roman" w:hAnsi="Arial" w:cs="Arial"/>
          <w:color w:val="000000" w:themeColor="text1"/>
          <w:sz w:val="24"/>
          <w:szCs w:val="24"/>
        </w:rPr>
        <w:t xml:space="preserve">8. </w:t>
      </w:r>
      <w:r w:rsidR="007F7539" w:rsidRPr="00E56AFF">
        <w:rPr>
          <w:rFonts w:ascii="Arial" w:eastAsia="Times New Roman" w:hAnsi="Arial" w:cs="Arial"/>
          <w:color w:val="000000" w:themeColor="text1"/>
          <w:sz w:val="24"/>
          <w:szCs w:val="24"/>
        </w:rPr>
        <w:t>Refer to the data given in</w:t>
      </w:r>
      <w:r w:rsidR="007F7539">
        <w:rPr>
          <w:rFonts w:ascii="Arial" w:eastAsia="Times New Roman" w:hAnsi="Arial" w:cs="Arial"/>
          <w:color w:val="000000" w:themeColor="text1"/>
          <w:sz w:val="24"/>
          <w:szCs w:val="24"/>
        </w:rPr>
        <w:t xml:space="preserve"> the table for </w:t>
      </w:r>
      <w:r w:rsidR="007F7539" w:rsidRPr="00E56AFF">
        <w:rPr>
          <w:rFonts w:ascii="Arial" w:eastAsia="Times New Roman" w:hAnsi="Arial" w:cs="Arial"/>
          <w:color w:val="000000" w:themeColor="text1"/>
          <w:sz w:val="24"/>
          <w:szCs w:val="24"/>
        </w:rPr>
        <w:t>Acme Widgets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 Inc.</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should be </w:t>
      </w:r>
      <w:r w:rsidR="007F7539" w:rsidRPr="00E56AFF">
        <w:rPr>
          <w:rFonts w:ascii="Arial" w:eastAsia="Times New Roman" w:hAnsi="Arial" w:cs="Arial"/>
          <w:color w:val="000000" w:themeColor="text1"/>
          <w:sz w:val="24"/>
          <w:szCs w:val="24"/>
        </w:rPr>
        <w:lastRenderedPageBreak/>
        <w:t>set as an equal 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 At the optimum solution, the shipment from Montgomery to Huntsville is</w:t>
      </w:r>
      <w:r w:rsidR="007F7539">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007F7539">
        <w:rPr>
          <w:rFonts w:ascii="Arial" w:eastAsia="Times New Roman" w:hAnsi="Arial" w:cs="Arial"/>
          <w:color w:val="000000" w:themeColor="text1"/>
          <w:sz w:val="24"/>
          <w:szCs w:val="24"/>
        </w:rPr>
        <w:t>0</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3</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500</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4</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500</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5</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500</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3</w:t>
      </w:r>
      <w:r w:rsidR="00E56AFF">
        <w:rPr>
          <w:rFonts w:ascii="Arial" w:eastAsia="Times New Roman" w:hAnsi="Arial" w:cs="Arial"/>
          <w:color w:val="000000" w:themeColor="text1"/>
          <w:sz w:val="24"/>
          <w:szCs w:val="24"/>
        </w:rPr>
        <w:t xml:space="preserve">9. </w:t>
      </w:r>
      <w:r w:rsidR="007F7539" w:rsidRPr="00E56AFF">
        <w:rPr>
          <w:rFonts w:ascii="Arial" w:eastAsia="Times New Roman" w:hAnsi="Arial" w:cs="Arial"/>
          <w:color w:val="000000" w:themeColor="text1"/>
          <w:sz w:val="24"/>
          <w:szCs w:val="24"/>
        </w:rPr>
        <w:t>Refer to the data given in</w:t>
      </w:r>
      <w:r w:rsidR="007F7539">
        <w:rPr>
          <w:rFonts w:ascii="Arial" w:eastAsia="Times New Roman" w:hAnsi="Arial" w:cs="Arial"/>
          <w:color w:val="000000" w:themeColor="text1"/>
          <w:sz w:val="24"/>
          <w:szCs w:val="24"/>
        </w:rPr>
        <w:t xml:space="preserve"> the table for </w:t>
      </w:r>
      <w:r w:rsidR="007F7539" w:rsidRPr="00E56AFF">
        <w:rPr>
          <w:rFonts w:ascii="Arial" w:eastAsia="Times New Roman" w:hAnsi="Arial" w:cs="Arial"/>
          <w:color w:val="000000" w:themeColor="text1"/>
          <w:sz w:val="24"/>
          <w:szCs w:val="24"/>
        </w:rPr>
        <w:t>Acme Widgets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 Inc.</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 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 At the optimum solution, the highest transportation costs are from</w:t>
      </w:r>
      <w:r w:rsidR="007F7539">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Riverside to Visalia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Bryan to Dayton</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Montgomery to Visalia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Riverside to Huntsville</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117730"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4</w:t>
      </w:r>
      <w:r w:rsidR="00E56AFF">
        <w:rPr>
          <w:rFonts w:ascii="Arial" w:eastAsia="Times New Roman" w:hAnsi="Arial" w:cs="Arial"/>
          <w:color w:val="000000" w:themeColor="text1"/>
          <w:sz w:val="24"/>
          <w:szCs w:val="24"/>
        </w:rPr>
        <w:t xml:space="preserve">0. </w:t>
      </w:r>
      <w:r w:rsidR="007F7539" w:rsidRPr="00E56AFF">
        <w:rPr>
          <w:rFonts w:ascii="Arial" w:eastAsia="Times New Roman" w:hAnsi="Arial" w:cs="Arial"/>
          <w:color w:val="000000" w:themeColor="text1"/>
          <w:sz w:val="24"/>
          <w:szCs w:val="24"/>
        </w:rPr>
        <w:t>Refer to the data given in</w:t>
      </w:r>
      <w:r w:rsidR="007F7539">
        <w:rPr>
          <w:rFonts w:ascii="Arial" w:eastAsia="Times New Roman" w:hAnsi="Arial" w:cs="Arial"/>
          <w:color w:val="000000" w:themeColor="text1"/>
          <w:sz w:val="24"/>
          <w:szCs w:val="24"/>
        </w:rPr>
        <w:t xml:space="preserve"> the table for </w:t>
      </w:r>
      <w:r w:rsidR="007F7539" w:rsidRPr="00E56AFF">
        <w:rPr>
          <w:rFonts w:ascii="Arial" w:eastAsia="Times New Roman" w:hAnsi="Arial" w:cs="Arial"/>
          <w:color w:val="000000" w:themeColor="text1"/>
          <w:sz w:val="24"/>
          <w:szCs w:val="24"/>
        </w:rPr>
        <w:t>Acme Widgets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 Inc.</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 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 </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At the optimum solution, the total transportation costs are</w:t>
      </w:r>
      <w:r w:rsidR="007F7539">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$57,500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$35,000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$48,900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$68,125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lastRenderedPageBreak/>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4</w:t>
      </w:r>
      <w:r w:rsidR="00E56AFF">
        <w:rPr>
          <w:rFonts w:ascii="Arial" w:eastAsia="Times New Roman" w:hAnsi="Arial" w:cs="Arial"/>
          <w:color w:val="000000" w:themeColor="text1"/>
          <w:sz w:val="24"/>
          <w:szCs w:val="24"/>
        </w:rPr>
        <w:t xml:space="preserve">1. </w:t>
      </w:r>
      <w:r w:rsidR="007F7539" w:rsidRPr="00E56AFF">
        <w:rPr>
          <w:rFonts w:ascii="Arial" w:eastAsia="Times New Roman" w:hAnsi="Arial" w:cs="Arial"/>
          <w:color w:val="000000" w:themeColor="text1"/>
          <w:sz w:val="24"/>
          <w:szCs w:val="24"/>
        </w:rPr>
        <w:t>Refer to the data given in</w:t>
      </w:r>
      <w:r w:rsidR="007F7539">
        <w:rPr>
          <w:rFonts w:ascii="Arial" w:eastAsia="Times New Roman" w:hAnsi="Arial" w:cs="Arial"/>
          <w:color w:val="000000" w:themeColor="text1"/>
          <w:sz w:val="24"/>
          <w:szCs w:val="24"/>
        </w:rPr>
        <w:t xml:space="preserve"> the table for </w:t>
      </w:r>
      <w:r w:rsidR="007F7539" w:rsidRPr="00E56AFF">
        <w:rPr>
          <w:rFonts w:ascii="Arial" w:eastAsia="Times New Roman" w:hAnsi="Arial" w:cs="Arial"/>
          <w:color w:val="000000" w:themeColor="text1"/>
          <w:sz w:val="24"/>
          <w:szCs w:val="24"/>
        </w:rPr>
        <w:t>Acme Widgets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 Inc.</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except the non</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negativity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 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At the optimum solution, the lowest non-zero quantity shipped is from</w:t>
      </w:r>
      <w:r w:rsidR="007F7539">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Montgomery to Visalia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Riverside to Visalia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Montgomery to Dayton</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Bryan to Huntsville</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4</w:t>
      </w:r>
      <w:r w:rsidR="00E56AFF">
        <w:rPr>
          <w:rFonts w:ascii="Arial" w:eastAsia="Times New Roman" w:hAnsi="Arial" w:cs="Arial"/>
          <w:color w:val="000000" w:themeColor="text1"/>
          <w:sz w:val="24"/>
          <w:szCs w:val="24"/>
        </w:rPr>
        <w:t xml:space="preserve">2. </w:t>
      </w:r>
      <w:r w:rsidR="007F7539" w:rsidRPr="00E56AFF">
        <w:rPr>
          <w:rFonts w:ascii="Arial" w:eastAsia="Times New Roman" w:hAnsi="Arial" w:cs="Arial"/>
          <w:color w:val="000000" w:themeColor="text1"/>
          <w:sz w:val="24"/>
          <w:szCs w:val="24"/>
        </w:rPr>
        <w:t>Refer to the data given in</w:t>
      </w:r>
      <w:r w:rsidR="007F7539">
        <w:rPr>
          <w:rFonts w:ascii="Arial" w:eastAsia="Times New Roman" w:hAnsi="Arial" w:cs="Arial"/>
          <w:color w:val="000000" w:themeColor="text1"/>
          <w:sz w:val="24"/>
          <w:szCs w:val="24"/>
        </w:rPr>
        <w:t xml:space="preserve"> the table for </w:t>
      </w:r>
      <w:r w:rsidR="007F7539" w:rsidRPr="00E56AFF">
        <w:rPr>
          <w:rFonts w:ascii="Arial" w:eastAsia="Times New Roman" w:hAnsi="Arial" w:cs="Arial"/>
          <w:color w:val="000000" w:themeColor="text1"/>
          <w:sz w:val="24"/>
          <w:szCs w:val="24"/>
        </w:rPr>
        <w:t>Acme Widgets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 Inc.</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 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 </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At the optimum solution, the lowest non-zero transportation costs are from</w:t>
      </w:r>
      <w:r w:rsidR="007F7539">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Montgomery to Visalia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Riverside to Visalia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Montgomery to Dayton</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Bryan to Huntsville</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7F7539"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815C4B" w:rsidRDefault="00815C4B">
      <w:pPr>
        <w:tabs>
          <w:tab w:val="left" w:pos="1668"/>
        </w:tabs>
        <w:spacing w:after="0" w:line="240" w:lineRule="auto"/>
        <w:rPr>
          <w:rFonts w:ascii="Arial" w:eastAsia="Times New Roman" w:hAnsi="Arial" w:cs="Arial"/>
          <w:color w:val="000000" w:themeColor="text1"/>
          <w:sz w:val="24"/>
          <w:szCs w:val="24"/>
        </w:rPr>
      </w:pPr>
    </w:p>
    <w:p w:rsidR="00D2442D" w:rsidRPr="00E56AFF" w:rsidRDefault="00D2442D" w:rsidP="00E56AFF">
      <w:pPr>
        <w:tabs>
          <w:tab w:val="left" w:pos="1668"/>
        </w:tabs>
        <w:spacing w:after="0" w:line="240" w:lineRule="auto"/>
        <w:rPr>
          <w:rFonts w:ascii="Arial" w:eastAsia="Times New Roman" w:hAnsi="Arial" w:cs="Arial"/>
          <w:color w:val="000000" w:themeColor="text1"/>
          <w:sz w:val="24"/>
          <w:szCs w:val="24"/>
        </w:rPr>
      </w:pPr>
    </w:p>
    <w:tbl>
      <w:tblPr>
        <w:tblW w:w="8400" w:type="dxa"/>
        <w:tblLook w:val="04A0" w:firstRow="1" w:lastRow="0" w:firstColumn="1" w:lastColumn="0" w:noHBand="0" w:noVBand="1"/>
      </w:tblPr>
      <w:tblGrid>
        <w:gridCol w:w="498"/>
        <w:gridCol w:w="2540"/>
        <w:gridCol w:w="1380"/>
        <w:gridCol w:w="1443"/>
        <w:gridCol w:w="1317"/>
        <w:gridCol w:w="1380"/>
      </w:tblGrid>
      <w:tr w:rsidR="0069477A" w:rsidRPr="00E56AFF" w:rsidTr="0069477A">
        <w:trPr>
          <w:trHeight w:val="300"/>
        </w:trPr>
        <w:tc>
          <w:tcPr>
            <w:tcW w:w="340" w:type="dxa"/>
            <w:tcBorders>
              <w:top w:val="nil"/>
              <w:left w:val="nil"/>
              <w:bottom w:val="nil"/>
              <w:right w:val="nil"/>
            </w:tcBorders>
            <w:shd w:val="clear" w:color="auto" w:fill="auto"/>
            <w:noWrap/>
            <w:vAlign w:val="bottom"/>
            <w:hideMark/>
          </w:tcPr>
          <w:p w:rsidR="0069477A" w:rsidRPr="003C4552" w:rsidRDefault="0069477A" w:rsidP="00E56AFF">
            <w:pPr>
              <w:spacing w:after="0" w:line="240" w:lineRule="auto"/>
              <w:rPr>
                <w:rFonts w:ascii="Arial" w:eastAsia="Times New Roman" w:hAnsi="Arial" w:cs="Arial"/>
                <w:i/>
                <w:sz w:val="24"/>
                <w:szCs w:val="24"/>
              </w:rPr>
            </w:pPr>
          </w:p>
        </w:tc>
        <w:tc>
          <w:tcPr>
            <w:tcW w:w="8060" w:type="dxa"/>
            <w:gridSpan w:val="5"/>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9477A" w:rsidRPr="003C4552" w:rsidRDefault="00B577A8" w:rsidP="00E56AFF">
            <w:pPr>
              <w:spacing w:after="0" w:line="240" w:lineRule="auto"/>
              <w:rPr>
                <w:rFonts w:ascii="Arial" w:eastAsia="Times New Roman" w:hAnsi="Arial" w:cs="Arial"/>
                <w:i/>
                <w:color w:val="000000"/>
                <w:sz w:val="24"/>
                <w:szCs w:val="24"/>
              </w:rPr>
            </w:pPr>
            <w:r w:rsidRPr="003C4552">
              <w:rPr>
                <w:rFonts w:ascii="Arial" w:eastAsia="Times New Roman" w:hAnsi="Arial" w:cs="Arial"/>
                <w:i/>
                <w:color w:val="000000"/>
                <w:sz w:val="24"/>
                <w:szCs w:val="24"/>
              </w:rPr>
              <w:t>Production + Shipping Costs for Auto Parts, Inc.</w:t>
            </w:r>
          </w:p>
        </w:tc>
      </w:tr>
      <w:tr w:rsidR="0069477A" w:rsidRPr="00E56AFF" w:rsidTr="0069477A">
        <w:trPr>
          <w:trHeight w:val="300"/>
        </w:trPr>
        <w:tc>
          <w:tcPr>
            <w:tcW w:w="340" w:type="dxa"/>
            <w:tcBorders>
              <w:top w:val="nil"/>
              <w:left w:val="nil"/>
              <w:bottom w:val="nil"/>
              <w:right w:val="nil"/>
            </w:tcBorders>
            <w:shd w:val="clear" w:color="auto" w:fill="auto"/>
            <w:noWrap/>
            <w:vAlign w:val="bottom"/>
            <w:hideMark/>
          </w:tcPr>
          <w:p w:rsidR="0069477A" w:rsidRPr="00E56AFF" w:rsidRDefault="0069477A" w:rsidP="00E56AFF">
            <w:pPr>
              <w:spacing w:after="0" w:line="240" w:lineRule="auto"/>
              <w:rPr>
                <w:rFonts w:ascii="Arial" w:eastAsia="Times New Roman" w:hAnsi="Arial" w:cs="Arial"/>
                <w:color w:val="000000"/>
                <w:sz w:val="24"/>
                <w:szCs w:val="24"/>
              </w:rPr>
            </w:pPr>
          </w:p>
        </w:tc>
        <w:tc>
          <w:tcPr>
            <w:tcW w:w="2540" w:type="dxa"/>
            <w:tcBorders>
              <w:top w:val="nil"/>
              <w:left w:val="single" w:sz="4" w:space="0" w:color="000000"/>
              <w:bottom w:val="single" w:sz="4" w:space="0" w:color="000000"/>
              <w:right w:val="single" w:sz="4" w:space="0" w:color="000000"/>
            </w:tcBorders>
            <w:shd w:val="clear" w:color="auto" w:fill="auto"/>
            <w:noWrap/>
            <w:vAlign w:val="bottom"/>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4140" w:type="dxa"/>
            <w:gridSpan w:val="3"/>
            <w:tcBorders>
              <w:top w:val="single" w:sz="4" w:space="0" w:color="000000"/>
              <w:left w:val="nil"/>
              <w:bottom w:val="single" w:sz="4" w:space="0" w:color="000000"/>
              <w:right w:val="single" w:sz="4" w:space="0" w:color="000000"/>
            </w:tcBorders>
            <w:shd w:val="clear" w:color="auto" w:fill="auto"/>
            <w:vAlign w:val="bottom"/>
            <w:hideMark/>
          </w:tcPr>
          <w:p w:rsidR="0069477A" w:rsidRPr="003C4552" w:rsidRDefault="00B577A8" w:rsidP="00E56AFF">
            <w:pPr>
              <w:spacing w:after="0" w:line="240" w:lineRule="auto"/>
              <w:rPr>
                <w:rFonts w:ascii="Arial" w:eastAsia="Times New Roman" w:hAnsi="Arial" w:cs="Arial"/>
                <w:i/>
                <w:color w:val="000000"/>
                <w:sz w:val="24"/>
                <w:szCs w:val="24"/>
              </w:rPr>
            </w:pPr>
            <w:r w:rsidRPr="003C4552">
              <w:rPr>
                <w:rFonts w:ascii="Arial" w:eastAsia="Times New Roman" w:hAnsi="Arial" w:cs="Arial"/>
                <w:i/>
                <w:color w:val="000000"/>
                <w:sz w:val="24"/>
                <w:szCs w:val="24"/>
              </w:rPr>
              <w:t>Markets</w:t>
            </w:r>
          </w:p>
        </w:tc>
        <w:tc>
          <w:tcPr>
            <w:tcW w:w="1380" w:type="dxa"/>
            <w:tcBorders>
              <w:top w:val="nil"/>
              <w:left w:val="nil"/>
              <w:bottom w:val="single" w:sz="4" w:space="0" w:color="000000"/>
              <w:right w:val="single" w:sz="4" w:space="0" w:color="000000"/>
            </w:tcBorders>
            <w:shd w:val="clear" w:color="auto" w:fill="auto"/>
            <w:noWrap/>
            <w:vAlign w:val="bottom"/>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r>
      <w:tr w:rsidR="0069477A" w:rsidRPr="00E56AFF" w:rsidTr="0069477A">
        <w:trPr>
          <w:trHeight w:val="600"/>
        </w:trPr>
        <w:tc>
          <w:tcPr>
            <w:tcW w:w="340" w:type="dxa"/>
            <w:tcBorders>
              <w:top w:val="nil"/>
              <w:left w:val="nil"/>
              <w:bottom w:val="nil"/>
              <w:right w:val="nil"/>
            </w:tcBorders>
            <w:shd w:val="clear" w:color="auto" w:fill="auto"/>
            <w:noWrap/>
            <w:vAlign w:val="bottom"/>
            <w:hideMark/>
          </w:tcPr>
          <w:p w:rsidR="0069477A" w:rsidRPr="00E56AFF" w:rsidRDefault="0069477A" w:rsidP="00E56AFF">
            <w:pPr>
              <w:spacing w:after="0" w:line="240" w:lineRule="auto"/>
              <w:rPr>
                <w:rFonts w:ascii="Arial" w:eastAsia="Times New Roman" w:hAnsi="Arial" w:cs="Arial"/>
                <w:color w:val="000000"/>
                <w:sz w:val="24"/>
                <w:szCs w:val="24"/>
              </w:rPr>
            </w:pPr>
          </w:p>
        </w:tc>
        <w:tc>
          <w:tcPr>
            <w:tcW w:w="2540" w:type="dxa"/>
            <w:tcBorders>
              <w:top w:val="nil"/>
              <w:left w:val="single" w:sz="4" w:space="0" w:color="000000"/>
              <w:bottom w:val="single" w:sz="4" w:space="0" w:color="000000"/>
              <w:right w:val="single" w:sz="4" w:space="0" w:color="000000"/>
              <w:tl2br w:val="single" w:sz="4" w:space="0" w:color="auto"/>
            </w:tcBorders>
            <w:shd w:val="clear" w:color="auto" w:fill="auto"/>
            <w:vAlign w:val="center"/>
            <w:hideMark/>
          </w:tcPr>
          <w:p w:rsidR="0069477A" w:rsidRPr="00E56AFF" w:rsidRDefault="009E26DF" w:rsidP="00E56AFF">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0069477A" w:rsidRPr="00E56AFF">
              <w:rPr>
                <w:rFonts w:ascii="Arial" w:eastAsia="Times New Roman" w:hAnsi="Arial" w:cs="Arial"/>
                <w:color w:val="000000"/>
                <w:sz w:val="24"/>
                <w:szCs w:val="24"/>
              </w:rPr>
              <w:t>To</w:t>
            </w:r>
            <w:r w:rsidR="0069477A" w:rsidRPr="00E56AFF">
              <w:rPr>
                <w:rFonts w:ascii="Arial" w:eastAsia="Times New Roman" w:hAnsi="Arial" w:cs="Arial"/>
                <w:color w:val="000000"/>
                <w:sz w:val="24"/>
                <w:szCs w:val="24"/>
              </w:rPr>
              <w:br/>
              <w:t>From</w:t>
            </w:r>
          </w:p>
        </w:tc>
        <w:tc>
          <w:tcPr>
            <w:tcW w:w="1380" w:type="dxa"/>
            <w:tcBorders>
              <w:top w:val="nil"/>
              <w:left w:val="nil"/>
              <w:bottom w:val="single" w:sz="4" w:space="0" w:color="000000"/>
              <w:right w:val="single" w:sz="4" w:space="0" w:color="000000"/>
            </w:tcBorders>
            <w:shd w:val="clear" w:color="auto" w:fill="auto"/>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Paris</w:t>
            </w:r>
          </w:p>
        </w:tc>
        <w:tc>
          <w:tcPr>
            <w:tcW w:w="1380" w:type="dxa"/>
            <w:tcBorders>
              <w:top w:val="nil"/>
              <w:left w:val="nil"/>
              <w:bottom w:val="single" w:sz="4" w:space="0" w:color="000000"/>
              <w:right w:val="single" w:sz="4" w:space="0" w:color="000000"/>
            </w:tcBorders>
            <w:shd w:val="clear" w:color="auto" w:fill="auto"/>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Amsterdam</w:t>
            </w:r>
          </w:p>
        </w:tc>
        <w:tc>
          <w:tcPr>
            <w:tcW w:w="1380" w:type="dxa"/>
            <w:tcBorders>
              <w:top w:val="nil"/>
              <w:left w:val="nil"/>
              <w:bottom w:val="single" w:sz="4" w:space="0" w:color="000000"/>
              <w:right w:val="single" w:sz="4" w:space="0" w:color="000000"/>
            </w:tcBorders>
            <w:shd w:val="clear" w:color="auto" w:fill="auto"/>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Naples</w:t>
            </w:r>
          </w:p>
        </w:tc>
        <w:tc>
          <w:tcPr>
            <w:tcW w:w="1380" w:type="dxa"/>
            <w:tcBorders>
              <w:top w:val="nil"/>
              <w:left w:val="nil"/>
              <w:bottom w:val="single" w:sz="4" w:space="0" w:color="000000"/>
              <w:right w:val="single" w:sz="4" w:space="0" w:color="000000"/>
            </w:tcBorders>
            <w:shd w:val="clear" w:color="auto" w:fill="auto"/>
            <w:vAlign w:val="center"/>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Production Capacity</w:t>
            </w:r>
          </w:p>
        </w:tc>
      </w:tr>
      <w:tr w:rsidR="0069477A" w:rsidRPr="00E56AFF" w:rsidTr="0069477A">
        <w:trPr>
          <w:trHeight w:val="300"/>
        </w:trPr>
        <w:tc>
          <w:tcPr>
            <w:tcW w:w="34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Plants</w:t>
            </w:r>
          </w:p>
        </w:tc>
        <w:tc>
          <w:tcPr>
            <w:tcW w:w="2540" w:type="dxa"/>
            <w:tcBorders>
              <w:top w:val="nil"/>
              <w:left w:val="nil"/>
              <w:bottom w:val="nil"/>
              <w:right w:val="nil"/>
            </w:tcBorders>
            <w:shd w:val="clear" w:color="auto" w:fill="auto"/>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Bangkok</w:t>
            </w:r>
          </w:p>
        </w:tc>
        <w:tc>
          <w:tcPr>
            <w:tcW w:w="1380" w:type="dxa"/>
            <w:tcBorders>
              <w:top w:val="nil"/>
              <w:left w:val="single" w:sz="4" w:space="0" w:color="000000"/>
              <w:bottom w:val="single" w:sz="4" w:space="0" w:color="000000"/>
              <w:right w:val="single" w:sz="4" w:space="0" w:color="000000"/>
            </w:tcBorders>
            <w:shd w:val="clear" w:color="auto" w:fill="auto"/>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$38.04 </w:t>
            </w:r>
          </w:p>
        </w:tc>
        <w:tc>
          <w:tcPr>
            <w:tcW w:w="1380" w:type="dxa"/>
            <w:tcBorders>
              <w:top w:val="nil"/>
              <w:left w:val="nil"/>
              <w:bottom w:val="single" w:sz="4" w:space="0" w:color="000000"/>
              <w:right w:val="single" w:sz="4" w:space="0" w:color="000000"/>
            </w:tcBorders>
            <w:shd w:val="clear" w:color="auto" w:fill="auto"/>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$65.52 </w:t>
            </w:r>
          </w:p>
        </w:tc>
        <w:tc>
          <w:tcPr>
            <w:tcW w:w="1380" w:type="dxa"/>
            <w:tcBorders>
              <w:top w:val="nil"/>
              <w:left w:val="nil"/>
              <w:bottom w:val="single" w:sz="4" w:space="0" w:color="000000"/>
              <w:right w:val="single" w:sz="4" w:space="0" w:color="000000"/>
            </w:tcBorders>
            <w:shd w:val="clear" w:color="auto" w:fill="auto"/>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$24.60 </w:t>
            </w:r>
          </w:p>
        </w:tc>
        <w:tc>
          <w:tcPr>
            <w:tcW w:w="1380" w:type="dxa"/>
            <w:tcBorders>
              <w:top w:val="nil"/>
              <w:left w:val="nil"/>
              <w:bottom w:val="single" w:sz="4" w:space="0" w:color="000000"/>
              <w:right w:val="single" w:sz="4" w:space="0" w:color="000000"/>
            </w:tcBorders>
            <w:shd w:val="clear" w:color="auto" w:fill="auto"/>
            <w:vAlign w:val="center"/>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3</w:t>
            </w:r>
            <w:r w:rsidR="007F7539">
              <w:rPr>
                <w:rFonts w:ascii="Arial" w:eastAsia="Times New Roman" w:hAnsi="Arial" w:cs="Arial"/>
                <w:color w:val="000000"/>
                <w:sz w:val="24"/>
                <w:szCs w:val="24"/>
              </w:rPr>
              <w:t>,</w:t>
            </w:r>
            <w:r w:rsidRPr="00E56AFF">
              <w:rPr>
                <w:rFonts w:ascii="Arial" w:eastAsia="Times New Roman" w:hAnsi="Arial" w:cs="Arial"/>
                <w:color w:val="000000"/>
                <w:sz w:val="24"/>
                <w:szCs w:val="24"/>
              </w:rPr>
              <w:t>500</w:t>
            </w:r>
          </w:p>
        </w:tc>
      </w:tr>
      <w:tr w:rsidR="0069477A" w:rsidRPr="00E56AFF" w:rsidTr="0069477A">
        <w:trPr>
          <w:trHeight w:val="300"/>
        </w:trPr>
        <w:tc>
          <w:tcPr>
            <w:tcW w:w="340" w:type="dxa"/>
            <w:vMerge/>
            <w:tcBorders>
              <w:top w:val="single" w:sz="4" w:space="0" w:color="000000"/>
              <w:left w:val="single" w:sz="4" w:space="0" w:color="000000"/>
              <w:bottom w:val="single" w:sz="4" w:space="0" w:color="000000"/>
              <w:right w:val="single" w:sz="4" w:space="0" w:color="000000"/>
            </w:tcBorders>
            <w:vAlign w:val="center"/>
            <w:hideMark/>
          </w:tcPr>
          <w:p w:rsidR="0069477A" w:rsidRPr="00E56AFF" w:rsidRDefault="0069477A" w:rsidP="00E56AFF">
            <w:pPr>
              <w:spacing w:after="0" w:line="240" w:lineRule="auto"/>
              <w:rPr>
                <w:rFonts w:ascii="Arial" w:eastAsia="Times New Roman" w:hAnsi="Arial" w:cs="Arial"/>
                <w:color w:val="000000"/>
                <w:sz w:val="24"/>
                <w:szCs w:val="24"/>
              </w:rPr>
            </w:pPr>
          </w:p>
        </w:tc>
        <w:tc>
          <w:tcPr>
            <w:tcW w:w="2540" w:type="dxa"/>
            <w:tcBorders>
              <w:top w:val="nil"/>
              <w:left w:val="nil"/>
              <w:bottom w:val="nil"/>
              <w:right w:val="nil"/>
            </w:tcBorders>
            <w:shd w:val="clear" w:color="auto" w:fill="auto"/>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Tokyo</w:t>
            </w:r>
          </w:p>
        </w:tc>
        <w:tc>
          <w:tcPr>
            <w:tcW w:w="1380" w:type="dxa"/>
            <w:tcBorders>
              <w:top w:val="nil"/>
              <w:left w:val="single" w:sz="4" w:space="0" w:color="000000"/>
              <w:bottom w:val="single" w:sz="4" w:space="0" w:color="000000"/>
              <w:right w:val="single" w:sz="4" w:space="0" w:color="000000"/>
            </w:tcBorders>
            <w:shd w:val="clear" w:color="auto" w:fill="auto"/>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$42.14 </w:t>
            </w:r>
          </w:p>
        </w:tc>
        <w:tc>
          <w:tcPr>
            <w:tcW w:w="1380" w:type="dxa"/>
            <w:tcBorders>
              <w:top w:val="nil"/>
              <w:left w:val="nil"/>
              <w:bottom w:val="single" w:sz="4" w:space="0" w:color="000000"/>
              <w:right w:val="single" w:sz="4" w:space="0" w:color="000000"/>
            </w:tcBorders>
            <w:shd w:val="clear" w:color="auto" w:fill="auto"/>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$42.67 </w:t>
            </w:r>
          </w:p>
        </w:tc>
        <w:tc>
          <w:tcPr>
            <w:tcW w:w="1380" w:type="dxa"/>
            <w:tcBorders>
              <w:top w:val="nil"/>
              <w:left w:val="nil"/>
              <w:bottom w:val="single" w:sz="4" w:space="0" w:color="000000"/>
              <w:right w:val="single" w:sz="4" w:space="0" w:color="000000"/>
            </w:tcBorders>
            <w:shd w:val="clear" w:color="auto" w:fill="auto"/>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$52.16 </w:t>
            </w:r>
          </w:p>
        </w:tc>
        <w:tc>
          <w:tcPr>
            <w:tcW w:w="1380" w:type="dxa"/>
            <w:tcBorders>
              <w:top w:val="nil"/>
              <w:left w:val="nil"/>
              <w:bottom w:val="single" w:sz="4" w:space="0" w:color="000000"/>
              <w:right w:val="single" w:sz="4" w:space="0" w:color="000000"/>
            </w:tcBorders>
            <w:shd w:val="clear" w:color="auto" w:fill="auto"/>
            <w:vAlign w:val="center"/>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7</w:t>
            </w:r>
            <w:r w:rsidR="007F7539">
              <w:rPr>
                <w:rFonts w:ascii="Arial" w:eastAsia="Times New Roman" w:hAnsi="Arial" w:cs="Arial"/>
                <w:color w:val="000000"/>
                <w:sz w:val="24"/>
                <w:szCs w:val="24"/>
              </w:rPr>
              <w:t>,</w:t>
            </w:r>
            <w:r w:rsidRPr="00E56AFF">
              <w:rPr>
                <w:rFonts w:ascii="Arial" w:eastAsia="Times New Roman" w:hAnsi="Arial" w:cs="Arial"/>
                <w:color w:val="000000"/>
                <w:sz w:val="24"/>
                <w:szCs w:val="24"/>
              </w:rPr>
              <w:t>200</w:t>
            </w:r>
          </w:p>
        </w:tc>
      </w:tr>
      <w:tr w:rsidR="0069477A" w:rsidRPr="00E56AFF" w:rsidTr="0069477A">
        <w:trPr>
          <w:trHeight w:val="300"/>
        </w:trPr>
        <w:tc>
          <w:tcPr>
            <w:tcW w:w="340" w:type="dxa"/>
            <w:vMerge/>
            <w:tcBorders>
              <w:top w:val="single" w:sz="4" w:space="0" w:color="000000"/>
              <w:left w:val="single" w:sz="4" w:space="0" w:color="000000"/>
              <w:bottom w:val="single" w:sz="4" w:space="0" w:color="000000"/>
              <w:right w:val="single" w:sz="4" w:space="0" w:color="000000"/>
            </w:tcBorders>
            <w:vAlign w:val="center"/>
            <w:hideMark/>
          </w:tcPr>
          <w:p w:rsidR="0069477A" w:rsidRPr="00E56AFF" w:rsidRDefault="0069477A" w:rsidP="00E56AFF">
            <w:pPr>
              <w:spacing w:after="0" w:line="240" w:lineRule="auto"/>
              <w:rPr>
                <w:rFonts w:ascii="Arial" w:eastAsia="Times New Roman" w:hAnsi="Arial" w:cs="Arial"/>
                <w:color w:val="000000"/>
                <w:sz w:val="24"/>
                <w:szCs w:val="24"/>
              </w:rPr>
            </w:pPr>
          </w:p>
        </w:tc>
        <w:tc>
          <w:tcPr>
            <w:tcW w:w="2540" w:type="dxa"/>
            <w:tcBorders>
              <w:top w:val="nil"/>
              <w:left w:val="nil"/>
              <w:bottom w:val="nil"/>
              <w:right w:val="nil"/>
            </w:tcBorders>
            <w:shd w:val="clear" w:color="auto" w:fill="auto"/>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Kolkata</w:t>
            </w:r>
          </w:p>
        </w:tc>
        <w:tc>
          <w:tcPr>
            <w:tcW w:w="1380" w:type="dxa"/>
            <w:tcBorders>
              <w:top w:val="nil"/>
              <w:left w:val="single" w:sz="4" w:space="0" w:color="000000"/>
              <w:bottom w:val="single" w:sz="4" w:space="0" w:color="000000"/>
              <w:right w:val="single" w:sz="4" w:space="0" w:color="000000"/>
            </w:tcBorders>
            <w:shd w:val="clear" w:color="auto" w:fill="auto"/>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$77.31 </w:t>
            </w:r>
          </w:p>
        </w:tc>
        <w:tc>
          <w:tcPr>
            <w:tcW w:w="1380" w:type="dxa"/>
            <w:tcBorders>
              <w:top w:val="nil"/>
              <w:left w:val="nil"/>
              <w:bottom w:val="single" w:sz="4" w:space="0" w:color="000000"/>
              <w:right w:val="single" w:sz="4" w:space="0" w:color="000000"/>
            </w:tcBorders>
            <w:shd w:val="clear" w:color="auto" w:fill="auto"/>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$29.80 </w:t>
            </w:r>
          </w:p>
        </w:tc>
        <w:tc>
          <w:tcPr>
            <w:tcW w:w="1380" w:type="dxa"/>
            <w:tcBorders>
              <w:top w:val="nil"/>
              <w:left w:val="nil"/>
              <w:bottom w:val="single" w:sz="4" w:space="0" w:color="000000"/>
              <w:right w:val="single" w:sz="4" w:space="0" w:color="000000"/>
            </w:tcBorders>
            <w:shd w:val="clear" w:color="auto" w:fill="auto"/>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$23.40 </w:t>
            </w:r>
          </w:p>
        </w:tc>
        <w:tc>
          <w:tcPr>
            <w:tcW w:w="1380" w:type="dxa"/>
            <w:tcBorders>
              <w:top w:val="nil"/>
              <w:left w:val="nil"/>
              <w:bottom w:val="single" w:sz="4" w:space="0" w:color="000000"/>
              <w:right w:val="single" w:sz="4" w:space="0" w:color="000000"/>
            </w:tcBorders>
            <w:shd w:val="clear" w:color="auto" w:fill="auto"/>
            <w:vAlign w:val="center"/>
            <w:hideMark/>
          </w:tcPr>
          <w:p w:rsidR="0069477A" w:rsidRPr="00E56AFF" w:rsidRDefault="007F7539" w:rsidP="00E56AFF">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1,</w:t>
            </w:r>
            <w:r w:rsidR="0069477A" w:rsidRPr="00E56AFF">
              <w:rPr>
                <w:rFonts w:ascii="Arial" w:eastAsia="Times New Roman" w:hAnsi="Arial" w:cs="Arial"/>
                <w:color w:val="000000"/>
                <w:sz w:val="24"/>
                <w:szCs w:val="24"/>
              </w:rPr>
              <w:t>800</w:t>
            </w:r>
          </w:p>
        </w:tc>
      </w:tr>
      <w:tr w:rsidR="0069477A" w:rsidRPr="00E56AFF" w:rsidTr="0069477A">
        <w:trPr>
          <w:trHeight w:val="300"/>
        </w:trPr>
        <w:tc>
          <w:tcPr>
            <w:tcW w:w="340" w:type="dxa"/>
            <w:tcBorders>
              <w:top w:val="nil"/>
              <w:left w:val="nil"/>
              <w:bottom w:val="nil"/>
              <w:right w:val="nil"/>
            </w:tcBorders>
            <w:shd w:val="clear" w:color="auto" w:fill="auto"/>
            <w:noWrap/>
            <w:vAlign w:val="bottom"/>
            <w:hideMark/>
          </w:tcPr>
          <w:p w:rsidR="0069477A" w:rsidRPr="00E56AFF" w:rsidRDefault="0069477A" w:rsidP="00E56AFF">
            <w:pPr>
              <w:spacing w:after="0" w:line="240" w:lineRule="auto"/>
              <w:rPr>
                <w:rFonts w:ascii="Arial" w:eastAsia="Times New Roman" w:hAnsi="Arial" w:cs="Arial"/>
                <w:color w:val="000000"/>
                <w:sz w:val="24"/>
                <w:szCs w:val="24"/>
              </w:rPr>
            </w:pPr>
          </w:p>
        </w:tc>
        <w:tc>
          <w:tcPr>
            <w:tcW w:w="25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Demand </w:t>
            </w:r>
            <w:r w:rsidR="007F7539">
              <w:rPr>
                <w:rFonts w:ascii="Arial" w:eastAsia="Times New Roman" w:hAnsi="Arial" w:cs="Arial"/>
                <w:color w:val="000000"/>
                <w:sz w:val="24"/>
                <w:szCs w:val="24"/>
              </w:rPr>
              <w:t>r</w:t>
            </w:r>
            <w:r w:rsidRPr="00E56AFF">
              <w:rPr>
                <w:rFonts w:ascii="Arial" w:eastAsia="Times New Roman" w:hAnsi="Arial" w:cs="Arial"/>
                <w:color w:val="000000"/>
                <w:sz w:val="24"/>
                <w:szCs w:val="24"/>
              </w:rPr>
              <w:t>equirement</w:t>
            </w:r>
          </w:p>
        </w:tc>
        <w:tc>
          <w:tcPr>
            <w:tcW w:w="1380" w:type="dxa"/>
            <w:tcBorders>
              <w:top w:val="nil"/>
              <w:left w:val="nil"/>
              <w:bottom w:val="single" w:sz="4" w:space="0" w:color="000000"/>
              <w:right w:val="single" w:sz="4" w:space="0" w:color="000000"/>
            </w:tcBorders>
            <w:shd w:val="clear" w:color="auto" w:fill="auto"/>
            <w:vAlign w:val="center"/>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3</w:t>
            </w:r>
            <w:r w:rsidR="007F7539">
              <w:rPr>
                <w:rFonts w:ascii="Arial" w:eastAsia="Times New Roman" w:hAnsi="Arial" w:cs="Arial"/>
                <w:color w:val="000000"/>
                <w:sz w:val="24"/>
                <w:szCs w:val="24"/>
              </w:rPr>
              <w:t>,</w:t>
            </w:r>
            <w:r w:rsidRPr="00E56AFF">
              <w:rPr>
                <w:rFonts w:ascii="Arial" w:eastAsia="Times New Roman" w:hAnsi="Arial" w:cs="Arial"/>
                <w:color w:val="000000"/>
                <w:sz w:val="24"/>
                <w:szCs w:val="24"/>
              </w:rPr>
              <w:t>800</w:t>
            </w:r>
          </w:p>
        </w:tc>
        <w:tc>
          <w:tcPr>
            <w:tcW w:w="1380" w:type="dxa"/>
            <w:tcBorders>
              <w:top w:val="nil"/>
              <w:left w:val="nil"/>
              <w:bottom w:val="single" w:sz="4" w:space="0" w:color="000000"/>
              <w:right w:val="single" w:sz="4" w:space="0" w:color="000000"/>
            </w:tcBorders>
            <w:shd w:val="clear" w:color="auto" w:fill="auto"/>
            <w:vAlign w:val="center"/>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2</w:t>
            </w:r>
            <w:r w:rsidR="007F7539">
              <w:rPr>
                <w:rFonts w:ascii="Arial" w:eastAsia="Times New Roman" w:hAnsi="Arial" w:cs="Arial"/>
                <w:color w:val="000000"/>
                <w:sz w:val="24"/>
                <w:szCs w:val="24"/>
              </w:rPr>
              <w:t>,</w:t>
            </w:r>
            <w:r w:rsidRPr="00E56AFF">
              <w:rPr>
                <w:rFonts w:ascii="Arial" w:eastAsia="Times New Roman" w:hAnsi="Arial" w:cs="Arial"/>
                <w:color w:val="000000"/>
                <w:sz w:val="24"/>
                <w:szCs w:val="24"/>
              </w:rPr>
              <w:t>900</w:t>
            </w:r>
          </w:p>
        </w:tc>
        <w:tc>
          <w:tcPr>
            <w:tcW w:w="1380" w:type="dxa"/>
            <w:tcBorders>
              <w:top w:val="nil"/>
              <w:left w:val="nil"/>
              <w:bottom w:val="single" w:sz="4" w:space="0" w:color="000000"/>
              <w:right w:val="single" w:sz="4" w:space="0" w:color="000000"/>
            </w:tcBorders>
            <w:shd w:val="clear" w:color="auto" w:fill="auto"/>
            <w:vAlign w:val="center"/>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5</w:t>
            </w:r>
            <w:r w:rsidR="007F7539">
              <w:rPr>
                <w:rFonts w:ascii="Arial" w:eastAsia="Times New Roman" w:hAnsi="Arial" w:cs="Arial"/>
                <w:color w:val="000000"/>
                <w:sz w:val="24"/>
                <w:szCs w:val="24"/>
              </w:rPr>
              <w:t>,</w:t>
            </w:r>
            <w:r w:rsidRPr="00E56AFF">
              <w:rPr>
                <w:rFonts w:ascii="Arial" w:eastAsia="Times New Roman" w:hAnsi="Arial" w:cs="Arial"/>
                <w:color w:val="000000"/>
                <w:sz w:val="24"/>
                <w:szCs w:val="24"/>
              </w:rPr>
              <w:t>800</w:t>
            </w:r>
          </w:p>
        </w:tc>
        <w:tc>
          <w:tcPr>
            <w:tcW w:w="1380" w:type="dxa"/>
            <w:tcBorders>
              <w:top w:val="nil"/>
              <w:left w:val="nil"/>
              <w:bottom w:val="single" w:sz="4" w:space="0" w:color="000000"/>
              <w:right w:val="single" w:sz="4" w:space="0" w:color="000000"/>
            </w:tcBorders>
            <w:shd w:val="clear" w:color="auto" w:fill="auto"/>
            <w:noWrap/>
            <w:vAlign w:val="bottom"/>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12</w:t>
            </w:r>
            <w:r w:rsidR="007F7539">
              <w:rPr>
                <w:rFonts w:ascii="Arial" w:eastAsia="Times New Roman" w:hAnsi="Arial" w:cs="Arial"/>
                <w:color w:val="000000"/>
                <w:sz w:val="24"/>
                <w:szCs w:val="24"/>
              </w:rPr>
              <w:t>,</w:t>
            </w:r>
            <w:r w:rsidRPr="00E56AFF">
              <w:rPr>
                <w:rFonts w:ascii="Arial" w:eastAsia="Times New Roman" w:hAnsi="Arial" w:cs="Arial"/>
                <w:color w:val="000000"/>
                <w:sz w:val="24"/>
                <w:szCs w:val="24"/>
              </w:rPr>
              <w:t>500</w:t>
            </w:r>
          </w:p>
        </w:tc>
      </w:tr>
    </w:tbl>
    <w:p w:rsidR="00D2442D" w:rsidRPr="00E56AFF" w:rsidRDefault="00D2442D" w:rsidP="00E56AFF">
      <w:pPr>
        <w:tabs>
          <w:tab w:val="left" w:pos="1668"/>
        </w:tabs>
        <w:spacing w:after="0" w:line="240" w:lineRule="auto"/>
        <w:rPr>
          <w:rFonts w:ascii="Arial" w:eastAsia="Times New Roman" w:hAnsi="Arial" w:cs="Arial"/>
          <w:color w:val="000000" w:themeColor="text1"/>
          <w:sz w:val="24"/>
          <w:szCs w:val="24"/>
        </w:rPr>
      </w:pPr>
    </w:p>
    <w:p w:rsidR="00D2442D" w:rsidRPr="00E56AFF" w:rsidRDefault="00D2442D" w:rsidP="00E56AFF">
      <w:pPr>
        <w:tabs>
          <w:tab w:val="left" w:pos="1668"/>
        </w:tabs>
        <w:spacing w:after="0" w:line="240" w:lineRule="auto"/>
        <w:rPr>
          <w:rFonts w:ascii="Arial" w:eastAsia="Times New Roman" w:hAnsi="Arial" w:cs="Arial"/>
          <w:color w:val="000000" w:themeColor="text1"/>
          <w:sz w:val="24"/>
          <w:szCs w:val="24"/>
        </w:rPr>
      </w:pP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4</w:t>
      </w:r>
      <w:r w:rsidR="00E56AFF">
        <w:rPr>
          <w:rFonts w:ascii="Arial" w:eastAsia="Times New Roman" w:hAnsi="Arial" w:cs="Arial"/>
          <w:color w:val="000000" w:themeColor="text1"/>
          <w:sz w:val="24"/>
          <w:szCs w:val="24"/>
        </w:rPr>
        <w:t xml:space="preserve">3. </w:t>
      </w:r>
      <w:r w:rsidRPr="00E56AFF">
        <w:rPr>
          <w:rFonts w:ascii="Arial" w:eastAsia="Times New Roman" w:hAnsi="Arial" w:cs="Arial"/>
          <w:color w:val="000000" w:themeColor="text1"/>
          <w:sz w:val="24"/>
          <w:szCs w:val="24"/>
        </w:rPr>
        <w:t xml:space="preserve">Refer to the data given for </w:t>
      </w:r>
      <w:r w:rsidR="007F7539">
        <w:rPr>
          <w:rFonts w:ascii="Arial" w:eastAsia="Times New Roman" w:hAnsi="Arial" w:cs="Arial"/>
          <w:color w:val="000000" w:themeColor="text1"/>
          <w:sz w:val="24"/>
          <w:szCs w:val="24"/>
        </w:rPr>
        <w:t>p</w:t>
      </w:r>
      <w:r w:rsidRPr="00E56AFF">
        <w:rPr>
          <w:rFonts w:ascii="Arial" w:eastAsia="Times New Roman" w:hAnsi="Arial" w:cs="Arial"/>
          <w:color w:val="000000" w:themeColor="text1"/>
          <w:sz w:val="24"/>
          <w:szCs w:val="24"/>
        </w:rPr>
        <w:t xml:space="preserve">roduction and </w:t>
      </w:r>
      <w:r w:rsidR="007F7539">
        <w:rPr>
          <w:rFonts w:ascii="Arial" w:eastAsia="Times New Roman" w:hAnsi="Arial" w:cs="Arial"/>
          <w:color w:val="000000" w:themeColor="text1"/>
          <w:sz w:val="24"/>
          <w:szCs w:val="24"/>
        </w:rPr>
        <w:t>s</w:t>
      </w:r>
      <w:r w:rsidRPr="00E56AFF">
        <w:rPr>
          <w:rFonts w:ascii="Arial" w:eastAsia="Times New Roman" w:hAnsi="Arial" w:cs="Arial"/>
          <w:color w:val="000000" w:themeColor="text1"/>
          <w:sz w:val="24"/>
          <w:szCs w:val="24"/>
        </w:rPr>
        <w:t xml:space="preserve">hipping </w:t>
      </w:r>
      <w:r w:rsidR="007F7539">
        <w:rPr>
          <w:rFonts w:ascii="Arial" w:eastAsia="Times New Roman" w:hAnsi="Arial" w:cs="Arial"/>
          <w:color w:val="000000" w:themeColor="text1"/>
          <w:sz w:val="24"/>
          <w:szCs w:val="24"/>
        </w:rPr>
        <w:t>c</w:t>
      </w:r>
      <w:r w:rsidRPr="00E56AFF">
        <w:rPr>
          <w:rFonts w:ascii="Arial" w:eastAsia="Times New Roman" w:hAnsi="Arial" w:cs="Arial"/>
          <w:color w:val="000000" w:themeColor="text1"/>
          <w:sz w:val="24"/>
          <w:szCs w:val="24"/>
        </w:rPr>
        <w:t>osts for Auto Parts</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 xml:space="preserve"> Inc.</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Solve the transportation problem using Excel Solver.</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should be set as an equal</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to (=) sign in the Excel Solver dialogue</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At the optimum solution, the lowest non-zero costs are from</w:t>
      </w:r>
      <w:r w:rsidR="007F7539">
        <w:rPr>
          <w:rFonts w:ascii="Arial" w:eastAsia="Times New Roman" w:hAnsi="Arial" w:cs="Arial"/>
          <w:color w:val="000000" w:themeColor="text1"/>
          <w:sz w:val="24"/>
          <w:szCs w:val="24"/>
        </w:rPr>
        <w:t xml:space="preserve"> ______.</w:t>
      </w:r>
    </w:p>
    <w:p w:rsidR="000B0326" w:rsidRPr="00E56AFF" w:rsidRDefault="009A10B9"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Tokyo to Naples</w:t>
      </w:r>
    </w:p>
    <w:p w:rsidR="000B0326" w:rsidRPr="00E56AFF" w:rsidRDefault="009A10B9"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Tokyo to Paris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Kolkata to Naples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Bangkok to </w:t>
      </w:r>
      <w:r w:rsidR="009A10B9" w:rsidRPr="00E56AFF">
        <w:rPr>
          <w:rFonts w:ascii="Arial" w:eastAsia="Times New Roman" w:hAnsi="Arial" w:cs="Arial"/>
          <w:color w:val="000000" w:themeColor="text1"/>
          <w:sz w:val="24"/>
          <w:szCs w:val="24"/>
        </w:rPr>
        <w:t>Naples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4</w:t>
      </w:r>
      <w:r w:rsidR="00E56AFF">
        <w:rPr>
          <w:rFonts w:ascii="Arial" w:eastAsia="Times New Roman" w:hAnsi="Arial" w:cs="Arial"/>
          <w:color w:val="000000" w:themeColor="text1"/>
          <w:sz w:val="24"/>
          <w:szCs w:val="24"/>
        </w:rPr>
        <w:t xml:space="preserve">4. </w:t>
      </w:r>
      <w:r w:rsidR="007F7539" w:rsidRPr="00E56AFF">
        <w:rPr>
          <w:rFonts w:ascii="Arial" w:eastAsia="Times New Roman" w:hAnsi="Arial" w:cs="Arial"/>
          <w:color w:val="000000" w:themeColor="text1"/>
          <w:sz w:val="24"/>
          <w:szCs w:val="24"/>
        </w:rPr>
        <w:t xml:space="preserve">Refer to the data given for </w:t>
      </w:r>
      <w:r w:rsidR="007F7539">
        <w:rPr>
          <w:rFonts w:ascii="Arial" w:eastAsia="Times New Roman" w:hAnsi="Arial" w:cs="Arial"/>
          <w:color w:val="000000" w:themeColor="text1"/>
          <w:sz w:val="24"/>
          <w:szCs w:val="24"/>
        </w:rPr>
        <w:t>p</w:t>
      </w:r>
      <w:r w:rsidR="007F7539" w:rsidRPr="00E56AFF">
        <w:rPr>
          <w:rFonts w:ascii="Arial" w:eastAsia="Times New Roman" w:hAnsi="Arial" w:cs="Arial"/>
          <w:color w:val="000000" w:themeColor="text1"/>
          <w:sz w:val="24"/>
          <w:szCs w:val="24"/>
        </w:rPr>
        <w:t xml:space="preserve">roduction and </w:t>
      </w:r>
      <w:r w:rsidR="007F7539">
        <w:rPr>
          <w:rFonts w:ascii="Arial" w:eastAsia="Times New Roman" w:hAnsi="Arial" w:cs="Arial"/>
          <w:color w:val="000000" w:themeColor="text1"/>
          <w:sz w:val="24"/>
          <w:szCs w:val="24"/>
        </w:rPr>
        <w:t>s</w:t>
      </w:r>
      <w:r w:rsidR="007F7539" w:rsidRPr="00E56AFF">
        <w:rPr>
          <w:rFonts w:ascii="Arial" w:eastAsia="Times New Roman" w:hAnsi="Arial" w:cs="Arial"/>
          <w:color w:val="000000" w:themeColor="text1"/>
          <w:sz w:val="24"/>
          <w:szCs w:val="24"/>
        </w:rPr>
        <w:t xml:space="preserve">hipping </w:t>
      </w:r>
      <w:r w:rsidR="007F7539">
        <w:rPr>
          <w:rFonts w:ascii="Arial" w:eastAsia="Times New Roman" w:hAnsi="Arial" w:cs="Arial"/>
          <w:color w:val="000000" w:themeColor="text1"/>
          <w:sz w:val="24"/>
          <w:szCs w:val="24"/>
        </w:rPr>
        <w:t>c</w:t>
      </w:r>
      <w:r w:rsidR="007F7539" w:rsidRPr="00E56AFF">
        <w:rPr>
          <w:rFonts w:ascii="Arial" w:eastAsia="Times New Roman" w:hAnsi="Arial" w:cs="Arial"/>
          <w:color w:val="000000" w:themeColor="text1"/>
          <w:sz w:val="24"/>
          <w:szCs w:val="24"/>
        </w:rPr>
        <w:t>osts for Auto Parts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 Inc.</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 At the optimum solution, the total costs are</w:t>
      </w:r>
      <w:r w:rsidR="007F7539">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$283,475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$438,175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$356,787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$523,412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4</w:t>
      </w:r>
      <w:r w:rsidR="00E56AFF">
        <w:rPr>
          <w:rFonts w:ascii="Arial" w:eastAsia="Times New Roman" w:hAnsi="Arial" w:cs="Arial"/>
          <w:color w:val="000000" w:themeColor="text1"/>
          <w:sz w:val="24"/>
          <w:szCs w:val="24"/>
        </w:rPr>
        <w:t xml:space="preserve">5. </w:t>
      </w:r>
      <w:r w:rsidR="007F7539" w:rsidRPr="00E56AFF">
        <w:rPr>
          <w:rFonts w:ascii="Arial" w:eastAsia="Times New Roman" w:hAnsi="Arial" w:cs="Arial"/>
          <w:color w:val="000000" w:themeColor="text1"/>
          <w:sz w:val="24"/>
          <w:szCs w:val="24"/>
        </w:rPr>
        <w:t xml:space="preserve">Refer to the data given for </w:t>
      </w:r>
      <w:r w:rsidR="007F7539">
        <w:rPr>
          <w:rFonts w:ascii="Arial" w:eastAsia="Times New Roman" w:hAnsi="Arial" w:cs="Arial"/>
          <w:color w:val="000000" w:themeColor="text1"/>
          <w:sz w:val="24"/>
          <w:szCs w:val="24"/>
        </w:rPr>
        <w:t>p</w:t>
      </w:r>
      <w:r w:rsidR="007F7539" w:rsidRPr="00E56AFF">
        <w:rPr>
          <w:rFonts w:ascii="Arial" w:eastAsia="Times New Roman" w:hAnsi="Arial" w:cs="Arial"/>
          <w:color w:val="000000" w:themeColor="text1"/>
          <w:sz w:val="24"/>
          <w:szCs w:val="24"/>
        </w:rPr>
        <w:t xml:space="preserve">roduction and </w:t>
      </w:r>
      <w:r w:rsidR="007F7539">
        <w:rPr>
          <w:rFonts w:ascii="Arial" w:eastAsia="Times New Roman" w:hAnsi="Arial" w:cs="Arial"/>
          <w:color w:val="000000" w:themeColor="text1"/>
          <w:sz w:val="24"/>
          <w:szCs w:val="24"/>
        </w:rPr>
        <w:t>s</w:t>
      </w:r>
      <w:r w:rsidR="007F7539" w:rsidRPr="00E56AFF">
        <w:rPr>
          <w:rFonts w:ascii="Arial" w:eastAsia="Times New Roman" w:hAnsi="Arial" w:cs="Arial"/>
          <w:color w:val="000000" w:themeColor="text1"/>
          <w:sz w:val="24"/>
          <w:szCs w:val="24"/>
        </w:rPr>
        <w:t xml:space="preserve">hipping </w:t>
      </w:r>
      <w:r w:rsidR="007F7539">
        <w:rPr>
          <w:rFonts w:ascii="Arial" w:eastAsia="Times New Roman" w:hAnsi="Arial" w:cs="Arial"/>
          <w:color w:val="000000" w:themeColor="text1"/>
          <w:sz w:val="24"/>
          <w:szCs w:val="24"/>
        </w:rPr>
        <w:t>c</w:t>
      </w:r>
      <w:r w:rsidR="007F7539" w:rsidRPr="00E56AFF">
        <w:rPr>
          <w:rFonts w:ascii="Arial" w:eastAsia="Times New Roman" w:hAnsi="Arial" w:cs="Arial"/>
          <w:color w:val="000000" w:themeColor="text1"/>
          <w:sz w:val="24"/>
          <w:szCs w:val="24"/>
        </w:rPr>
        <w:t>osts for Auto Parts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 Inc.</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 At the optimum solution, the costs for production and shipping from Kolkata to </w:t>
      </w:r>
      <w:r w:rsidR="009A10B9" w:rsidRPr="00E56AFF">
        <w:rPr>
          <w:rFonts w:ascii="Arial" w:eastAsia="Times New Roman" w:hAnsi="Arial" w:cs="Arial"/>
          <w:color w:val="000000" w:themeColor="text1"/>
          <w:sz w:val="24"/>
          <w:szCs w:val="24"/>
        </w:rPr>
        <w:t>Naples</w:t>
      </w:r>
      <w:r w:rsidRPr="00E56AFF">
        <w:rPr>
          <w:rFonts w:ascii="Arial" w:eastAsia="Times New Roman" w:hAnsi="Arial" w:cs="Arial"/>
          <w:color w:val="000000" w:themeColor="text1"/>
          <w:sz w:val="24"/>
          <w:szCs w:val="24"/>
        </w:rPr>
        <w:t xml:space="preserve"> is</w:t>
      </w:r>
      <w:r w:rsidR="007F7539">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$42,120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$26,080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$123,743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$160,132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4</w:t>
      </w:r>
      <w:r w:rsidR="00E56AFF">
        <w:rPr>
          <w:rFonts w:ascii="Arial" w:eastAsia="Times New Roman" w:hAnsi="Arial" w:cs="Arial"/>
          <w:color w:val="000000" w:themeColor="text1"/>
          <w:sz w:val="24"/>
          <w:szCs w:val="24"/>
        </w:rPr>
        <w:t xml:space="preserve">6. </w:t>
      </w:r>
      <w:r w:rsidR="007F7539" w:rsidRPr="00E56AFF">
        <w:rPr>
          <w:rFonts w:ascii="Arial" w:eastAsia="Times New Roman" w:hAnsi="Arial" w:cs="Arial"/>
          <w:color w:val="000000" w:themeColor="text1"/>
          <w:sz w:val="24"/>
          <w:szCs w:val="24"/>
        </w:rPr>
        <w:t xml:space="preserve">Refer to the data given for </w:t>
      </w:r>
      <w:r w:rsidR="007F7539">
        <w:rPr>
          <w:rFonts w:ascii="Arial" w:eastAsia="Times New Roman" w:hAnsi="Arial" w:cs="Arial"/>
          <w:color w:val="000000" w:themeColor="text1"/>
          <w:sz w:val="24"/>
          <w:szCs w:val="24"/>
        </w:rPr>
        <w:t>p</w:t>
      </w:r>
      <w:r w:rsidR="007F7539" w:rsidRPr="00E56AFF">
        <w:rPr>
          <w:rFonts w:ascii="Arial" w:eastAsia="Times New Roman" w:hAnsi="Arial" w:cs="Arial"/>
          <w:color w:val="000000" w:themeColor="text1"/>
          <w:sz w:val="24"/>
          <w:szCs w:val="24"/>
        </w:rPr>
        <w:t xml:space="preserve">roduction and </w:t>
      </w:r>
      <w:r w:rsidR="007F7539">
        <w:rPr>
          <w:rFonts w:ascii="Arial" w:eastAsia="Times New Roman" w:hAnsi="Arial" w:cs="Arial"/>
          <w:color w:val="000000" w:themeColor="text1"/>
          <w:sz w:val="24"/>
          <w:szCs w:val="24"/>
        </w:rPr>
        <w:t>s</w:t>
      </w:r>
      <w:r w:rsidR="007F7539" w:rsidRPr="00E56AFF">
        <w:rPr>
          <w:rFonts w:ascii="Arial" w:eastAsia="Times New Roman" w:hAnsi="Arial" w:cs="Arial"/>
          <w:color w:val="000000" w:themeColor="text1"/>
          <w:sz w:val="24"/>
          <w:szCs w:val="24"/>
        </w:rPr>
        <w:t xml:space="preserve">hipping </w:t>
      </w:r>
      <w:r w:rsidR="007F7539">
        <w:rPr>
          <w:rFonts w:ascii="Arial" w:eastAsia="Times New Roman" w:hAnsi="Arial" w:cs="Arial"/>
          <w:color w:val="000000" w:themeColor="text1"/>
          <w:sz w:val="24"/>
          <w:szCs w:val="24"/>
        </w:rPr>
        <w:t>c</w:t>
      </w:r>
      <w:r w:rsidR="007F7539" w:rsidRPr="00E56AFF">
        <w:rPr>
          <w:rFonts w:ascii="Arial" w:eastAsia="Times New Roman" w:hAnsi="Arial" w:cs="Arial"/>
          <w:color w:val="000000" w:themeColor="text1"/>
          <w:sz w:val="24"/>
          <w:szCs w:val="24"/>
        </w:rPr>
        <w:t>osts for Auto Parts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 Inc.</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At the optimum solution, the costs for production and shipping from Tokyo to Naples is</w:t>
      </w:r>
      <w:r w:rsidR="007F7539">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$42,120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$26,080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$123,743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$160,132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9A10B9"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4</w:t>
      </w:r>
      <w:r w:rsidR="00E56AFF">
        <w:rPr>
          <w:rFonts w:ascii="Arial" w:eastAsia="Times New Roman" w:hAnsi="Arial" w:cs="Arial"/>
          <w:color w:val="000000" w:themeColor="text1"/>
          <w:sz w:val="24"/>
          <w:szCs w:val="24"/>
        </w:rPr>
        <w:t xml:space="preserve">7. </w:t>
      </w:r>
      <w:r w:rsidR="007F7539" w:rsidRPr="00E56AFF">
        <w:rPr>
          <w:rFonts w:ascii="Arial" w:eastAsia="Times New Roman" w:hAnsi="Arial" w:cs="Arial"/>
          <w:color w:val="000000" w:themeColor="text1"/>
          <w:sz w:val="24"/>
          <w:szCs w:val="24"/>
        </w:rPr>
        <w:t xml:space="preserve">Refer to the data given for </w:t>
      </w:r>
      <w:r w:rsidR="007F7539">
        <w:rPr>
          <w:rFonts w:ascii="Arial" w:eastAsia="Times New Roman" w:hAnsi="Arial" w:cs="Arial"/>
          <w:color w:val="000000" w:themeColor="text1"/>
          <w:sz w:val="24"/>
          <w:szCs w:val="24"/>
        </w:rPr>
        <w:t>p</w:t>
      </w:r>
      <w:r w:rsidR="007F7539" w:rsidRPr="00E56AFF">
        <w:rPr>
          <w:rFonts w:ascii="Arial" w:eastAsia="Times New Roman" w:hAnsi="Arial" w:cs="Arial"/>
          <w:color w:val="000000" w:themeColor="text1"/>
          <w:sz w:val="24"/>
          <w:szCs w:val="24"/>
        </w:rPr>
        <w:t xml:space="preserve">roduction and </w:t>
      </w:r>
      <w:r w:rsidR="007F7539">
        <w:rPr>
          <w:rFonts w:ascii="Arial" w:eastAsia="Times New Roman" w:hAnsi="Arial" w:cs="Arial"/>
          <w:color w:val="000000" w:themeColor="text1"/>
          <w:sz w:val="24"/>
          <w:szCs w:val="24"/>
        </w:rPr>
        <w:t>s</w:t>
      </w:r>
      <w:r w:rsidR="007F7539" w:rsidRPr="00E56AFF">
        <w:rPr>
          <w:rFonts w:ascii="Arial" w:eastAsia="Times New Roman" w:hAnsi="Arial" w:cs="Arial"/>
          <w:color w:val="000000" w:themeColor="text1"/>
          <w:sz w:val="24"/>
          <w:szCs w:val="24"/>
        </w:rPr>
        <w:t xml:space="preserve">hipping </w:t>
      </w:r>
      <w:r w:rsidR="007F7539">
        <w:rPr>
          <w:rFonts w:ascii="Arial" w:eastAsia="Times New Roman" w:hAnsi="Arial" w:cs="Arial"/>
          <w:color w:val="000000" w:themeColor="text1"/>
          <w:sz w:val="24"/>
          <w:szCs w:val="24"/>
        </w:rPr>
        <w:t>c</w:t>
      </w:r>
      <w:r w:rsidR="007F7539" w:rsidRPr="00E56AFF">
        <w:rPr>
          <w:rFonts w:ascii="Arial" w:eastAsia="Times New Roman" w:hAnsi="Arial" w:cs="Arial"/>
          <w:color w:val="000000" w:themeColor="text1"/>
          <w:sz w:val="24"/>
          <w:szCs w:val="24"/>
        </w:rPr>
        <w:t>osts for Auto Parts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 Inc.</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At the optimum solution, the costs for production and shipping from Tokyo to </w:t>
      </w:r>
      <w:r w:rsidR="009A10B9" w:rsidRPr="00E56AFF">
        <w:rPr>
          <w:rFonts w:ascii="Arial" w:eastAsia="Times New Roman" w:hAnsi="Arial" w:cs="Arial"/>
          <w:color w:val="000000" w:themeColor="text1"/>
          <w:sz w:val="24"/>
          <w:szCs w:val="24"/>
        </w:rPr>
        <w:t>Amsterdam</w:t>
      </w:r>
      <w:r w:rsidRPr="00E56AFF">
        <w:rPr>
          <w:rFonts w:ascii="Arial" w:eastAsia="Times New Roman" w:hAnsi="Arial" w:cs="Arial"/>
          <w:color w:val="000000" w:themeColor="text1"/>
          <w:sz w:val="24"/>
          <w:szCs w:val="24"/>
        </w:rPr>
        <w:t xml:space="preserve"> is</w:t>
      </w:r>
      <w:r w:rsidR="007F7539">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$42,120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$26,080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$123,743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$160,132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4</w:t>
      </w:r>
      <w:r w:rsidR="00E56AFF">
        <w:rPr>
          <w:rFonts w:ascii="Arial" w:eastAsia="Times New Roman" w:hAnsi="Arial" w:cs="Arial"/>
          <w:color w:val="000000" w:themeColor="text1"/>
          <w:sz w:val="24"/>
          <w:szCs w:val="24"/>
        </w:rPr>
        <w:t xml:space="preserve">8. </w:t>
      </w:r>
      <w:r w:rsidR="007F7539" w:rsidRPr="00E56AFF">
        <w:rPr>
          <w:rFonts w:ascii="Arial" w:eastAsia="Times New Roman" w:hAnsi="Arial" w:cs="Arial"/>
          <w:color w:val="000000" w:themeColor="text1"/>
          <w:sz w:val="24"/>
          <w:szCs w:val="24"/>
        </w:rPr>
        <w:t xml:space="preserve">Refer to the data given for </w:t>
      </w:r>
      <w:r w:rsidR="007F7539">
        <w:rPr>
          <w:rFonts w:ascii="Arial" w:eastAsia="Times New Roman" w:hAnsi="Arial" w:cs="Arial"/>
          <w:color w:val="000000" w:themeColor="text1"/>
          <w:sz w:val="24"/>
          <w:szCs w:val="24"/>
        </w:rPr>
        <w:t>p</w:t>
      </w:r>
      <w:r w:rsidR="007F7539" w:rsidRPr="00E56AFF">
        <w:rPr>
          <w:rFonts w:ascii="Arial" w:eastAsia="Times New Roman" w:hAnsi="Arial" w:cs="Arial"/>
          <w:color w:val="000000" w:themeColor="text1"/>
          <w:sz w:val="24"/>
          <w:szCs w:val="24"/>
        </w:rPr>
        <w:t xml:space="preserve">roduction and </w:t>
      </w:r>
      <w:r w:rsidR="007F7539">
        <w:rPr>
          <w:rFonts w:ascii="Arial" w:eastAsia="Times New Roman" w:hAnsi="Arial" w:cs="Arial"/>
          <w:color w:val="000000" w:themeColor="text1"/>
          <w:sz w:val="24"/>
          <w:szCs w:val="24"/>
        </w:rPr>
        <w:t>s</w:t>
      </w:r>
      <w:r w:rsidR="007F7539" w:rsidRPr="00E56AFF">
        <w:rPr>
          <w:rFonts w:ascii="Arial" w:eastAsia="Times New Roman" w:hAnsi="Arial" w:cs="Arial"/>
          <w:color w:val="000000" w:themeColor="text1"/>
          <w:sz w:val="24"/>
          <w:szCs w:val="24"/>
        </w:rPr>
        <w:t xml:space="preserve">hipping </w:t>
      </w:r>
      <w:r w:rsidR="007F7539">
        <w:rPr>
          <w:rFonts w:ascii="Arial" w:eastAsia="Times New Roman" w:hAnsi="Arial" w:cs="Arial"/>
          <w:color w:val="000000" w:themeColor="text1"/>
          <w:sz w:val="24"/>
          <w:szCs w:val="24"/>
        </w:rPr>
        <w:t>c</w:t>
      </w:r>
      <w:r w:rsidR="007F7539" w:rsidRPr="00E56AFF">
        <w:rPr>
          <w:rFonts w:ascii="Arial" w:eastAsia="Times New Roman" w:hAnsi="Arial" w:cs="Arial"/>
          <w:color w:val="000000" w:themeColor="text1"/>
          <w:sz w:val="24"/>
          <w:szCs w:val="24"/>
        </w:rPr>
        <w:t>osts for Auto Parts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 Inc.</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 xml:space="preserve">(Remember that in balanced </w:t>
      </w:r>
      <w:r w:rsidR="007F7539" w:rsidRPr="00E56AFF">
        <w:rPr>
          <w:rFonts w:ascii="Arial" w:eastAsia="Times New Roman" w:hAnsi="Arial" w:cs="Arial"/>
          <w:color w:val="000000" w:themeColor="text1"/>
          <w:sz w:val="24"/>
          <w:szCs w:val="24"/>
        </w:rPr>
        <w:lastRenderedPageBreak/>
        <w:t>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 At the optimum solution, the costs for production and shipping from Bangkok to </w:t>
      </w:r>
      <w:r w:rsidR="009A10B9" w:rsidRPr="00E56AFF">
        <w:rPr>
          <w:rFonts w:ascii="Arial" w:eastAsia="Times New Roman" w:hAnsi="Arial" w:cs="Arial"/>
          <w:color w:val="000000" w:themeColor="text1"/>
          <w:sz w:val="24"/>
          <w:szCs w:val="24"/>
        </w:rPr>
        <w:t>Naples</w:t>
      </w:r>
      <w:r w:rsidRPr="00E56AFF">
        <w:rPr>
          <w:rFonts w:ascii="Arial" w:eastAsia="Times New Roman" w:hAnsi="Arial" w:cs="Arial"/>
          <w:color w:val="000000" w:themeColor="text1"/>
          <w:sz w:val="24"/>
          <w:szCs w:val="24"/>
        </w:rPr>
        <w:t xml:space="preserve"> are</w:t>
      </w:r>
      <w:r w:rsidR="007F7539">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$42,120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$86,100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$123,743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$160,132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4</w:t>
      </w:r>
      <w:r w:rsidR="00E56AFF">
        <w:rPr>
          <w:rFonts w:ascii="Arial" w:eastAsia="Times New Roman" w:hAnsi="Arial" w:cs="Arial"/>
          <w:color w:val="000000" w:themeColor="text1"/>
          <w:sz w:val="24"/>
          <w:szCs w:val="24"/>
        </w:rPr>
        <w:t xml:space="preserve">9. </w:t>
      </w:r>
      <w:r w:rsidR="007F7539" w:rsidRPr="00E56AFF">
        <w:rPr>
          <w:rFonts w:ascii="Arial" w:eastAsia="Times New Roman" w:hAnsi="Arial" w:cs="Arial"/>
          <w:color w:val="000000" w:themeColor="text1"/>
          <w:sz w:val="24"/>
          <w:szCs w:val="24"/>
        </w:rPr>
        <w:t xml:space="preserve">Refer to the data given for </w:t>
      </w:r>
      <w:r w:rsidR="007F7539">
        <w:rPr>
          <w:rFonts w:ascii="Arial" w:eastAsia="Times New Roman" w:hAnsi="Arial" w:cs="Arial"/>
          <w:color w:val="000000" w:themeColor="text1"/>
          <w:sz w:val="24"/>
          <w:szCs w:val="24"/>
        </w:rPr>
        <w:t>p</w:t>
      </w:r>
      <w:r w:rsidR="007F7539" w:rsidRPr="00E56AFF">
        <w:rPr>
          <w:rFonts w:ascii="Arial" w:eastAsia="Times New Roman" w:hAnsi="Arial" w:cs="Arial"/>
          <w:color w:val="000000" w:themeColor="text1"/>
          <w:sz w:val="24"/>
          <w:szCs w:val="24"/>
        </w:rPr>
        <w:t xml:space="preserve">roduction and </w:t>
      </w:r>
      <w:r w:rsidR="007F7539">
        <w:rPr>
          <w:rFonts w:ascii="Arial" w:eastAsia="Times New Roman" w:hAnsi="Arial" w:cs="Arial"/>
          <w:color w:val="000000" w:themeColor="text1"/>
          <w:sz w:val="24"/>
          <w:szCs w:val="24"/>
        </w:rPr>
        <w:t>s</w:t>
      </w:r>
      <w:r w:rsidR="007F7539" w:rsidRPr="00E56AFF">
        <w:rPr>
          <w:rFonts w:ascii="Arial" w:eastAsia="Times New Roman" w:hAnsi="Arial" w:cs="Arial"/>
          <w:color w:val="000000" w:themeColor="text1"/>
          <w:sz w:val="24"/>
          <w:szCs w:val="24"/>
        </w:rPr>
        <w:t xml:space="preserve">hipping </w:t>
      </w:r>
      <w:r w:rsidR="007F7539">
        <w:rPr>
          <w:rFonts w:ascii="Arial" w:eastAsia="Times New Roman" w:hAnsi="Arial" w:cs="Arial"/>
          <w:color w:val="000000" w:themeColor="text1"/>
          <w:sz w:val="24"/>
          <w:szCs w:val="24"/>
        </w:rPr>
        <w:t>c</w:t>
      </w:r>
      <w:r w:rsidR="007F7539" w:rsidRPr="00E56AFF">
        <w:rPr>
          <w:rFonts w:ascii="Arial" w:eastAsia="Times New Roman" w:hAnsi="Arial" w:cs="Arial"/>
          <w:color w:val="000000" w:themeColor="text1"/>
          <w:sz w:val="24"/>
          <w:szCs w:val="24"/>
        </w:rPr>
        <w:t>osts for Auto Parts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 Inc.</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At the optimum solution, demand in which market can be met only by producing in all three production areas?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Naples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009A10B9" w:rsidRPr="00E56AFF">
        <w:rPr>
          <w:rFonts w:ascii="Arial" w:eastAsia="Times New Roman" w:hAnsi="Arial" w:cs="Arial"/>
          <w:color w:val="000000" w:themeColor="text1"/>
          <w:sz w:val="24"/>
          <w:szCs w:val="24"/>
        </w:rPr>
        <w:t>Paris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009A10B9" w:rsidRPr="00E56AFF">
        <w:rPr>
          <w:rFonts w:ascii="Arial" w:eastAsia="Times New Roman" w:hAnsi="Arial" w:cs="Arial"/>
          <w:color w:val="000000" w:themeColor="text1"/>
          <w:sz w:val="24"/>
          <w:szCs w:val="24"/>
        </w:rPr>
        <w:t>Amsterdam</w:t>
      </w:r>
    </w:p>
    <w:p w:rsidR="000B0326" w:rsidRPr="00E56AFF" w:rsidRDefault="00613B6F"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007F7539">
        <w:rPr>
          <w:rFonts w:ascii="Arial" w:eastAsia="Times New Roman" w:hAnsi="Arial" w:cs="Arial"/>
          <w:color w:val="000000" w:themeColor="text1"/>
          <w:sz w:val="24"/>
          <w:szCs w:val="24"/>
        </w:rPr>
        <w:t>b</w:t>
      </w:r>
      <w:r w:rsidRPr="00E56AFF">
        <w:rPr>
          <w:rFonts w:ascii="Arial" w:eastAsia="Times New Roman" w:hAnsi="Arial" w:cs="Arial"/>
          <w:color w:val="000000" w:themeColor="text1"/>
          <w:sz w:val="24"/>
          <w:szCs w:val="24"/>
        </w:rPr>
        <w:t>oth Naples and Paris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9A10B9"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5</w:t>
      </w:r>
      <w:r w:rsidR="00E56AFF">
        <w:rPr>
          <w:rFonts w:ascii="Arial" w:eastAsia="Times New Roman" w:hAnsi="Arial" w:cs="Arial"/>
          <w:color w:val="000000" w:themeColor="text1"/>
          <w:sz w:val="24"/>
          <w:szCs w:val="24"/>
        </w:rPr>
        <w:t xml:space="preserve">0. </w:t>
      </w:r>
      <w:r w:rsidR="007F7539" w:rsidRPr="00E56AFF">
        <w:rPr>
          <w:rFonts w:ascii="Arial" w:eastAsia="Times New Roman" w:hAnsi="Arial" w:cs="Arial"/>
          <w:color w:val="000000" w:themeColor="text1"/>
          <w:sz w:val="24"/>
          <w:szCs w:val="24"/>
        </w:rPr>
        <w:t xml:space="preserve">Refer to the data given for </w:t>
      </w:r>
      <w:r w:rsidR="007F7539">
        <w:rPr>
          <w:rFonts w:ascii="Arial" w:eastAsia="Times New Roman" w:hAnsi="Arial" w:cs="Arial"/>
          <w:color w:val="000000" w:themeColor="text1"/>
          <w:sz w:val="24"/>
          <w:szCs w:val="24"/>
        </w:rPr>
        <w:t>p</w:t>
      </w:r>
      <w:r w:rsidR="007F7539" w:rsidRPr="00E56AFF">
        <w:rPr>
          <w:rFonts w:ascii="Arial" w:eastAsia="Times New Roman" w:hAnsi="Arial" w:cs="Arial"/>
          <w:color w:val="000000" w:themeColor="text1"/>
          <w:sz w:val="24"/>
          <w:szCs w:val="24"/>
        </w:rPr>
        <w:t xml:space="preserve">roduction and </w:t>
      </w:r>
      <w:r w:rsidR="007F7539">
        <w:rPr>
          <w:rFonts w:ascii="Arial" w:eastAsia="Times New Roman" w:hAnsi="Arial" w:cs="Arial"/>
          <w:color w:val="000000" w:themeColor="text1"/>
          <w:sz w:val="24"/>
          <w:szCs w:val="24"/>
        </w:rPr>
        <w:t>s</w:t>
      </w:r>
      <w:r w:rsidR="007F7539" w:rsidRPr="00E56AFF">
        <w:rPr>
          <w:rFonts w:ascii="Arial" w:eastAsia="Times New Roman" w:hAnsi="Arial" w:cs="Arial"/>
          <w:color w:val="000000" w:themeColor="text1"/>
          <w:sz w:val="24"/>
          <w:szCs w:val="24"/>
        </w:rPr>
        <w:t xml:space="preserve">hipping </w:t>
      </w:r>
      <w:r w:rsidR="007F7539">
        <w:rPr>
          <w:rFonts w:ascii="Arial" w:eastAsia="Times New Roman" w:hAnsi="Arial" w:cs="Arial"/>
          <w:color w:val="000000" w:themeColor="text1"/>
          <w:sz w:val="24"/>
          <w:szCs w:val="24"/>
        </w:rPr>
        <w:t>c</w:t>
      </w:r>
      <w:r w:rsidR="007F7539" w:rsidRPr="00E56AFF">
        <w:rPr>
          <w:rFonts w:ascii="Arial" w:eastAsia="Times New Roman" w:hAnsi="Arial" w:cs="Arial"/>
          <w:color w:val="000000" w:themeColor="text1"/>
          <w:sz w:val="24"/>
          <w:szCs w:val="24"/>
        </w:rPr>
        <w:t>osts for Auto Parts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 Inc.</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At the optimum solution, which of the production area is shipping to all three markets?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Bangkok</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Kolkata</w:t>
      </w:r>
    </w:p>
    <w:p w:rsidR="00BC63D7" w:rsidRPr="00E56AFF" w:rsidRDefault="002F1C6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Tokyo</w:t>
      </w:r>
    </w:p>
    <w:p w:rsidR="000B0326" w:rsidRPr="00E56AFF" w:rsidRDefault="00BC63D7"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007F7539">
        <w:rPr>
          <w:rFonts w:ascii="Arial" w:eastAsia="Times New Roman" w:hAnsi="Arial" w:cs="Arial"/>
          <w:color w:val="000000" w:themeColor="text1"/>
          <w:sz w:val="24"/>
          <w:szCs w:val="24"/>
        </w:rPr>
        <w:t>n</w:t>
      </w:r>
      <w:r w:rsidRPr="00E56AFF">
        <w:rPr>
          <w:rFonts w:ascii="Arial" w:eastAsia="Times New Roman" w:hAnsi="Arial" w:cs="Arial"/>
          <w:color w:val="000000" w:themeColor="text1"/>
          <w:sz w:val="24"/>
          <w:szCs w:val="24"/>
        </w:rPr>
        <w:t>one of the</w:t>
      </w:r>
      <w:r w:rsidR="007F7539">
        <w:rPr>
          <w:rFonts w:ascii="Arial" w:eastAsia="Times New Roman" w:hAnsi="Arial" w:cs="Arial"/>
          <w:color w:val="000000" w:themeColor="text1"/>
          <w:sz w:val="24"/>
          <w:szCs w:val="24"/>
        </w:rPr>
        <w:t>se</w:t>
      </w:r>
      <w:r w:rsidR="00E56AFF">
        <w:rPr>
          <w:rFonts w:ascii="Arial" w:eastAsia="Times New Roman" w:hAnsi="Arial" w:cs="Arial"/>
          <w:color w:val="000000" w:themeColor="text1"/>
          <w:sz w:val="24"/>
          <w:szCs w:val="24"/>
        </w:rPr>
        <w:t xml:space="preserve">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5</w:t>
      </w:r>
      <w:r w:rsidR="00E56AFF">
        <w:rPr>
          <w:rFonts w:ascii="Arial" w:eastAsia="Times New Roman" w:hAnsi="Arial" w:cs="Arial"/>
          <w:color w:val="000000" w:themeColor="text1"/>
          <w:sz w:val="24"/>
          <w:szCs w:val="24"/>
        </w:rPr>
        <w:t xml:space="preserve">1. </w:t>
      </w:r>
      <w:r w:rsidR="007F7539" w:rsidRPr="00E56AFF">
        <w:rPr>
          <w:rFonts w:ascii="Arial" w:eastAsia="Times New Roman" w:hAnsi="Arial" w:cs="Arial"/>
          <w:color w:val="000000" w:themeColor="text1"/>
          <w:sz w:val="24"/>
          <w:szCs w:val="24"/>
        </w:rPr>
        <w:t xml:space="preserve">Refer to the data given for </w:t>
      </w:r>
      <w:r w:rsidR="007F7539">
        <w:rPr>
          <w:rFonts w:ascii="Arial" w:eastAsia="Times New Roman" w:hAnsi="Arial" w:cs="Arial"/>
          <w:color w:val="000000" w:themeColor="text1"/>
          <w:sz w:val="24"/>
          <w:szCs w:val="24"/>
        </w:rPr>
        <w:t>p</w:t>
      </w:r>
      <w:r w:rsidR="007F7539" w:rsidRPr="00E56AFF">
        <w:rPr>
          <w:rFonts w:ascii="Arial" w:eastAsia="Times New Roman" w:hAnsi="Arial" w:cs="Arial"/>
          <w:color w:val="000000" w:themeColor="text1"/>
          <w:sz w:val="24"/>
          <w:szCs w:val="24"/>
        </w:rPr>
        <w:t xml:space="preserve">roduction and </w:t>
      </w:r>
      <w:r w:rsidR="007F7539">
        <w:rPr>
          <w:rFonts w:ascii="Arial" w:eastAsia="Times New Roman" w:hAnsi="Arial" w:cs="Arial"/>
          <w:color w:val="000000" w:themeColor="text1"/>
          <w:sz w:val="24"/>
          <w:szCs w:val="24"/>
        </w:rPr>
        <w:t>s</w:t>
      </w:r>
      <w:r w:rsidR="007F7539" w:rsidRPr="00E56AFF">
        <w:rPr>
          <w:rFonts w:ascii="Arial" w:eastAsia="Times New Roman" w:hAnsi="Arial" w:cs="Arial"/>
          <w:color w:val="000000" w:themeColor="text1"/>
          <w:sz w:val="24"/>
          <w:szCs w:val="24"/>
        </w:rPr>
        <w:t xml:space="preserve">hipping </w:t>
      </w:r>
      <w:r w:rsidR="007F7539">
        <w:rPr>
          <w:rFonts w:ascii="Arial" w:eastAsia="Times New Roman" w:hAnsi="Arial" w:cs="Arial"/>
          <w:color w:val="000000" w:themeColor="text1"/>
          <w:sz w:val="24"/>
          <w:szCs w:val="24"/>
        </w:rPr>
        <w:t>c</w:t>
      </w:r>
      <w:r w:rsidR="007F7539" w:rsidRPr="00E56AFF">
        <w:rPr>
          <w:rFonts w:ascii="Arial" w:eastAsia="Times New Roman" w:hAnsi="Arial" w:cs="Arial"/>
          <w:color w:val="000000" w:themeColor="text1"/>
          <w:sz w:val="24"/>
          <w:szCs w:val="24"/>
        </w:rPr>
        <w:t>osts for Auto Parts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 Inc.</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 At the optimum solution, the number of units shipped from Tokyo to </w:t>
      </w:r>
      <w:r w:rsidR="002F1C66" w:rsidRPr="00E56AFF">
        <w:rPr>
          <w:rFonts w:ascii="Arial" w:eastAsia="Times New Roman" w:hAnsi="Arial" w:cs="Arial"/>
          <w:color w:val="000000" w:themeColor="text1"/>
          <w:sz w:val="24"/>
          <w:szCs w:val="24"/>
        </w:rPr>
        <w:t>Naples</w:t>
      </w:r>
      <w:r w:rsidRPr="00E56AFF">
        <w:rPr>
          <w:rFonts w:ascii="Arial" w:eastAsia="Times New Roman" w:hAnsi="Arial" w:cs="Arial"/>
          <w:color w:val="000000" w:themeColor="text1"/>
          <w:sz w:val="24"/>
          <w:szCs w:val="24"/>
        </w:rPr>
        <w:t xml:space="preserve"> is</w:t>
      </w:r>
      <w:r w:rsidR="007F7539">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500</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1</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200</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3</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500</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4</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850</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5</w:t>
      </w:r>
      <w:r w:rsidR="00E56AFF">
        <w:rPr>
          <w:rFonts w:ascii="Arial" w:eastAsia="Times New Roman" w:hAnsi="Arial" w:cs="Arial"/>
          <w:color w:val="000000" w:themeColor="text1"/>
          <w:sz w:val="24"/>
          <w:szCs w:val="24"/>
        </w:rPr>
        <w:t xml:space="preserve">2. </w:t>
      </w:r>
      <w:r w:rsidR="007F7539" w:rsidRPr="00E56AFF">
        <w:rPr>
          <w:rFonts w:ascii="Arial" w:eastAsia="Times New Roman" w:hAnsi="Arial" w:cs="Arial"/>
          <w:color w:val="000000" w:themeColor="text1"/>
          <w:sz w:val="24"/>
          <w:szCs w:val="24"/>
        </w:rPr>
        <w:t xml:space="preserve">Refer to the data given for </w:t>
      </w:r>
      <w:r w:rsidR="007F7539">
        <w:rPr>
          <w:rFonts w:ascii="Arial" w:eastAsia="Times New Roman" w:hAnsi="Arial" w:cs="Arial"/>
          <w:color w:val="000000" w:themeColor="text1"/>
          <w:sz w:val="24"/>
          <w:szCs w:val="24"/>
        </w:rPr>
        <w:t>p</w:t>
      </w:r>
      <w:r w:rsidR="007F7539" w:rsidRPr="00E56AFF">
        <w:rPr>
          <w:rFonts w:ascii="Arial" w:eastAsia="Times New Roman" w:hAnsi="Arial" w:cs="Arial"/>
          <w:color w:val="000000" w:themeColor="text1"/>
          <w:sz w:val="24"/>
          <w:szCs w:val="24"/>
        </w:rPr>
        <w:t xml:space="preserve">roduction and </w:t>
      </w:r>
      <w:r w:rsidR="007F7539">
        <w:rPr>
          <w:rFonts w:ascii="Arial" w:eastAsia="Times New Roman" w:hAnsi="Arial" w:cs="Arial"/>
          <w:color w:val="000000" w:themeColor="text1"/>
          <w:sz w:val="24"/>
          <w:szCs w:val="24"/>
        </w:rPr>
        <w:t>s</w:t>
      </w:r>
      <w:r w:rsidR="007F7539" w:rsidRPr="00E56AFF">
        <w:rPr>
          <w:rFonts w:ascii="Arial" w:eastAsia="Times New Roman" w:hAnsi="Arial" w:cs="Arial"/>
          <w:color w:val="000000" w:themeColor="text1"/>
          <w:sz w:val="24"/>
          <w:szCs w:val="24"/>
        </w:rPr>
        <w:t xml:space="preserve">hipping </w:t>
      </w:r>
      <w:r w:rsidR="007F7539">
        <w:rPr>
          <w:rFonts w:ascii="Arial" w:eastAsia="Times New Roman" w:hAnsi="Arial" w:cs="Arial"/>
          <w:color w:val="000000" w:themeColor="text1"/>
          <w:sz w:val="24"/>
          <w:szCs w:val="24"/>
        </w:rPr>
        <w:t>c</w:t>
      </w:r>
      <w:r w:rsidR="007F7539" w:rsidRPr="00E56AFF">
        <w:rPr>
          <w:rFonts w:ascii="Arial" w:eastAsia="Times New Roman" w:hAnsi="Arial" w:cs="Arial"/>
          <w:color w:val="000000" w:themeColor="text1"/>
          <w:sz w:val="24"/>
          <w:szCs w:val="24"/>
        </w:rPr>
        <w:t>osts for Auto Parts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 Inc.</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At the optimum solution, the number of units shipped from Tokyo to all three markets is</w:t>
      </w:r>
      <w:r w:rsidR="007F7539">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7</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200</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4</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850</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3</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500</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2</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475</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5</w:t>
      </w:r>
      <w:r w:rsidR="00E56AFF">
        <w:rPr>
          <w:rFonts w:ascii="Arial" w:eastAsia="Times New Roman" w:hAnsi="Arial" w:cs="Arial"/>
          <w:color w:val="000000" w:themeColor="text1"/>
          <w:sz w:val="24"/>
          <w:szCs w:val="24"/>
        </w:rPr>
        <w:t xml:space="preserve">3. </w:t>
      </w:r>
      <w:r w:rsidR="007F7539" w:rsidRPr="00E56AFF">
        <w:rPr>
          <w:rFonts w:ascii="Arial" w:eastAsia="Times New Roman" w:hAnsi="Arial" w:cs="Arial"/>
          <w:color w:val="000000" w:themeColor="text1"/>
          <w:sz w:val="24"/>
          <w:szCs w:val="24"/>
        </w:rPr>
        <w:t xml:space="preserve">Refer to the data given for </w:t>
      </w:r>
      <w:r w:rsidR="007F7539">
        <w:rPr>
          <w:rFonts w:ascii="Arial" w:eastAsia="Times New Roman" w:hAnsi="Arial" w:cs="Arial"/>
          <w:color w:val="000000" w:themeColor="text1"/>
          <w:sz w:val="24"/>
          <w:szCs w:val="24"/>
        </w:rPr>
        <w:t>p</w:t>
      </w:r>
      <w:r w:rsidR="007F7539" w:rsidRPr="00E56AFF">
        <w:rPr>
          <w:rFonts w:ascii="Arial" w:eastAsia="Times New Roman" w:hAnsi="Arial" w:cs="Arial"/>
          <w:color w:val="000000" w:themeColor="text1"/>
          <w:sz w:val="24"/>
          <w:szCs w:val="24"/>
        </w:rPr>
        <w:t xml:space="preserve">roduction and </w:t>
      </w:r>
      <w:r w:rsidR="007F7539">
        <w:rPr>
          <w:rFonts w:ascii="Arial" w:eastAsia="Times New Roman" w:hAnsi="Arial" w:cs="Arial"/>
          <w:color w:val="000000" w:themeColor="text1"/>
          <w:sz w:val="24"/>
          <w:szCs w:val="24"/>
        </w:rPr>
        <w:t>s</w:t>
      </w:r>
      <w:r w:rsidR="007F7539" w:rsidRPr="00E56AFF">
        <w:rPr>
          <w:rFonts w:ascii="Arial" w:eastAsia="Times New Roman" w:hAnsi="Arial" w:cs="Arial"/>
          <w:color w:val="000000" w:themeColor="text1"/>
          <w:sz w:val="24"/>
          <w:szCs w:val="24"/>
        </w:rPr>
        <w:t xml:space="preserve">hipping </w:t>
      </w:r>
      <w:r w:rsidR="007F7539">
        <w:rPr>
          <w:rFonts w:ascii="Arial" w:eastAsia="Times New Roman" w:hAnsi="Arial" w:cs="Arial"/>
          <w:color w:val="000000" w:themeColor="text1"/>
          <w:sz w:val="24"/>
          <w:szCs w:val="24"/>
        </w:rPr>
        <w:t>c</w:t>
      </w:r>
      <w:r w:rsidR="007F7539" w:rsidRPr="00E56AFF">
        <w:rPr>
          <w:rFonts w:ascii="Arial" w:eastAsia="Times New Roman" w:hAnsi="Arial" w:cs="Arial"/>
          <w:color w:val="000000" w:themeColor="text1"/>
          <w:sz w:val="24"/>
          <w:szCs w:val="24"/>
        </w:rPr>
        <w:t>osts for Auto Parts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 Inc.</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 At the optimum solution, which of the following statements is true?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lastRenderedPageBreak/>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The number of units shipped from Kolkata to </w:t>
      </w:r>
      <w:r w:rsidR="002F1C66" w:rsidRPr="00E56AFF">
        <w:rPr>
          <w:rFonts w:ascii="Arial" w:eastAsia="Times New Roman" w:hAnsi="Arial" w:cs="Arial"/>
          <w:color w:val="000000" w:themeColor="text1"/>
          <w:sz w:val="24"/>
          <w:szCs w:val="24"/>
        </w:rPr>
        <w:t>Naples</w:t>
      </w:r>
      <w:r w:rsidRPr="00E56AFF">
        <w:rPr>
          <w:rFonts w:ascii="Arial" w:eastAsia="Times New Roman" w:hAnsi="Arial" w:cs="Arial"/>
          <w:color w:val="000000" w:themeColor="text1"/>
          <w:sz w:val="24"/>
          <w:szCs w:val="24"/>
        </w:rPr>
        <w:t xml:space="preserve"> is one</w:t>
      </w:r>
      <w:r w:rsidR="007F7539">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fourth of </w:t>
      </w:r>
      <w:r w:rsidR="007F7539">
        <w:rPr>
          <w:rFonts w:ascii="Arial" w:eastAsia="Times New Roman" w:hAnsi="Arial" w:cs="Arial"/>
          <w:color w:val="000000" w:themeColor="text1"/>
          <w:sz w:val="24"/>
          <w:szCs w:val="24"/>
        </w:rPr>
        <w:t xml:space="preserve">the </w:t>
      </w:r>
      <w:r w:rsidRPr="00E56AFF">
        <w:rPr>
          <w:rFonts w:ascii="Arial" w:eastAsia="Times New Roman" w:hAnsi="Arial" w:cs="Arial"/>
          <w:color w:val="000000" w:themeColor="text1"/>
          <w:sz w:val="24"/>
          <w:szCs w:val="24"/>
        </w:rPr>
        <w:t>total quantity produced by Tokyo</w:t>
      </w:r>
      <w:r w:rsidR="007F7539">
        <w:rPr>
          <w:rFonts w:ascii="Arial" w:eastAsia="Times New Roman" w:hAnsi="Arial" w:cs="Arial"/>
          <w:color w:val="000000" w:themeColor="text1"/>
          <w:sz w:val="24"/>
          <w:szCs w:val="24"/>
        </w:rPr>
        <w:t>.</w:t>
      </w:r>
    </w:p>
    <w:p w:rsidR="000B0326" w:rsidRPr="00E56AFF" w:rsidRDefault="002F1C6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Naples</w:t>
      </w:r>
      <w:r w:rsidR="000B0326" w:rsidRPr="00E56AFF">
        <w:rPr>
          <w:rFonts w:ascii="Arial" w:eastAsia="Times New Roman" w:hAnsi="Arial" w:cs="Arial"/>
          <w:color w:val="000000" w:themeColor="text1"/>
          <w:sz w:val="24"/>
          <w:szCs w:val="24"/>
        </w:rPr>
        <w:t xml:space="preserve"> market requires more than can be produced by Tokyo alone</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The quantity shipped from Tokyo to Naples is </w:t>
      </w:r>
      <w:r w:rsidR="00BC63D7" w:rsidRPr="00E56AFF">
        <w:rPr>
          <w:rFonts w:ascii="Arial" w:eastAsia="Times New Roman" w:hAnsi="Arial" w:cs="Arial"/>
          <w:color w:val="000000" w:themeColor="text1"/>
          <w:sz w:val="24"/>
          <w:szCs w:val="24"/>
        </w:rPr>
        <w:t>equal to the</w:t>
      </w:r>
      <w:r w:rsidRPr="00E56AFF">
        <w:rPr>
          <w:rFonts w:ascii="Arial" w:eastAsia="Times New Roman" w:hAnsi="Arial" w:cs="Arial"/>
          <w:color w:val="000000" w:themeColor="text1"/>
          <w:sz w:val="24"/>
          <w:szCs w:val="24"/>
        </w:rPr>
        <w:t xml:space="preserve"> quantity shipped from Bangkok to </w:t>
      </w:r>
      <w:r w:rsidR="002F1C66" w:rsidRPr="00E56AFF">
        <w:rPr>
          <w:rFonts w:ascii="Arial" w:eastAsia="Times New Roman" w:hAnsi="Arial" w:cs="Arial"/>
          <w:color w:val="000000" w:themeColor="text1"/>
          <w:sz w:val="24"/>
          <w:szCs w:val="24"/>
        </w:rPr>
        <w:t>Naples</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cost of producing</w:t>
      </w:r>
      <w:r w:rsidR="002F1C66" w:rsidRPr="00E56AFF">
        <w:rPr>
          <w:rFonts w:ascii="Arial" w:eastAsia="Times New Roman" w:hAnsi="Arial" w:cs="Arial"/>
          <w:color w:val="000000" w:themeColor="text1"/>
          <w:sz w:val="24"/>
          <w:szCs w:val="24"/>
        </w:rPr>
        <w:t>/shipping from Tokyo to Naples</w:t>
      </w:r>
      <w:r w:rsidRPr="00E56AFF">
        <w:rPr>
          <w:rFonts w:ascii="Arial" w:eastAsia="Times New Roman" w:hAnsi="Arial" w:cs="Arial"/>
          <w:color w:val="000000" w:themeColor="text1"/>
          <w:sz w:val="24"/>
          <w:szCs w:val="24"/>
        </w:rPr>
        <w:t xml:space="preserve"> is more than the cost of producing/shipping from Kolkata to </w:t>
      </w:r>
      <w:r w:rsidR="002F1C66" w:rsidRPr="00E56AFF">
        <w:rPr>
          <w:rFonts w:ascii="Arial" w:eastAsia="Times New Roman" w:hAnsi="Arial" w:cs="Arial"/>
          <w:color w:val="000000" w:themeColor="text1"/>
          <w:sz w:val="24"/>
          <w:szCs w:val="24"/>
        </w:rPr>
        <w:t>Naples</w:t>
      </w:r>
      <w:r w:rsidR="007F7539">
        <w:rPr>
          <w:rFonts w:ascii="Arial" w:eastAsia="Times New Roman" w:hAnsi="Arial" w:cs="Arial"/>
          <w:color w:val="000000" w:themeColor="text1"/>
          <w:sz w:val="24"/>
          <w:szCs w:val="24"/>
        </w:rPr>
        <w:t>.</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69477A"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7F7539" w:rsidRPr="00E56AFF" w:rsidRDefault="007F7539" w:rsidP="00E56AFF">
      <w:pPr>
        <w:spacing w:after="0" w:line="240" w:lineRule="auto"/>
        <w:rPr>
          <w:rFonts w:ascii="Arial" w:eastAsia="Times New Roman" w:hAnsi="Arial" w:cs="Arial"/>
          <w:color w:val="000000" w:themeColor="text1"/>
          <w:sz w:val="24"/>
          <w:szCs w:val="24"/>
        </w:rPr>
      </w:pPr>
    </w:p>
    <w:p w:rsidR="00815C4B" w:rsidRDefault="00815C4B" w:rsidP="003C4552">
      <w:pPr>
        <w:spacing w:after="0" w:line="240" w:lineRule="auto"/>
        <w:rPr>
          <w:rFonts w:ascii="Arial" w:eastAsia="Times New Roman" w:hAnsi="Arial" w:cs="Arial"/>
          <w:color w:val="000000" w:themeColor="text1"/>
          <w:sz w:val="24"/>
          <w:szCs w:val="24"/>
        </w:rPr>
      </w:pPr>
    </w:p>
    <w:tbl>
      <w:tblPr>
        <w:tblW w:w="9900" w:type="dxa"/>
        <w:tblLook w:val="04A0" w:firstRow="1" w:lastRow="0" w:firstColumn="1" w:lastColumn="0" w:noHBand="0" w:noVBand="1"/>
      </w:tblPr>
      <w:tblGrid>
        <w:gridCol w:w="498"/>
        <w:gridCol w:w="1497"/>
        <w:gridCol w:w="1417"/>
        <w:gridCol w:w="1191"/>
        <w:gridCol w:w="1124"/>
        <w:gridCol w:w="1205"/>
        <w:gridCol w:w="1510"/>
        <w:gridCol w:w="1205"/>
        <w:gridCol w:w="222"/>
        <w:gridCol w:w="1364"/>
      </w:tblGrid>
      <w:tr w:rsidR="0069477A" w:rsidRPr="00E56AFF" w:rsidTr="0069477A">
        <w:trPr>
          <w:trHeight w:val="230"/>
        </w:trPr>
        <w:tc>
          <w:tcPr>
            <w:tcW w:w="491" w:type="dxa"/>
            <w:tcBorders>
              <w:top w:val="nil"/>
              <w:left w:val="nil"/>
              <w:bottom w:val="nil"/>
              <w:right w:val="nil"/>
            </w:tcBorders>
            <w:shd w:val="clear" w:color="auto" w:fill="auto"/>
            <w:noWrap/>
            <w:hideMark/>
          </w:tcPr>
          <w:p w:rsidR="0069477A" w:rsidRPr="00E56AFF" w:rsidRDefault="0069477A" w:rsidP="00E56AFF">
            <w:pPr>
              <w:spacing w:after="0" w:line="240" w:lineRule="auto"/>
              <w:rPr>
                <w:rFonts w:ascii="Arial" w:eastAsia="Times New Roman" w:hAnsi="Arial" w:cs="Arial"/>
                <w:sz w:val="24"/>
                <w:szCs w:val="24"/>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6909" w:type="dxa"/>
            <w:gridSpan w:val="6"/>
            <w:tcBorders>
              <w:top w:val="single" w:sz="4" w:space="0" w:color="000000"/>
              <w:left w:val="nil"/>
              <w:bottom w:val="single" w:sz="4" w:space="0" w:color="000000"/>
              <w:right w:val="single" w:sz="4" w:space="0" w:color="000000"/>
            </w:tcBorders>
            <w:shd w:val="clear" w:color="auto" w:fill="auto"/>
            <w:hideMark/>
          </w:tcPr>
          <w:p w:rsidR="0069477A" w:rsidRPr="003C4552" w:rsidRDefault="00B577A8" w:rsidP="00E56AFF">
            <w:pPr>
              <w:spacing w:after="0" w:line="240" w:lineRule="auto"/>
              <w:rPr>
                <w:rFonts w:ascii="Arial" w:eastAsia="Times New Roman" w:hAnsi="Arial" w:cs="Arial"/>
                <w:i/>
                <w:color w:val="000000"/>
                <w:sz w:val="24"/>
                <w:szCs w:val="24"/>
              </w:rPr>
            </w:pPr>
            <w:r w:rsidRPr="003C4552">
              <w:rPr>
                <w:rFonts w:ascii="Arial" w:eastAsia="Times New Roman" w:hAnsi="Arial" w:cs="Arial"/>
                <w:i/>
                <w:color w:val="000000"/>
                <w:sz w:val="24"/>
                <w:szCs w:val="24"/>
              </w:rPr>
              <w:t>Shipping Costs for The Terra Cotta Company</w:t>
            </w:r>
          </w:p>
        </w:tc>
        <w:tc>
          <w:tcPr>
            <w:tcW w:w="222" w:type="dxa"/>
            <w:tcBorders>
              <w:top w:val="nil"/>
              <w:left w:val="nil"/>
              <w:bottom w:val="nil"/>
              <w:right w:val="nil"/>
            </w:tcBorders>
            <w:shd w:val="clear" w:color="auto" w:fill="auto"/>
            <w:noWrap/>
            <w:hideMark/>
          </w:tcPr>
          <w:p w:rsidR="0069477A" w:rsidRPr="003C4552" w:rsidRDefault="0069477A" w:rsidP="00E56AFF">
            <w:pPr>
              <w:spacing w:after="0" w:line="240" w:lineRule="auto"/>
              <w:rPr>
                <w:rFonts w:ascii="Arial" w:eastAsia="Times New Roman" w:hAnsi="Arial" w:cs="Arial"/>
                <w:i/>
                <w:color w:val="000000"/>
                <w:sz w:val="24"/>
                <w:szCs w:val="24"/>
              </w:rPr>
            </w:pPr>
          </w:p>
        </w:tc>
        <w:tc>
          <w:tcPr>
            <w:tcW w:w="973" w:type="dxa"/>
            <w:tcBorders>
              <w:top w:val="single" w:sz="4" w:space="0" w:color="000000"/>
              <w:left w:val="single" w:sz="4" w:space="0" w:color="000000"/>
              <w:bottom w:val="single" w:sz="4" w:space="0" w:color="000000"/>
              <w:right w:val="single" w:sz="4" w:space="0" w:color="000000"/>
            </w:tcBorders>
            <w:shd w:val="clear" w:color="auto" w:fill="auto"/>
            <w:hideMark/>
          </w:tcPr>
          <w:p w:rsidR="0069477A" w:rsidRPr="003C4552" w:rsidRDefault="00B577A8" w:rsidP="00E56AFF">
            <w:pPr>
              <w:spacing w:after="0" w:line="240" w:lineRule="auto"/>
              <w:rPr>
                <w:rFonts w:ascii="Arial" w:eastAsia="Times New Roman" w:hAnsi="Arial" w:cs="Arial"/>
                <w:i/>
                <w:color w:val="000000"/>
                <w:sz w:val="24"/>
                <w:szCs w:val="24"/>
              </w:rPr>
            </w:pPr>
            <w:r w:rsidRPr="003C4552">
              <w:rPr>
                <w:rFonts w:ascii="Arial" w:eastAsia="Times New Roman" w:hAnsi="Arial" w:cs="Arial"/>
                <w:i/>
                <w:color w:val="000000"/>
                <w:sz w:val="24"/>
                <w:szCs w:val="24"/>
              </w:rPr>
              <w:t> </w:t>
            </w:r>
          </w:p>
        </w:tc>
      </w:tr>
      <w:tr w:rsidR="0069477A" w:rsidRPr="00E56AFF" w:rsidTr="0069477A">
        <w:trPr>
          <w:trHeight w:val="460"/>
        </w:trPr>
        <w:tc>
          <w:tcPr>
            <w:tcW w:w="491" w:type="dxa"/>
            <w:tcBorders>
              <w:top w:val="nil"/>
              <w:left w:val="nil"/>
              <w:bottom w:val="nil"/>
              <w:right w:val="nil"/>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p>
        </w:tc>
        <w:tc>
          <w:tcPr>
            <w:tcW w:w="1305" w:type="dxa"/>
            <w:tcBorders>
              <w:top w:val="nil"/>
              <w:left w:val="single" w:sz="4" w:space="0" w:color="000000"/>
              <w:bottom w:val="single" w:sz="4" w:space="0" w:color="000000"/>
              <w:right w:val="single" w:sz="4" w:space="0" w:color="000000"/>
            </w:tcBorders>
            <w:shd w:val="clear" w:color="auto" w:fill="auto"/>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6909" w:type="dxa"/>
            <w:gridSpan w:val="6"/>
            <w:tcBorders>
              <w:top w:val="single" w:sz="4" w:space="0" w:color="000000"/>
              <w:left w:val="nil"/>
              <w:bottom w:val="single" w:sz="4" w:space="0" w:color="000000"/>
              <w:right w:val="single" w:sz="4" w:space="0" w:color="000000"/>
            </w:tcBorders>
            <w:shd w:val="clear" w:color="auto" w:fill="auto"/>
            <w:hideMark/>
          </w:tcPr>
          <w:p w:rsidR="0069477A" w:rsidRPr="003C4552" w:rsidRDefault="00B577A8" w:rsidP="00E56AFF">
            <w:pPr>
              <w:spacing w:after="0" w:line="240" w:lineRule="auto"/>
              <w:rPr>
                <w:rFonts w:ascii="Arial" w:eastAsia="Times New Roman" w:hAnsi="Arial" w:cs="Arial"/>
                <w:i/>
                <w:color w:val="000000"/>
                <w:sz w:val="24"/>
                <w:szCs w:val="24"/>
              </w:rPr>
            </w:pPr>
            <w:r w:rsidRPr="003C4552">
              <w:rPr>
                <w:rFonts w:ascii="Arial" w:eastAsia="Times New Roman" w:hAnsi="Arial" w:cs="Arial"/>
                <w:i/>
                <w:color w:val="000000"/>
                <w:sz w:val="24"/>
                <w:szCs w:val="24"/>
              </w:rPr>
              <w:t>Markets</w:t>
            </w:r>
          </w:p>
        </w:tc>
        <w:tc>
          <w:tcPr>
            <w:tcW w:w="222" w:type="dxa"/>
            <w:tcBorders>
              <w:top w:val="nil"/>
              <w:left w:val="nil"/>
              <w:bottom w:val="nil"/>
              <w:right w:val="nil"/>
            </w:tcBorders>
            <w:shd w:val="clear" w:color="auto" w:fill="auto"/>
            <w:noWrap/>
            <w:hideMark/>
          </w:tcPr>
          <w:p w:rsidR="0069477A" w:rsidRPr="003C4552" w:rsidRDefault="0069477A" w:rsidP="00E56AFF">
            <w:pPr>
              <w:spacing w:after="0" w:line="240" w:lineRule="auto"/>
              <w:rPr>
                <w:rFonts w:ascii="Arial" w:eastAsia="Times New Roman" w:hAnsi="Arial" w:cs="Arial"/>
                <w:i/>
                <w:color w:val="000000"/>
                <w:sz w:val="24"/>
                <w:szCs w:val="24"/>
              </w:rPr>
            </w:pPr>
          </w:p>
        </w:tc>
        <w:tc>
          <w:tcPr>
            <w:tcW w:w="973" w:type="dxa"/>
            <w:tcBorders>
              <w:top w:val="nil"/>
              <w:left w:val="single" w:sz="4" w:space="0" w:color="000000"/>
              <w:bottom w:val="single" w:sz="4" w:space="0" w:color="000000"/>
              <w:right w:val="single" w:sz="4" w:space="0" w:color="000000"/>
            </w:tcBorders>
            <w:shd w:val="clear" w:color="auto" w:fill="auto"/>
            <w:hideMark/>
          </w:tcPr>
          <w:p w:rsidR="0069477A" w:rsidRPr="003C4552" w:rsidRDefault="00B577A8" w:rsidP="00E56AFF">
            <w:pPr>
              <w:spacing w:after="0" w:line="240" w:lineRule="auto"/>
              <w:rPr>
                <w:rFonts w:ascii="Arial" w:eastAsia="Times New Roman" w:hAnsi="Arial" w:cs="Arial"/>
                <w:i/>
                <w:color w:val="000000"/>
                <w:sz w:val="24"/>
                <w:szCs w:val="24"/>
              </w:rPr>
            </w:pPr>
            <w:r w:rsidRPr="003C4552">
              <w:rPr>
                <w:rFonts w:ascii="Arial" w:eastAsia="Times New Roman" w:hAnsi="Arial" w:cs="Arial"/>
                <w:i/>
                <w:color w:val="000000"/>
                <w:sz w:val="24"/>
                <w:szCs w:val="24"/>
              </w:rPr>
              <w:t>Production Capacity</w:t>
            </w:r>
          </w:p>
        </w:tc>
      </w:tr>
      <w:tr w:rsidR="0069477A" w:rsidRPr="00E56AFF" w:rsidTr="0069477A">
        <w:trPr>
          <w:trHeight w:val="230"/>
        </w:trPr>
        <w:tc>
          <w:tcPr>
            <w:tcW w:w="491" w:type="dxa"/>
            <w:tcBorders>
              <w:top w:val="nil"/>
              <w:left w:val="nil"/>
              <w:bottom w:val="nil"/>
              <w:right w:val="nil"/>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p>
        </w:tc>
        <w:tc>
          <w:tcPr>
            <w:tcW w:w="1305" w:type="dxa"/>
            <w:tcBorders>
              <w:top w:val="nil"/>
              <w:left w:val="single" w:sz="4" w:space="0" w:color="000000"/>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1205" w:type="dxa"/>
            <w:tcBorders>
              <w:top w:val="nil"/>
              <w:left w:val="nil"/>
              <w:bottom w:val="single" w:sz="4" w:space="0" w:color="000000"/>
              <w:right w:val="single" w:sz="4" w:space="0" w:color="000000"/>
            </w:tcBorders>
            <w:shd w:val="clear" w:color="auto" w:fill="auto"/>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Kalamazoo</w:t>
            </w:r>
          </w:p>
        </w:tc>
        <w:tc>
          <w:tcPr>
            <w:tcW w:w="1011"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Lakeland</w:t>
            </w:r>
          </w:p>
        </w:tc>
        <w:tc>
          <w:tcPr>
            <w:tcW w:w="994"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Madison</w:t>
            </w:r>
          </w:p>
        </w:tc>
        <w:tc>
          <w:tcPr>
            <w:tcW w:w="1205" w:type="dxa"/>
            <w:tcBorders>
              <w:top w:val="single" w:sz="4" w:space="0" w:color="8C8888"/>
              <w:left w:val="single" w:sz="4" w:space="0" w:color="8C8888"/>
              <w:bottom w:val="single" w:sz="4" w:space="0" w:color="8C8888"/>
              <w:right w:val="single" w:sz="4" w:space="0" w:color="8C8888"/>
            </w:tcBorders>
            <w:shd w:val="clear" w:color="auto" w:fill="auto"/>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Navarre</w:t>
            </w:r>
          </w:p>
        </w:tc>
        <w:tc>
          <w:tcPr>
            <w:tcW w:w="1289" w:type="dxa"/>
            <w:tcBorders>
              <w:top w:val="single" w:sz="4" w:space="0" w:color="8C8888"/>
              <w:left w:val="nil"/>
              <w:bottom w:val="single" w:sz="4" w:space="0" w:color="8C8888"/>
              <w:right w:val="single" w:sz="4" w:space="0" w:color="8C8888"/>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Sacramento</w:t>
            </w:r>
          </w:p>
        </w:tc>
        <w:tc>
          <w:tcPr>
            <w:tcW w:w="1205" w:type="dxa"/>
            <w:tcBorders>
              <w:top w:val="single" w:sz="4" w:space="0" w:color="8C8888"/>
              <w:left w:val="nil"/>
              <w:bottom w:val="single" w:sz="4" w:space="0" w:color="8C8888"/>
              <w:right w:val="single" w:sz="4" w:space="0" w:color="8C8888"/>
            </w:tcBorders>
            <w:shd w:val="clear" w:color="auto" w:fill="auto"/>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Winston</w:t>
            </w:r>
          </w:p>
        </w:tc>
        <w:tc>
          <w:tcPr>
            <w:tcW w:w="222" w:type="dxa"/>
            <w:tcBorders>
              <w:top w:val="nil"/>
              <w:left w:val="nil"/>
              <w:bottom w:val="nil"/>
              <w:right w:val="nil"/>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p>
        </w:tc>
        <w:tc>
          <w:tcPr>
            <w:tcW w:w="973" w:type="dxa"/>
            <w:tcBorders>
              <w:top w:val="nil"/>
              <w:left w:val="single" w:sz="4" w:space="0" w:color="000000"/>
              <w:bottom w:val="single" w:sz="4" w:space="0" w:color="000000"/>
              <w:right w:val="single" w:sz="4" w:space="0" w:color="000000"/>
            </w:tcBorders>
            <w:shd w:val="clear" w:color="auto" w:fill="auto"/>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r>
      <w:tr w:rsidR="0069477A" w:rsidRPr="00E56AFF" w:rsidTr="0069477A">
        <w:trPr>
          <w:trHeight w:val="262"/>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Plants</w:t>
            </w:r>
          </w:p>
        </w:tc>
        <w:tc>
          <w:tcPr>
            <w:tcW w:w="1305" w:type="dxa"/>
            <w:tcBorders>
              <w:top w:val="single" w:sz="4" w:space="0" w:color="8C8888"/>
              <w:left w:val="single" w:sz="4" w:space="0" w:color="8C8888"/>
              <w:bottom w:val="single" w:sz="4" w:space="0" w:color="8C8888"/>
              <w:right w:val="single" w:sz="4" w:space="0" w:color="8C8888"/>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Aberdeen</w:t>
            </w:r>
          </w:p>
        </w:tc>
        <w:tc>
          <w:tcPr>
            <w:tcW w:w="1205" w:type="dxa"/>
            <w:tcBorders>
              <w:top w:val="nil"/>
              <w:left w:val="single" w:sz="4" w:space="0" w:color="000000"/>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$3.38 </w:t>
            </w:r>
          </w:p>
        </w:tc>
        <w:tc>
          <w:tcPr>
            <w:tcW w:w="1011"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$3.39 </w:t>
            </w:r>
          </w:p>
        </w:tc>
        <w:tc>
          <w:tcPr>
            <w:tcW w:w="994"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$3.30 </w:t>
            </w:r>
          </w:p>
        </w:tc>
        <w:tc>
          <w:tcPr>
            <w:tcW w:w="1205" w:type="dxa"/>
            <w:tcBorders>
              <w:top w:val="single" w:sz="4" w:space="0" w:color="000000"/>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$3.12 </w:t>
            </w:r>
          </w:p>
        </w:tc>
        <w:tc>
          <w:tcPr>
            <w:tcW w:w="1289" w:type="dxa"/>
            <w:tcBorders>
              <w:top w:val="single" w:sz="4" w:space="0" w:color="000000"/>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$3.47 </w:t>
            </w:r>
          </w:p>
        </w:tc>
        <w:tc>
          <w:tcPr>
            <w:tcW w:w="1205" w:type="dxa"/>
            <w:tcBorders>
              <w:top w:val="single" w:sz="4" w:space="0" w:color="000000"/>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$3.60 </w:t>
            </w:r>
          </w:p>
        </w:tc>
        <w:tc>
          <w:tcPr>
            <w:tcW w:w="222" w:type="dxa"/>
            <w:tcBorders>
              <w:top w:val="nil"/>
              <w:left w:val="nil"/>
              <w:bottom w:val="nil"/>
              <w:right w:val="nil"/>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p>
        </w:tc>
        <w:tc>
          <w:tcPr>
            <w:tcW w:w="973" w:type="dxa"/>
            <w:tcBorders>
              <w:top w:val="nil"/>
              <w:left w:val="single" w:sz="4" w:space="0" w:color="000000"/>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6</w:t>
            </w:r>
            <w:r w:rsidR="007F7539">
              <w:rPr>
                <w:rFonts w:ascii="Arial" w:eastAsia="Times New Roman" w:hAnsi="Arial" w:cs="Arial"/>
                <w:color w:val="000000"/>
                <w:sz w:val="24"/>
                <w:szCs w:val="24"/>
              </w:rPr>
              <w:t>,</w:t>
            </w:r>
            <w:r w:rsidRPr="00E56AFF">
              <w:rPr>
                <w:rFonts w:ascii="Arial" w:eastAsia="Times New Roman" w:hAnsi="Arial" w:cs="Arial"/>
                <w:color w:val="000000"/>
                <w:sz w:val="24"/>
                <w:szCs w:val="24"/>
              </w:rPr>
              <w:t>400</w:t>
            </w:r>
          </w:p>
        </w:tc>
      </w:tr>
      <w:tr w:rsidR="0069477A" w:rsidRPr="00E56AFF" w:rsidTr="0069477A">
        <w:trPr>
          <w:trHeight w:val="262"/>
        </w:trPr>
        <w:tc>
          <w:tcPr>
            <w:tcW w:w="491" w:type="dxa"/>
            <w:vMerge/>
            <w:tcBorders>
              <w:top w:val="single" w:sz="4" w:space="0" w:color="000000"/>
              <w:left w:val="single" w:sz="4" w:space="0" w:color="000000"/>
              <w:bottom w:val="single" w:sz="4" w:space="0" w:color="000000"/>
              <w:right w:val="single" w:sz="4" w:space="0" w:color="000000"/>
            </w:tcBorders>
            <w:vAlign w:val="center"/>
            <w:hideMark/>
          </w:tcPr>
          <w:p w:rsidR="0069477A" w:rsidRPr="00E56AFF" w:rsidRDefault="0069477A" w:rsidP="00E56AFF">
            <w:pPr>
              <w:spacing w:after="0" w:line="240" w:lineRule="auto"/>
              <w:rPr>
                <w:rFonts w:ascii="Arial" w:eastAsia="Times New Roman" w:hAnsi="Arial" w:cs="Arial"/>
                <w:color w:val="000000"/>
                <w:sz w:val="24"/>
                <w:szCs w:val="24"/>
              </w:rPr>
            </w:pPr>
          </w:p>
        </w:tc>
        <w:tc>
          <w:tcPr>
            <w:tcW w:w="1305" w:type="dxa"/>
            <w:tcBorders>
              <w:top w:val="single" w:sz="4" w:space="0" w:color="000000"/>
              <w:left w:val="nil"/>
              <w:bottom w:val="single" w:sz="4" w:space="0" w:color="000000"/>
              <w:right w:val="single" w:sz="4" w:space="0" w:color="000000"/>
            </w:tcBorders>
            <w:shd w:val="clear" w:color="auto" w:fill="auto"/>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Birmingham</w:t>
            </w:r>
          </w:p>
        </w:tc>
        <w:tc>
          <w:tcPr>
            <w:tcW w:w="1205"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$3.25 </w:t>
            </w:r>
          </w:p>
        </w:tc>
        <w:tc>
          <w:tcPr>
            <w:tcW w:w="1011"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$3.45 </w:t>
            </w:r>
          </w:p>
        </w:tc>
        <w:tc>
          <w:tcPr>
            <w:tcW w:w="994"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$3.10 </w:t>
            </w:r>
          </w:p>
        </w:tc>
        <w:tc>
          <w:tcPr>
            <w:tcW w:w="1205"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$3.20 </w:t>
            </w:r>
          </w:p>
        </w:tc>
        <w:tc>
          <w:tcPr>
            <w:tcW w:w="1289"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$3.62 </w:t>
            </w:r>
          </w:p>
        </w:tc>
        <w:tc>
          <w:tcPr>
            <w:tcW w:w="1205"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$3.33 </w:t>
            </w:r>
          </w:p>
        </w:tc>
        <w:tc>
          <w:tcPr>
            <w:tcW w:w="222" w:type="dxa"/>
            <w:tcBorders>
              <w:top w:val="nil"/>
              <w:left w:val="nil"/>
              <w:bottom w:val="nil"/>
              <w:right w:val="nil"/>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p>
        </w:tc>
        <w:tc>
          <w:tcPr>
            <w:tcW w:w="973" w:type="dxa"/>
            <w:tcBorders>
              <w:top w:val="nil"/>
              <w:left w:val="single" w:sz="4" w:space="0" w:color="000000"/>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6</w:t>
            </w:r>
            <w:r w:rsidR="007F7539">
              <w:rPr>
                <w:rFonts w:ascii="Arial" w:eastAsia="Times New Roman" w:hAnsi="Arial" w:cs="Arial"/>
                <w:color w:val="000000"/>
                <w:sz w:val="24"/>
                <w:szCs w:val="24"/>
              </w:rPr>
              <w:t>,</w:t>
            </w:r>
            <w:r w:rsidRPr="00E56AFF">
              <w:rPr>
                <w:rFonts w:ascii="Arial" w:eastAsia="Times New Roman" w:hAnsi="Arial" w:cs="Arial"/>
                <w:color w:val="000000"/>
                <w:sz w:val="24"/>
                <w:szCs w:val="24"/>
              </w:rPr>
              <w:t>100</w:t>
            </w:r>
          </w:p>
        </w:tc>
      </w:tr>
      <w:tr w:rsidR="0069477A" w:rsidRPr="00E56AFF" w:rsidTr="0069477A">
        <w:trPr>
          <w:trHeight w:val="262"/>
        </w:trPr>
        <w:tc>
          <w:tcPr>
            <w:tcW w:w="491" w:type="dxa"/>
            <w:vMerge/>
            <w:tcBorders>
              <w:top w:val="single" w:sz="4" w:space="0" w:color="000000"/>
              <w:left w:val="single" w:sz="4" w:space="0" w:color="000000"/>
              <w:bottom w:val="single" w:sz="4" w:space="0" w:color="000000"/>
              <w:right w:val="single" w:sz="4" w:space="0" w:color="000000"/>
            </w:tcBorders>
            <w:vAlign w:val="center"/>
            <w:hideMark/>
          </w:tcPr>
          <w:p w:rsidR="0069477A" w:rsidRPr="00E56AFF" w:rsidRDefault="0069477A" w:rsidP="00E56AFF">
            <w:pPr>
              <w:spacing w:after="0" w:line="240" w:lineRule="auto"/>
              <w:rPr>
                <w:rFonts w:ascii="Arial" w:eastAsia="Times New Roman" w:hAnsi="Arial" w:cs="Arial"/>
                <w:color w:val="000000"/>
                <w:sz w:val="24"/>
                <w:szCs w:val="24"/>
              </w:rPr>
            </w:pPr>
          </w:p>
        </w:tc>
        <w:tc>
          <w:tcPr>
            <w:tcW w:w="1305"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Brighton</w:t>
            </w:r>
          </w:p>
        </w:tc>
        <w:tc>
          <w:tcPr>
            <w:tcW w:w="1205"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$3.37 </w:t>
            </w:r>
          </w:p>
        </w:tc>
        <w:tc>
          <w:tcPr>
            <w:tcW w:w="1011"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$3.92 </w:t>
            </w:r>
          </w:p>
        </w:tc>
        <w:tc>
          <w:tcPr>
            <w:tcW w:w="994"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$3.19 </w:t>
            </w:r>
          </w:p>
        </w:tc>
        <w:tc>
          <w:tcPr>
            <w:tcW w:w="1205"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$3.01 </w:t>
            </w:r>
          </w:p>
        </w:tc>
        <w:tc>
          <w:tcPr>
            <w:tcW w:w="1289"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$3.36 </w:t>
            </w:r>
          </w:p>
        </w:tc>
        <w:tc>
          <w:tcPr>
            <w:tcW w:w="1205"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$3.78 </w:t>
            </w:r>
          </w:p>
        </w:tc>
        <w:tc>
          <w:tcPr>
            <w:tcW w:w="222" w:type="dxa"/>
            <w:tcBorders>
              <w:top w:val="nil"/>
              <w:left w:val="nil"/>
              <w:bottom w:val="nil"/>
              <w:right w:val="nil"/>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p>
        </w:tc>
        <w:tc>
          <w:tcPr>
            <w:tcW w:w="973" w:type="dxa"/>
            <w:tcBorders>
              <w:top w:val="nil"/>
              <w:left w:val="single" w:sz="4" w:space="0" w:color="000000"/>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7</w:t>
            </w:r>
            <w:r w:rsidR="007F7539">
              <w:rPr>
                <w:rFonts w:ascii="Arial" w:eastAsia="Times New Roman" w:hAnsi="Arial" w:cs="Arial"/>
                <w:color w:val="000000"/>
                <w:sz w:val="24"/>
                <w:szCs w:val="24"/>
              </w:rPr>
              <w:t>,</w:t>
            </w:r>
            <w:r w:rsidRPr="00E56AFF">
              <w:rPr>
                <w:rFonts w:ascii="Arial" w:eastAsia="Times New Roman" w:hAnsi="Arial" w:cs="Arial"/>
                <w:color w:val="000000"/>
                <w:sz w:val="24"/>
                <w:szCs w:val="24"/>
              </w:rPr>
              <w:t>200</w:t>
            </w:r>
          </w:p>
        </w:tc>
      </w:tr>
      <w:tr w:rsidR="0069477A" w:rsidRPr="00E56AFF" w:rsidTr="0069477A">
        <w:trPr>
          <w:trHeight w:val="262"/>
        </w:trPr>
        <w:tc>
          <w:tcPr>
            <w:tcW w:w="491" w:type="dxa"/>
            <w:vMerge/>
            <w:tcBorders>
              <w:top w:val="single" w:sz="4" w:space="0" w:color="000000"/>
              <w:left w:val="single" w:sz="4" w:space="0" w:color="000000"/>
              <w:bottom w:val="single" w:sz="4" w:space="0" w:color="000000"/>
              <w:right w:val="single" w:sz="4" w:space="0" w:color="000000"/>
            </w:tcBorders>
            <w:vAlign w:val="center"/>
            <w:hideMark/>
          </w:tcPr>
          <w:p w:rsidR="0069477A" w:rsidRPr="00E56AFF" w:rsidRDefault="0069477A" w:rsidP="00E56AFF">
            <w:pPr>
              <w:spacing w:after="0" w:line="240" w:lineRule="auto"/>
              <w:rPr>
                <w:rFonts w:ascii="Arial" w:eastAsia="Times New Roman" w:hAnsi="Arial" w:cs="Arial"/>
                <w:color w:val="000000"/>
                <w:sz w:val="24"/>
                <w:szCs w:val="24"/>
              </w:rPr>
            </w:pPr>
          </w:p>
        </w:tc>
        <w:tc>
          <w:tcPr>
            <w:tcW w:w="1305"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Cairo</w:t>
            </w:r>
          </w:p>
        </w:tc>
        <w:tc>
          <w:tcPr>
            <w:tcW w:w="1205"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$3.02 </w:t>
            </w:r>
          </w:p>
        </w:tc>
        <w:tc>
          <w:tcPr>
            <w:tcW w:w="1011"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$3.18 </w:t>
            </w:r>
          </w:p>
        </w:tc>
        <w:tc>
          <w:tcPr>
            <w:tcW w:w="994"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$3.07 </w:t>
            </w:r>
          </w:p>
        </w:tc>
        <w:tc>
          <w:tcPr>
            <w:tcW w:w="1205"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$3.57 </w:t>
            </w:r>
          </w:p>
        </w:tc>
        <w:tc>
          <w:tcPr>
            <w:tcW w:w="1289"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$2.79 </w:t>
            </w:r>
          </w:p>
        </w:tc>
        <w:tc>
          <w:tcPr>
            <w:tcW w:w="1205"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$3.65 </w:t>
            </w:r>
          </w:p>
        </w:tc>
        <w:tc>
          <w:tcPr>
            <w:tcW w:w="222" w:type="dxa"/>
            <w:tcBorders>
              <w:top w:val="nil"/>
              <w:left w:val="nil"/>
              <w:bottom w:val="nil"/>
              <w:right w:val="nil"/>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p>
        </w:tc>
        <w:tc>
          <w:tcPr>
            <w:tcW w:w="973" w:type="dxa"/>
            <w:tcBorders>
              <w:top w:val="nil"/>
              <w:left w:val="single" w:sz="4" w:space="0" w:color="000000"/>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8</w:t>
            </w:r>
            <w:r w:rsidR="007F7539">
              <w:rPr>
                <w:rFonts w:ascii="Arial" w:eastAsia="Times New Roman" w:hAnsi="Arial" w:cs="Arial"/>
                <w:color w:val="000000"/>
                <w:sz w:val="24"/>
                <w:szCs w:val="24"/>
              </w:rPr>
              <w:t>,</w:t>
            </w:r>
            <w:r w:rsidRPr="00E56AFF">
              <w:rPr>
                <w:rFonts w:ascii="Arial" w:eastAsia="Times New Roman" w:hAnsi="Arial" w:cs="Arial"/>
                <w:color w:val="000000"/>
                <w:sz w:val="24"/>
                <w:szCs w:val="24"/>
              </w:rPr>
              <w:t>900</w:t>
            </w:r>
          </w:p>
        </w:tc>
      </w:tr>
      <w:tr w:rsidR="0069477A" w:rsidRPr="00E56AFF" w:rsidTr="0069477A">
        <w:trPr>
          <w:trHeight w:val="262"/>
        </w:trPr>
        <w:tc>
          <w:tcPr>
            <w:tcW w:w="491" w:type="dxa"/>
            <w:vMerge/>
            <w:tcBorders>
              <w:top w:val="single" w:sz="4" w:space="0" w:color="000000"/>
              <w:left w:val="single" w:sz="4" w:space="0" w:color="000000"/>
              <w:bottom w:val="single" w:sz="4" w:space="0" w:color="000000"/>
              <w:right w:val="single" w:sz="4" w:space="0" w:color="000000"/>
            </w:tcBorders>
            <w:vAlign w:val="center"/>
            <w:hideMark/>
          </w:tcPr>
          <w:p w:rsidR="0069477A" w:rsidRPr="00E56AFF" w:rsidRDefault="0069477A" w:rsidP="00E56AFF">
            <w:pPr>
              <w:spacing w:after="0" w:line="240" w:lineRule="auto"/>
              <w:rPr>
                <w:rFonts w:ascii="Arial" w:eastAsia="Times New Roman" w:hAnsi="Arial" w:cs="Arial"/>
                <w:color w:val="000000"/>
                <w:sz w:val="24"/>
                <w:szCs w:val="24"/>
              </w:rPr>
            </w:pPr>
          </w:p>
        </w:tc>
        <w:tc>
          <w:tcPr>
            <w:tcW w:w="1305"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Danbury</w:t>
            </w:r>
          </w:p>
        </w:tc>
        <w:tc>
          <w:tcPr>
            <w:tcW w:w="1205"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$3.11 </w:t>
            </w:r>
          </w:p>
        </w:tc>
        <w:tc>
          <w:tcPr>
            <w:tcW w:w="1011"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$2.91 </w:t>
            </w:r>
          </w:p>
        </w:tc>
        <w:tc>
          <w:tcPr>
            <w:tcW w:w="994"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$3.42 </w:t>
            </w:r>
          </w:p>
        </w:tc>
        <w:tc>
          <w:tcPr>
            <w:tcW w:w="1205"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$3.34 </w:t>
            </w:r>
          </w:p>
        </w:tc>
        <w:tc>
          <w:tcPr>
            <w:tcW w:w="1289"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$3.12 </w:t>
            </w:r>
          </w:p>
        </w:tc>
        <w:tc>
          <w:tcPr>
            <w:tcW w:w="1205"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$3.04 </w:t>
            </w:r>
          </w:p>
        </w:tc>
        <w:tc>
          <w:tcPr>
            <w:tcW w:w="222" w:type="dxa"/>
            <w:tcBorders>
              <w:top w:val="nil"/>
              <w:left w:val="nil"/>
              <w:bottom w:val="nil"/>
              <w:right w:val="nil"/>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p>
        </w:tc>
        <w:tc>
          <w:tcPr>
            <w:tcW w:w="973" w:type="dxa"/>
            <w:tcBorders>
              <w:top w:val="nil"/>
              <w:left w:val="single" w:sz="4" w:space="0" w:color="000000"/>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8</w:t>
            </w:r>
            <w:r w:rsidR="007F7539">
              <w:rPr>
                <w:rFonts w:ascii="Arial" w:eastAsia="Times New Roman" w:hAnsi="Arial" w:cs="Arial"/>
                <w:color w:val="000000"/>
                <w:sz w:val="24"/>
                <w:szCs w:val="24"/>
              </w:rPr>
              <w:t>,</w:t>
            </w:r>
            <w:r w:rsidRPr="00E56AFF">
              <w:rPr>
                <w:rFonts w:ascii="Arial" w:eastAsia="Times New Roman" w:hAnsi="Arial" w:cs="Arial"/>
                <w:color w:val="000000"/>
                <w:sz w:val="24"/>
                <w:szCs w:val="24"/>
              </w:rPr>
              <w:t>000</w:t>
            </w:r>
          </w:p>
        </w:tc>
      </w:tr>
      <w:tr w:rsidR="0069477A" w:rsidRPr="00E56AFF" w:rsidTr="0069477A">
        <w:trPr>
          <w:trHeight w:val="262"/>
        </w:trPr>
        <w:tc>
          <w:tcPr>
            <w:tcW w:w="491" w:type="dxa"/>
            <w:vMerge/>
            <w:tcBorders>
              <w:top w:val="single" w:sz="4" w:space="0" w:color="000000"/>
              <w:left w:val="single" w:sz="4" w:space="0" w:color="000000"/>
              <w:bottom w:val="single" w:sz="4" w:space="0" w:color="000000"/>
              <w:right w:val="single" w:sz="4" w:space="0" w:color="000000"/>
            </w:tcBorders>
            <w:vAlign w:val="center"/>
            <w:hideMark/>
          </w:tcPr>
          <w:p w:rsidR="0069477A" w:rsidRPr="00E56AFF" w:rsidRDefault="0069477A" w:rsidP="00E56AFF">
            <w:pPr>
              <w:spacing w:after="0" w:line="240" w:lineRule="auto"/>
              <w:rPr>
                <w:rFonts w:ascii="Arial" w:eastAsia="Times New Roman" w:hAnsi="Arial" w:cs="Arial"/>
                <w:color w:val="000000"/>
                <w:sz w:val="24"/>
                <w:szCs w:val="24"/>
              </w:rPr>
            </w:pPr>
          </w:p>
        </w:tc>
        <w:tc>
          <w:tcPr>
            <w:tcW w:w="1305" w:type="dxa"/>
            <w:tcBorders>
              <w:top w:val="single" w:sz="4" w:space="0" w:color="8C8888"/>
              <w:left w:val="single" w:sz="4" w:space="0" w:color="8C8888"/>
              <w:bottom w:val="single" w:sz="4" w:space="0" w:color="8C8888"/>
              <w:right w:val="single" w:sz="4" w:space="0" w:color="8C8888"/>
            </w:tcBorders>
            <w:shd w:val="clear" w:color="auto" w:fill="auto"/>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Escondido</w:t>
            </w:r>
          </w:p>
        </w:tc>
        <w:tc>
          <w:tcPr>
            <w:tcW w:w="1205" w:type="dxa"/>
            <w:tcBorders>
              <w:top w:val="nil"/>
              <w:left w:val="single" w:sz="4" w:space="0" w:color="000000"/>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$3.03 </w:t>
            </w:r>
          </w:p>
        </w:tc>
        <w:tc>
          <w:tcPr>
            <w:tcW w:w="1011"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$3.59 </w:t>
            </w:r>
          </w:p>
        </w:tc>
        <w:tc>
          <w:tcPr>
            <w:tcW w:w="994"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$3.20 </w:t>
            </w:r>
          </w:p>
        </w:tc>
        <w:tc>
          <w:tcPr>
            <w:tcW w:w="1205"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$3.45 </w:t>
            </w:r>
          </w:p>
        </w:tc>
        <w:tc>
          <w:tcPr>
            <w:tcW w:w="1289"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$3.10 </w:t>
            </w:r>
          </w:p>
        </w:tc>
        <w:tc>
          <w:tcPr>
            <w:tcW w:w="1205"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$3.09 </w:t>
            </w:r>
          </w:p>
        </w:tc>
        <w:tc>
          <w:tcPr>
            <w:tcW w:w="222" w:type="dxa"/>
            <w:tcBorders>
              <w:top w:val="nil"/>
              <w:left w:val="nil"/>
              <w:bottom w:val="nil"/>
              <w:right w:val="nil"/>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p>
        </w:tc>
        <w:tc>
          <w:tcPr>
            <w:tcW w:w="973" w:type="dxa"/>
            <w:tcBorders>
              <w:top w:val="nil"/>
              <w:left w:val="single" w:sz="4" w:space="0" w:color="000000"/>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7</w:t>
            </w:r>
            <w:r w:rsidR="007F7539">
              <w:rPr>
                <w:rFonts w:ascii="Arial" w:eastAsia="Times New Roman" w:hAnsi="Arial" w:cs="Arial"/>
                <w:color w:val="000000"/>
                <w:sz w:val="24"/>
                <w:szCs w:val="24"/>
              </w:rPr>
              <w:t>,</w:t>
            </w:r>
            <w:r w:rsidRPr="00E56AFF">
              <w:rPr>
                <w:rFonts w:ascii="Arial" w:eastAsia="Times New Roman" w:hAnsi="Arial" w:cs="Arial"/>
                <w:color w:val="000000"/>
                <w:sz w:val="24"/>
                <w:szCs w:val="24"/>
              </w:rPr>
              <w:t>000</w:t>
            </w:r>
          </w:p>
        </w:tc>
      </w:tr>
      <w:tr w:rsidR="0069477A" w:rsidRPr="00E56AFF" w:rsidTr="0069477A">
        <w:trPr>
          <w:trHeight w:val="262"/>
        </w:trPr>
        <w:tc>
          <w:tcPr>
            <w:tcW w:w="491" w:type="dxa"/>
            <w:vMerge/>
            <w:tcBorders>
              <w:top w:val="single" w:sz="4" w:space="0" w:color="000000"/>
              <w:left w:val="single" w:sz="4" w:space="0" w:color="000000"/>
              <w:bottom w:val="single" w:sz="4" w:space="0" w:color="000000"/>
              <w:right w:val="single" w:sz="4" w:space="0" w:color="000000"/>
            </w:tcBorders>
            <w:vAlign w:val="center"/>
            <w:hideMark/>
          </w:tcPr>
          <w:p w:rsidR="0069477A" w:rsidRPr="00E56AFF" w:rsidRDefault="0069477A" w:rsidP="00E56AFF">
            <w:pPr>
              <w:spacing w:after="0" w:line="240" w:lineRule="auto"/>
              <w:rPr>
                <w:rFonts w:ascii="Arial" w:eastAsia="Times New Roman" w:hAnsi="Arial" w:cs="Arial"/>
                <w:color w:val="000000"/>
                <w:sz w:val="24"/>
                <w:szCs w:val="24"/>
              </w:rPr>
            </w:pPr>
          </w:p>
        </w:tc>
        <w:tc>
          <w:tcPr>
            <w:tcW w:w="1305" w:type="dxa"/>
            <w:tcBorders>
              <w:top w:val="nil"/>
              <w:left w:val="single" w:sz="4" w:space="0" w:color="8C8888"/>
              <w:bottom w:val="single" w:sz="4" w:space="0" w:color="8C8888"/>
              <w:right w:val="single" w:sz="4" w:space="0" w:color="8C8888"/>
            </w:tcBorders>
            <w:shd w:val="clear" w:color="auto" w:fill="auto"/>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Fairview</w:t>
            </w:r>
          </w:p>
        </w:tc>
        <w:tc>
          <w:tcPr>
            <w:tcW w:w="1205" w:type="dxa"/>
            <w:tcBorders>
              <w:top w:val="nil"/>
              <w:left w:val="single" w:sz="4" w:space="0" w:color="000000"/>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$3.32 </w:t>
            </w:r>
          </w:p>
        </w:tc>
        <w:tc>
          <w:tcPr>
            <w:tcW w:w="1011"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$3.15 </w:t>
            </w:r>
          </w:p>
        </w:tc>
        <w:tc>
          <w:tcPr>
            <w:tcW w:w="994"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$3.27 </w:t>
            </w:r>
          </w:p>
        </w:tc>
        <w:tc>
          <w:tcPr>
            <w:tcW w:w="1205"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$2.90 </w:t>
            </w:r>
          </w:p>
        </w:tc>
        <w:tc>
          <w:tcPr>
            <w:tcW w:w="1289"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$2.93 </w:t>
            </w:r>
          </w:p>
        </w:tc>
        <w:tc>
          <w:tcPr>
            <w:tcW w:w="1205" w:type="dxa"/>
            <w:tcBorders>
              <w:top w:val="nil"/>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$2.87 </w:t>
            </w:r>
          </w:p>
        </w:tc>
        <w:tc>
          <w:tcPr>
            <w:tcW w:w="222" w:type="dxa"/>
            <w:tcBorders>
              <w:top w:val="nil"/>
              <w:left w:val="nil"/>
              <w:bottom w:val="nil"/>
              <w:right w:val="nil"/>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p>
        </w:tc>
        <w:tc>
          <w:tcPr>
            <w:tcW w:w="973" w:type="dxa"/>
            <w:tcBorders>
              <w:top w:val="nil"/>
              <w:left w:val="single" w:sz="4" w:space="0" w:color="000000"/>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6</w:t>
            </w:r>
            <w:r w:rsidR="007F7539">
              <w:rPr>
                <w:rFonts w:ascii="Arial" w:eastAsia="Times New Roman" w:hAnsi="Arial" w:cs="Arial"/>
                <w:color w:val="000000"/>
                <w:sz w:val="24"/>
                <w:szCs w:val="24"/>
              </w:rPr>
              <w:t>,</w:t>
            </w:r>
            <w:r w:rsidRPr="00E56AFF">
              <w:rPr>
                <w:rFonts w:ascii="Arial" w:eastAsia="Times New Roman" w:hAnsi="Arial" w:cs="Arial"/>
                <w:color w:val="000000"/>
                <w:sz w:val="24"/>
                <w:szCs w:val="24"/>
              </w:rPr>
              <w:t>400</w:t>
            </w:r>
          </w:p>
        </w:tc>
      </w:tr>
      <w:tr w:rsidR="0069477A" w:rsidRPr="00E56AFF" w:rsidTr="0069477A">
        <w:trPr>
          <w:trHeight w:val="78"/>
        </w:trPr>
        <w:tc>
          <w:tcPr>
            <w:tcW w:w="491" w:type="dxa"/>
            <w:tcBorders>
              <w:top w:val="nil"/>
              <w:left w:val="nil"/>
              <w:bottom w:val="nil"/>
              <w:right w:val="nil"/>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p>
        </w:tc>
        <w:tc>
          <w:tcPr>
            <w:tcW w:w="1305" w:type="dxa"/>
            <w:tcBorders>
              <w:top w:val="nil"/>
              <w:left w:val="nil"/>
              <w:bottom w:val="nil"/>
              <w:right w:val="nil"/>
            </w:tcBorders>
            <w:shd w:val="clear" w:color="auto" w:fill="auto"/>
            <w:noWrap/>
            <w:hideMark/>
          </w:tcPr>
          <w:p w:rsidR="0069477A" w:rsidRPr="00E56AFF" w:rsidRDefault="0069477A" w:rsidP="00E56AFF">
            <w:pPr>
              <w:spacing w:after="0" w:line="240" w:lineRule="auto"/>
              <w:rPr>
                <w:rFonts w:ascii="Arial" w:eastAsia="Times New Roman" w:hAnsi="Arial" w:cs="Arial"/>
                <w:sz w:val="24"/>
                <w:szCs w:val="24"/>
              </w:rPr>
            </w:pPr>
          </w:p>
        </w:tc>
        <w:tc>
          <w:tcPr>
            <w:tcW w:w="1205" w:type="dxa"/>
            <w:tcBorders>
              <w:top w:val="nil"/>
              <w:left w:val="nil"/>
              <w:bottom w:val="nil"/>
              <w:right w:val="nil"/>
            </w:tcBorders>
            <w:shd w:val="clear" w:color="auto" w:fill="auto"/>
            <w:noWrap/>
            <w:hideMark/>
          </w:tcPr>
          <w:p w:rsidR="0069477A" w:rsidRPr="00E56AFF" w:rsidRDefault="0069477A" w:rsidP="00E56AFF">
            <w:pPr>
              <w:spacing w:after="0" w:line="240" w:lineRule="auto"/>
              <w:rPr>
                <w:rFonts w:ascii="Arial" w:eastAsia="Times New Roman" w:hAnsi="Arial" w:cs="Arial"/>
                <w:sz w:val="24"/>
                <w:szCs w:val="24"/>
              </w:rPr>
            </w:pPr>
          </w:p>
        </w:tc>
        <w:tc>
          <w:tcPr>
            <w:tcW w:w="1011" w:type="dxa"/>
            <w:tcBorders>
              <w:top w:val="nil"/>
              <w:left w:val="nil"/>
              <w:bottom w:val="nil"/>
              <w:right w:val="nil"/>
            </w:tcBorders>
            <w:shd w:val="clear" w:color="auto" w:fill="auto"/>
            <w:noWrap/>
            <w:hideMark/>
          </w:tcPr>
          <w:p w:rsidR="0069477A" w:rsidRPr="00E56AFF" w:rsidRDefault="0069477A" w:rsidP="00E56AFF">
            <w:pPr>
              <w:spacing w:after="0" w:line="240" w:lineRule="auto"/>
              <w:rPr>
                <w:rFonts w:ascii="Arial" w:eastAsia="Times New Roman" w:hAnsi="Arial" w:cs="Arial"/>
                <w:sz w:val="24"/>
                <w:szCs w:val="24"/>
              </w:rPr>
            </w:pPr>
          </w:p>
        </w:tc>
        <w:tc>
          <w:tcPr>
            <w:tcW w:w="994" w:type="dxa"/>
            <w:tcBorders>
              <w:top w:val="nil"/>
              <w:left w:val="nil"/>
              <w:bottom w:val="nil"/>
              <w:right w:val="nil"/>
            </w:tcBorders>
            <w:shd w:val="clear" w:color="auto" w:fill="auto"/>
            <w:noWrap/>
            <w:hideMark/>
          </w:tcPr>
          <w:p w:rsidR="0069477A" w:rsidRPr="00E56AFF" w:rsidRDefault="0069477A" w:rsidP="00E56AFF">
            <w:pPr>
              <w:spacing w:after="0" w:line="240" w:lineRule="auto"/>
              <w:rPr>
                <w:rFonts w:ascii="Arial" w:eastAsia="Times New Roman" w:hAnsi="Arial" w:cs="Arial"/>
                <w:sz w:val="24"/>
                <w:szCs w:val="24"/>
              </w:rPr>
            </w:pPr>
          </w:p>
        </w:tc>
        <w:tc>
          <w:tcPr>
            <w:tcW w:w="1205" w:type="dxa"/>
            <w:tcBorders>
              <w:top w:val="nil"/>
              <w:left w:val="nil"/>
              <w:bottom w:val="nil"/>
              <w:right w:val="nil"/>
            </w:tcBorders>
            <w:shd w:val="clear" w:color="auto" w:fill="auto"/>
            <w:noWrap/>
            <w:hideMark/>
          </w:tcPr>
          <w:p w:rsidR="0069477A" w:rsidRPr="00E56AFF" w:rsidRDefault="0069477A" w:rsidP="00E56AFF">
            <w:pPr>
              <w:spacing w:after="0" w:line="240" w:lineRule="auto"/>
              <w:rPr>
                <w:rFonts w:ascii="Arial" w:eastAsia="Times New Roman" w:hAnsi="Arial" w:cs="Arial"/>
                <w:sz w:val="24"/>
                <w:szCs w:val="24"/>
              </w:rPr>
            </w:pPr>
          </w:p>
        </w:tc>
        <w:tc>
          <w:tcPr>
            <w:tcW w:w="1289" w:type="dxa"/>
            <w:tcBorders>
              <w:top w:val="nil"/>
              <w:left w:val="nil"/>
              <w:bottom w:val="nil"/>
              <w:right w:val="nil"/>
            </w:tcBorders>
            <w:shd w:val="clear" w:color="auto" w:fill="auto"/>
            <w:noWrap/>
            <w:hideMark/>
          </w:tcPr>
          <w:p w:rsidR="0069477A" w:rsidRPr="00E56AFF" w:rsidRDefault="0069477A" w:rsidP="00E56AFF">
            <w:pPr>
              <w:spacing w:after="0" w:line="240" w:lineRule="auto"/>
              <w:rPr>
                <w:rFonts w:ascii="Arial" w:eastAsia="Times New Roman" w:hAnsi="Arial" w:cs="Arial"/>
                <w:sz w:val="24"/>
                <w:szCs w:val="24"/>
              </w:rPr>
            </w:pPr>
          </w:p>
        </w:tc>
        <w:tc>
          <w:tcPr>
            <w:tcW w:w="1205" w:type="dxa"/>
            <w:tcBorders>
              <w:top w:val="nil"/>
              <w:left w:val="nil"/>
              <w:bottom w:val="nil"/>
              <w:right w:val="nil"/>
            </w:tcBorders>
            <w:shd w:val="clear" w:color="auto" w:fill="auto"/>
            <w:noWrap/>
            <w:hideMark/>
          </w:tcPr>
          <w:p w:rsidR="0069477A" w:rsidRPr="00E56AFF" w:rsidRDefault="0069477A" w:rsidP="00E56AFF">
            <w:pPr>
              <w:spacing w:after="0" w:line="240" w:lineRule="auto"/>
              <w:rPr>
                <w:rFonts w:ascii="Arial" w:eastAsia="Times New Roman" w:hAnsi="Arial" w:cs="Arial"/>
                <w:sz w:val="24"/>
                <w:szCs w:val="24"/>
              </w:rPr>
            </w:pPr>
          </w:p>
        </w:tc>
        <w:tc>
          <w:tcPr>
            <w:tcW w:w="222" w:type="dxa"/>
            <w:tcBorders>
              <w:top w:val="nil"/>
              <w:left w:val="nil"/>
              <w:bottom w:val="nil"/>
              <w:right w:val="nil"/>
            </w:tcBorders>
            <w:shd w:val="clear" w:color="auto" w:fill="auto"/>
            <w:noWrap/>
            <w:hideMark/>
          </w:tcPr>
          <w:p w:rsidR="0069477A" w:rsidRPr="00E56AFF" w:rsidRDefault="0069477A" w:rsidP="00E56AFF">
            <w:pPr>
              <w:spacing w:after="0" w:line="240" w:lineRule="auto"/>
              <w:rPr>
                <w:rFonts w:ascii="Arial" w:eastAsia="Times New Roman" w:hAnsi="Arial" w:cs="Arial"/>
                <w:sz w:val="24"/>
                <w:szCs w:val="24"/>
              </w:rPr>
            </w:pPr>
          </w:p>
        </w:tc>
        <w:tc>
          <w:tcPr>
            <w:tcW w:w="973" w:type="dxa"/>
            <w:tcBorders>
              <w:top w:val="nil"/>
              <w:left w:val="nil"/>
              <w:bottom w:val="nil"/>
              <w:right w:val="nil"/>
            </w:tcBorders>
            <w:shd w:val="clear" w:color="auto" w:fill="auto"/>
            <w:noWrap/>
            <w:hideMark/>
          </w:tcPr>
          <w:p w:rsidR="0069477A" w:rsidRPr="00E56AFF" w:rsidRDefault="0069477A" w:rsidP="00E56AFF">
            <w:pPr>
              <w:spacing w:after="0" w:line="240" w:lineRule="auto"/>
              <w:rPr>
                <w:rFonts w:ascii="Arial" w:eastAsia="Times New Roman" w:hAnsi="Arial" w:cs="Arial"/>
                <w:sz w:val="24"/>
                <w:szCs w:val="24"/>
              </w:rPr>
            </w:pPr>
          </w:p>
        </w:tc>
      </w:tr>
      <w:tr w:rsidR="0069477A" w:rsidRPr="00E56AFF" w:rsidTr="0069477A">
        <w:trPr>
          <w:trHeight w:val="230"/>
        </w:trPr>
        <w:tc>
          <w:tcPr>
            <w:tcW w:w="491" w:type="dxa"/>
            <w:tcBorders>
              <w:top w:val="nil"/>
              <w:left w:val="nil"/>
              <w:bottom w:val="nil"/>
              <w:right w:val="nil"/>
            </w:tcBorders>
            <w:shd w:val="clear" w:color="auto" w:fill="auto"/>
            <w:noWrap/>
            <w:hideMark/>
          </w:tcPr>
          <w:p w:rsidR="0069477A" w:rsidRPr="00E56AFF" w:rsidRDefault="0069477A" w:rsidP="00E56AFF">
            <w:pPr>
              <w:spacing w:after="0" w:line="240" w:lineRule="auto"/>
              <w:rPr>
                <w:rFonts w:ascii="Arial" w:eastAsia="Times New Roman" w:hAnsi="Arial" w:cs="Arial"/>
                <w:sz w:val="24"/>
                <w:szCs w:val="24"/>
              </w:rPr>
            </w:pPr>
          </w:p>
        </w:tc>
        <w:tc>
          <w:tcPr>
            <w:tcW w:w="1305" w:type="dxa"/>
            <w:tcBorders>
              <w:top w:val="single" w:sz="4" w:space="0" w:color="8C8888"/>
              <w:left w:val="single" w:sz="4" w:space="0" w:color="8C8888"/>
              <w:bottom w:val="single" w:sz="4" w:space="0" w:color="8C8888"/>
              <w:right w:val="single" w:sz="4" w:space="0" w:color="8C8888"/>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Demand</w:t>
            </w:r>
          </w:p>
        </w:tc>
        <w:tc>
          <w:tcPr>
            <w:tcW w:w="1205" w:type="dxa"/>
            <w:tcBorders>
              <w:top w:val="single" w:sz="4" w:space="0" w:color="000000"/>
              <w:left w:val="single" w:sz="4" w:space="0" w:color="000000"/>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8</w:t>
            </w:r>
            <w:r w:rsidR="007F7539">
              <w:rPr>
                <w:rFonts w:ascii="Arial" w:eastAsia="Times New Roman" w:hAnsi="Arial" w:cs="Arial"/>
                <w:color w:val="000000"/>
                <w:sz w:val="24"/>
                <w:szCs w:val="24"/>
              </w:rPr>
              <w:t>,</w:t>
            </w:r>
            <w:r w:rsidRPr="00E56AFF">
              <w:rPr>
                <w:rFonts w:ascii="Arial" w:eastAsia="Times New Roman" w:hAnsi="Arial" w:cs="Arial"/>
                <w:color w:val="000000"/>
                <w:sz w:val="24"/>
                <w:szCs w:val="24"/>
              </w:rPr>
              <w:t>300</w:t>
            </w:r>
          </w:p>
        </w:tc>
        <w:tc>
          <w:tcPr>
            <w:tcW w:w="1011" w:type="dxa"/>
            <w:tcBorders>
              <w:top w:val="single" w:sz="4" w:space="0" w:color="000000"/>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8</w:t>
            </w:r>
            <w:r w:rsidR="007F7539">
              <w:rPr>
                <w:rFonts w:ascii="Arial" w:eastAsia="Times New Roman" w:hAnsi="Arial" w:cs="Arial"/>
                <w:color w:val="000000"/>
                <w:sz w:val="24"/>
                <w:szCs w:val="24"/>
              </w:rPr>
              <w:t>,</w:t>
            </w:r>
            <w:r w:rsidRPr="00E56AFF">
              <w:rPr>
                <w:rFonts w:ascii="Arial" w:eastAsia="Times New Roman" w:hAnsi="Arial" w:cs="Arial"/>
                <w:color w:val="000000"/>
                <w:sz w:val="24"/>
                <w:szCs w:val="24"/>
              </w:rPr>
              <w:t>500</w:t>
            </w:r>
          </w:p>
        </w:tc>
        <w:tc>
          <w:tcPr>
            <w:tcW w:w="994" w:type="dxa"/>
            <w:tcBorders>
              <w:top w:val="single" w:sz="4" w:space="0" w:color="000000"/>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9</w:t>
            </w:r>
            <w:r w:rsidR="007F7539">
              <w:rPr>
                <w:rFonts w:ascii="Arial" w:eastAsia="Times New Roman" w:hAnsi="Arial" w:cs="Arial"/>
                <w:color w:val="000000"/>
                <w:sz w:val="24"/>
                <w:szCs w:val="24"/>
              </w:rPr>
              <w:t>,</w:t>
            </w:r>
            <w:r w:rsidRPr="00E56AFF">
              <w:rPr>
                <w:rFonts w:ascii="Arial" w:eastAsia="Times New Roman" w:hAnsi="Arial" w:cs="Arial"/>
                <w:color w:val="000000"/>
                <w:sz w:val="24"/>
                <w:szCs w:val="24"/>
              </w:rPr>
              <w:t>100</w:t>
            </w:r>
          </w:p>
        </w:tc>
        <w:tc>
          <w:tcPr>
            <w:tcW w:w="1205" w:type="dxa"/>
            <w:tcBorders>
              <w:top w:val="single" w:sz="4" w:space="0" w:color="000000"/>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7</w:t>
            </w:r>
            <w:r w:rsidR="007F7539">
              <w:rPr>
                <w:rFonts w:ascii="Arial" w:eastAsia="Times New Roman" w:hAnsi="Arial" w:cs="Arial"/>
                <w:color w:val="000000"/>
                <w:sz w:val="24"/>
                <w:szCs w:val="24"/>
              </w:rPr>
              <w:t>,</w:t>
            </w:r>
            <w:r w:rsidRPr="00E56AFF">
              <w:rPr>
                <w:rFonts w:ascii="Arial" w:eastAsia="Times New Roman" w:hAnsi="Arial" w:cs="Arial"/>
                <w:color w:val="000000"/>
                <w:sz w:val="24"/>
                <w:szCs w:val="24"/>
              </w:rPr>
              <w:t>700</w:t>
            </w:r>
          </w:p>
        </w:tc>
        <w:tc>
          <w:tcPr>
            <w:tcW w:w="1289" w:type="dxa"/>
            <w:tcBorders>
              <w:top w:val="single" w:sz="4" w:space="0" w:color="000000"/>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6</w:t>
            </w:r>
            <w:r w:rsidR="007F7539">
              <w:rPr>
                <w:rFonts w:ascii="Arial" w:eastAsia="Times New Roman" w:hAnsi="Arial" w:cs="Arial"/>
                <w:color w:val="000000"/>
                <w:sz w:val="24"/>
                <w:szCs w:val="24"/>
              </w:rPr>
              <w:t>,</w:t>
            </w:r>
            <w:r w:rsidRPr="00E56AFF">
              <w:rPr>
                <w:rFonts w:ascii="Arial" w:eastAsia="Times New Roman" w:hAnsi="Arial" w:cs="Arial"/>
                <w:color w:val="000000"/>
                <w:sz w:val="24"/>
                <w:szCs w:val="24"/>
              </w:rPr>
              <w:t>600</w:t>
            </w:r>
          </w:p>
        </w:tc>
        <w:tc>
          <w:tcPr>
            <w:tcW w:w="1205" w:type="dxa"/>
            <w:tcBorders>
              <w:top w:val="single" w:sz="4" w:space="0" w:color="000000"/>
              <w:left w:val="nil"/>
              <w:bottom w:val="single" w:sz="4" w:space="0" w:color="000000"/>
              <w:right w:val="single" w:sz="4" w:space="0" w:color="000000"/>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9</w:t>
            </w:r>
            <w:r w:rsidR="007F7539">
              <w:rPr>
                <w:rFonts w:ascii="Arial" w:eastAsia="Times New Roman" w:hAnsi="Arial" w:cs="Arial"/>
                <w:color w:val="000000"/>
                <w:sz w:val="24"/>
                <w:szCs w:val="24"/>
              </w:rPr>
              <w:t>,</w:t>
            </w:r>
            <w:r w:rsidRPr="00E56AFF">
              <w:rPr>
                <w:rFonts w:ascii="Arial" w:eastAsia="Times New Roman" w:hAnsi="Arial" w:cs="Arial"/>
                <w:color w:val="000000"/>
                <w:sz w:val="24"/>
                <w:szCs w:val="24"/>
              </w:rPr>
              <w:t>800</w:t>
            </w:r>
          </w:p>
        </w:tc>
        <w:tc>
          <w:tcPr>
            <w:tcW w:w="222" w:type="dxa"/>
            <w:tcBorders>
              <w:top w:val="nil"/>
              <w:left w:val="nil"/>
              <w:bottom w:val="nil"/>
              <w:right w:val="nil"/>
            </w:tcBorders>
            <w:shd w:val="clear" w:color="auto" w:fill="auto"/>
            <w:noWrap/>
            <w:hideMark/>
          </w:tcPr>
          <w:p w:rsidR="0069477A" w:rsidRPr="00E56AFF" w:rsidRDefault="0069477A" w:rsidP="00E56AFF">
            <w:pPr>
              <w:spacing w:after="0" w:line="240" w:lineRule="auto"/>
              <w:rPr>
                <w:rFonts w:ascii="Arial" w:eastAsia="Times New Roman" w:hAnsi="Arial" w:cs="Arial"/>
                <w:color w:val="000000"/>
                <w:sz w:val="24"/>
                <w:szCs w:val="24"/>
              </w:rPr>
            </w:pPr>
          </w:p>
        </w:tc>
        <w:tc>
          <w:tcPr>
            <w:tcW w:w="973" w:type="dxa"/>
            <w:tcBorders>
              <w:top w:val="nil"/>
              <w:left w:val="nil"/>
              <w:bottom w:val="nil"/>
              <w:right w:val="nil"/>
            </w:tcBorders>
            <w:shd w:val="clear" w:color="auto" w:fill="auto"/>
            <w:noWrap/>
            <w:hideMark/>
          </w:tcPr>
          <w:p w:rsidR="0069477A" w:rsidRPr="00E56AFF" w:rsidRDefault="0069477A" w:rsidP="00E56AFF">
            <w:pPr>
              <w:spacing w:after="0" w:line="240" w:lineRule="auto"/>
              <w:rPr>
                <w:rFonts w:ascii="Arial" w:eastAsia="Times New Roman" w:hAnsi="Arial" w:cs="Arial"/>
                <w:sz w:val="24"/>
                <w:szCs w:val="24"/>
              </w:rPr>
            </w:pPr>
          </w:p>
        </w:tc>
      </w:tr>
    </w:tbl>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5</w:t>
      </w:r>
      <w:r w:rsidR="00E56AFF">
        <w:rPr>
          <w:rFonts w:ascii="Arial" w:eastAsia="Times New Roman" w:hAnsi="Arial" w:cs="Arial"/>
          <w:color w:val="000000" w:themeColor="text1"/>
          <w:sz w:val="24"/>
          <w:szCs w:val="24"/>
        </w:rPr>
        <w:t xml:space="preserve">4. </w:t>
      </w:r>
      <w:r w:rsidRPr="00E56AFF">
        <w:rPr>
          <w:rFonts w:ascii="Arial" w:eastAsia="Times New Roman" w:hAnsi="Arial" w:cs="Arial"/>
          <w:color w:val="000000" w:themeColor="text1"/>
          <w:sz w:val="24"/>
          <w:szCs w:val="24"/>
        </w:rPr>
        <w:t xml:space="preserve">Refer to the </w:t>
      </w:r>
      <w:r w:rsidR="007F7539">
        <w:rPr>
          <w:rFonts w:ascii="Arial" w:eastAsia="Times New Roman" w:hAnsi="Arial" w:cs="Arial"/>
          <w:color w:val="000000" w:themeColor="text1"/>
          <w:sz w:val="24"/>
          <w:szCs w:val="24"/>
        </w:rPr>
        <w:t>s</w:t>
      </w:r>
      <w:r w:rsidRPr="00E56AFF">
        <w:rPr>
          <w:rFonts w:ascii="Arial" w:eastAsia="Times New Roman" w:hAnsi="Arial" w:cs="Arial"/>
          <w:color w:val="000000" w:themeColor="text1"/>
          <w:sz w:val="24"/>
          <w:szCs w:val="24"/>
        </w:rPr>
        <w:t xml:space="preserve">hipping </w:t>
      </w:r>
      <w:r w:rsidR="007F7539">
        <w:rPr>
          <w:rFonts w:ascii="Arial" w:eastAsia="Times New Roman" w:hAnsi="Arial" w:cs="Arial"/>
          <w:color w:val="000000" w:themeColor="text1"/>
          <w:sz w:val="24"/>
          <w:szCs w:val="24"/>
        </w:rPr>
        <w:t>c</w:t>
      </w:r>
      <w:r w:rsidRPr="00E56AFF">
        <w:rPr>
          <w:rFonts w:ascii="Arial" w:eastAsia="Times New Roman" w:hAnsi="Arial" w:cs="Arial"/>
          <w:color w:val="000000" w:themeColor="text1"/>
          <w:sz w:val="24"/>
          <w:szCs w:val="24"/>
        </w:rPr>
        <w:t xml:space="preserve">osts for The Terra Cotta Company. </w:t>
      </w:r>
      <w:r w:rsidR="007F7539" w:rsidRPr="00E56AFF">
        <w:rPr>
          <w:rFonts w:ascii="Arial" w:eastAsia="Times New Roman" w:hAnsi="Arial" w:cs="Arial"/>
          <w:color w:val="000000" w:themeColor="text1"/>
          <w:sz w:val="24"/>
          <w:szCs w:val="24"/>
        </w:rPr>
        <w:t>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At the optimum solution, which of the following statements is true?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Aberdeen to Kalamazoo are $8</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112</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Aberdeen to Kalamazoo are $1</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695</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Danbury to Navarre are $6</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946</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Danbury to Navarre are $10</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908</w:t>
      </w:r>
      <w:r w:rsidR="007F7539">
        <w:rPr>
          <w:rFonts w:ascii="Arial" w:eastAsia="Times New Roman" w:hAnsi="Arial" w:cs="Arial"/>
          <w:color w:val="000000" w:themeColor="text1"/>
          <w:sz w:val="24"/>
          <w:szCs w:val="24"/>
        </w:rPr>
        <w:t>.</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5</w:t>
      </w:r>
      <w:r w:rsidR="00E56AFF">
        <w:rPr>
          <w:rFonts w:ascii="Arial" w:eastAsia="Times New Roman" w:hAnsi="Arial" w:cs="Arial"/>
          <w:color w:val="000000" w:themeColor="text1"/>
          <w:sz w:val="24"/>
          <w:szCs w:val="24"/>
        </w:rPr>
        <w:t xml:space="preserve">5. </w:t>
      </w:r>
      <w:r w:rsidR="007F7539" w:rsidRPr="00E56AFF">
        <w:rPr>
          <w:rFonts w:ascii="Arial" w:eastAsia="Times New Roman" w:hAnsi="Arial" w:cs="Arial"/>
          <w:color w:val="000000" w:themeColor="text1"/>
          <w:sz w:val="24"/>
          <w:szCs w:val="24"/>
        </w:rPr>
        <w:t xml:space="preserve">Refer to the </w:t>
      </w:r>
      <w:r w:rsidR="007F7539">
        <w:rPr>
          <w:rFonts w:ascii="Arial" w:eastAsia="Times New Roman" w:hAnsi="Arial" w:cs="Arial"/>
          <w:color w:val="000000" w:themeColor="text1"/>
          <w:sz w:val="24"/>
          <w:szCs w:val="24"/>
        </w:rPr>
        <w:t>s</w:t>
      </w:r>
      <w:r w:rsidR="007F7539" w:rsidRPr="00E56AFF">
        <w:rPr>
          <w:rFonts w:ascii="Arial" w:eastAsia="Times New Roman" w:hAnsi="Arial" w:cs="Arial"/>
          <w:color w:val="000000" w:themeColor="text1"/>
          <w:sz w:val="24"/>
          <w:szCs w:val="24"/>
        </w:rPr>
        <w:t xml:space="preserve">hipping </w:t>
      </w:r>
      <w:r w:rsidR="007F7539">
        <w:rPr>
          <w:rFonts w:ascii="Arial" w:eastAsia="Times New Roman" w:hAnsi="Arial" w:cs="Arial"/>
          <w:color w:val="000000" w:themeColor="text1"/>
          <w:sz w:val="24"/>
          <w:szCs w:val="24"/>
        </w:rPr>
        <w:t>c</w:t>
      </w:r>
      <w:r w:rsidR="007F7539" w:rsidRPr="00E56AFF">
        <w:rPr>
          <w:rFonts w:ascii="Arial" w:eastAsia="Times New Roman" w:hAnsi="Arial" w:cs="Arial"/>
          <w:color w:val="000000" w:themeColor="text1"/>
          <w:sz w:val="24"/>
          <w:szCs w:val="24"/>
        </w:rPr>
        <w:t>osts for The Terra Cotta Company. 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At the optimum solution, which of the following statements is true?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Aberdeen to Kalamazoo are $10</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920</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Aberdeen to Kalamazoo are $1</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695</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Escondido to Winston are $10</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506</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Danbury to Navarre are $10</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908</w:t>
      </w:r>
      <w:r w:rsidR="007F7539">
        <w:rPr>
          <w:rFonts w:ascii="Arial" w:eastAsia="Times New Roman" w:hAnsi="Arial" w:cs="Arial"/>
          <w:color w:val="000000" w:themeColor="text1"/>
          <w:sz w:val="24"/>
          <w:szCs w:val="24"/>
        </w:rPr>
        <w:t>.</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5</w:t>
      </w:r>
      <w:r w:rsidR="00E56AFF">
        <w:rPr>
          <w:rFonts w:ascii="Arial" w:eastAsia="Times New Roman" w:hAnsi="Arial" w:cs="Arial"/>
          <w:color w:val="000000" w:themeColor="text1"/>
          <w:sz w:val="24"/>
          <w:szCs w:val="24"/>
        </w:rPr>
        <w:t xml:space="preserve">6. </w:t>
      </w:r>
      <w:r w:rsidR="007F7539" w:rsidRPr="00E56AFF">
        <w:rPr>
          <w:rFonts w:ascii="Arial" w:eastAsia="Times New Roman" w:hAnsi="Arial" w:cs="Arial"/>
          <w:color w:val="000000" w:themeColor="text1"/>
          <w:sz w:val="24"/>
          <w:szCs w:val="24"/>
        </w:rPr>
        <w:t xml:space="preserve">Refer to the </w:t>
      </w:r>
      <w:r w:rsidR="007F7539">
        <w:rPr>
          <w:rFonts w:ascii="Arial" w:eastAsia="Times New Roman" w:hAnsi="Arial" w:cs="Arial"/>
          <w:color w:val="000000" w:themeColor="text1"/>
          <w:sz w:val="24"/>
          <w:szCs w:val="24"/>
        </w:rPr>
        <w:t>s</w:t>
      </w:r>
      <w:r w:rsidR="007F7539" w:rsidRPr="00E56AFF">
        <w:rPr>
          <w:rFonts w:ascii="Arial" w:eastAsia="Times New Roman" w:hAnsi="Arial" w:cs="Arial"/>
          <w:color w:val="000000" w:themeColor="text1"/>
          <w:sz w:val="24"/>
          <w:szCs w:val="24"/>
        </w:rPr>
        <w:t xml:space="preserve">hipping </w:t>
      </w:r>
      <w:r w:rsidR="007F7539">
        <w:rPr>
          <w:rFonts w:ascii="Arial" w:eastAsia="Times New Roman" w:hAnsi="Arial" w:cs="Arial"/>
          <w:color w:val="000000" w:themeColor="text1"/>
          <w:sz w:val="24"/>
          <w:szCs w:val="24"/>
        </w:rPr>
        <w:t>c</w:t>
      </w:r>
      <w:r w:rsidR="007F7539" w:rsidRPr="00E56AFF">
        <w:rPr>
          <w:rFonts w:ascii="Arial" w:eastAsia="Times New Roman" w:hAnsi="Arial" w:cs="Arial"/>
          <w:color w:val="000000" w:themeColor="text1"/>
          <w:sz w:val="24"/>
          <w:szCs w:val="24"/>
        </w:rPr>
        <w:t>osts for The Terra Cotta Company. 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 At the optimum solution, which of the following statements is true?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Aberdeen to Kalamazoo are $10</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920</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Cairo to Kalamazoo are $6</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946</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w:t>
      </w:r>
      <w:r w:rsidR="00BD404B" w:rsidRPr="00E56AFF">
        <w:rPr>
          <w:rFonts w:ascii="Arial" w:eastAsia="Times New Roman" w:hAnsi="Arial" w:cs="Arial"/>
          <w:color w:val="000000" w:themeColor="text1"/>
          <w:sz w:val="24"/>
          <w:szCs w:val="24"/>
        </w:rPr>
        <w:t>om Escondido to Winston are $10</w:t>
      </w:r>
      <w:r w:rsidR="007F7539">
        <w:rPr>
          <w:rFonts w:ascii="Arial" w:eastAsia="Times New Roman" w:hAnsi="Arial" w:cs="Arial"/>
          <w:color w:val="000000" w:themeColor="text1"/>
          <w:sz w:val="24"/>
          <w:szCs w:val="24"/>
        </w:rPr>
        <w:t>,</w:t>
      </w:r>
      <w:r w:rsidR="00BD404B" w:rsidRPr="00E56AFF">
        <w:rPr>
          <w:rFonts w:ascii="Arial" w:eastAsia="Times New Roman" w:hAnsi="Arial" w:cs="Arial"/>
          <w:color w:val="000000" w:themeColor="text1"/>
          <w:sz w:val="24"/>
          <w:szCs w:val="24"/>
        </w:rPr>
        <w:t>6</w:t>
      </w:r>
      <w:r w:rsidRPr="00E56AFF">
        <w:rPr>
          <w:rFonts w:ascii="Arial" w:eastAsia="Times New Roman" w:hAnsi="Arial" w:cs="Arial"/>
          <w:color w:val="000000" w:themeColor="text1"/>
          <w:sz w:val="24"/>
          <w:szCs w:val="24"/>
        </w:rPr>
        <w:t>06</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Danbury to Navarre are $10</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908</w:t>
      </w:r>
      <w:r w:rsidR="007F7539">
        <w:rPr>
          <w:rFonts w:ascii="Arial" w:eastAsia="Times New Roman" w:hAnsi="Arial" w:cs="Arial"/>
          <w:color w:val="000000" w:themeColor="text1"/>
          <w:sz w:val="24"/>
          <w:szCs w:val="24"/>
        </w:rPr>
        <w:t>.</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5</w:t>
      </w:r>
      <w:r w:rsidR="00E56AFF">
        <w:rPr>
          <w:rFonts w:ascii="Arial" w:eastAsia="Times New Roman" w:hAnsi="Arial" w:cs="Arial"/>
          <w:color w:val="000000" w:themeColor="text1"/>
          <w:sz w:val="24"/>
          <w:szCs w:val="24"/>
        </w:rPr>
        <w:t xml:space="preserve">7. </w:t>
      </w:r>
      <w:r w:rsidR="007F7539" w:rsidRPr="00E56AFF">
        <w:rPr>
          <w:rFonts w:ascii="Arial" w:eastAsia="Times New Roman" w:hAnsi="Arial" w:cs="Arial"/>
          <w:color w:val="000000" w:themeColor="text1"/>
          <w:sz w:val="24"/>
          <w:szCs w:val="24"/>
        </w:rPr>
        <w:t xml:space="preserve">Refer to the </w:t>
      </w:r>
      <w:r w:rsidR="007F7539">
        <w:rPr>
          <w:rFonts w:ascii="Arial" w:eastAsia="Times New Roman" w:hAnsi="Arial" w:cs="Arial"/>
          <w:color w:val="000000" w:themeColor="text1"/>
          <w:sz w:val="24"/>
          <w:szCs w:val="24"/>
        </w:rPr>
        <w:t>s</w:t>
      </w:r>
      <w:r w:rsidR="007F7539" w:rsidRPr="00E56AFF">
        <w:rPr>
          <w:rFonts w:ascii="Arial" w:eastAsia="Times New Roman" w:hAnsi="Arial" w:cs="Arial"/>
          <w:color w:val="000000" w:themeColor="text1"/>
          <w:sz w:val="24"/>
          <w:szCs w:val="24"/>
        </w:rPr>
        <w:t xml:space="preserve">hipping </w:t>
      </w:r>
      <w:r w:rsidR="007F7539">
        <w:rPr>
          <w:rFonts w:ascii="Arial" w:eastAsia="Times New Roman" w:hAnsi="Arial" w:cs="Arial"/>
          <w:color w:val="000000" w:themeColor="text1"/>
          <w:sz w:val="24"/>
          <w:szCs w:val="24"/>
        </w:rPr>
        <w:t>c</w:t>
      </w:r>
      <w:r w:rsidR="007F7539" w:rsidRPr="00E56AFF">
        <w:rPr>
          <w:rFonts w:ascii="Arial" w:eastAsia="Times New Roman" w:hAnsi="Arial" w:cs="Arial"/>
          <w:color w:val="000000" w:themeColor="text1"/>
          <w:sz w:val="24"/>
          <w:szCs w:val="24"/>
        </w:rPr>
        <w:t>osts for The Terra Cotta Company. 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At the optimum solution, which of the following statements is true?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Aberdeen to Kalamazoo are $5</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920</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Cairo to Kalamazoo are $</w:t>
      </w:r>
      <w:r w:rsidR="00CC3FD2" w:rsidRPr="00E56AFF">
        <w:rPr>
          <w:rFonts w:ascii="Arial" w:eastAsia="Times New Roman" w:hAnsi="Arial" w:cs="Arial"/>
          <w:color w:val="000000" w:themeColor="text1"/>
          <w:sz w:val="24"/>
          <w:szCs w:val="24"/>
        </w:rPr>
        <w:t>5</w:t>
      </w:r>
      <w:r w:rsidR="007F7539">
        <w:rPr>
          <w:rFonts w:ascii="Arial" w:eastAsia="Times New Roman" w:hAnsi="Arial" w:cs="Arial"/>
          <w:color w:val="000000" w:themeColor="text1"/>
          <w:sz w:val="24"/>
          <w:szCs w:val="24"/>
        </w:rPr>
        <w:t>,</w:t>
      </w:r>
      <w:r w:rsidR="00CC3FD2" w:rsidRPr="00E56AFF">
        <w:rPr>
          <w:rFonts w:ascii="Arial" w:eastAsia="Times New Roman" w:hAnsi="Arial" w:cs="Arial"/>
          <w:color w:val="000000" w:themeColor="text1"/>
          <w:sz w:val="24"/>
          <w:szCs w:val="24"/>
        </w:rPr>
        <w:t>920</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Aberdeen to Navarre are $</w:t>
      </w:r>
      <w:r w:rsidR="00CC3FD2" w:rsidRPr="00E56AFF">
        <w:rPr>
          <w:rFonts w:ascii="Arial" w:eastAsia="Times New Roman" w:hAnsi="Arial" w:cs="Arial"/>
          <w:color w:val="000000" w:themeColor="text1"/>
          <w:sz w:val="24"/>
          <w:szCs w:val="24"/>
        </w:rPr>
        <w:t>1</w:t>
      </w:r>
      <w:r w:rsidR="007F7539">
        <w:rPr>
          <w:rFonts w:ascii="Arial" w:eastAsia="Times New Roman" w:hAnsi="Arial" w:cs="Arial"/>
          <w:color w:val="000000" w:themeColor="text1"/>
          <w:sz w:val="24"/>
          <w:szCs w:val="24"/>
        </w:rPr>
        <w:t>,</w:t>
      </w:r>
      <w:r w:rsidR="00CC3FD2" w:rsidRPr="00E56AFF">
        <w:rPr>
          <w:rFonts w:ascii="Arial" w:eastAsia="Times New Roman" w:hAnsi="Arial" w:cs="Arial"/>
          <w:color w:val="000000" w:themeColor="text1"/>
          <w:sz w:val="24"/>
          <w:szCs w:val="24"/>
        </w:rPr>
        <w:t>560</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Danbury to Navarre are $</w:t>
      </w:r>
      <w:r w:rsidR="00CC3FD2" w:rsidRPr="00E56AFF">
        <w:rPr>
          <w:rFonts w:ascii="Arial" w:eastAsia="Times New Roman" w:hAnsi="Arial" w:cs="Arial"/>
          <w:color w:val="000000" w:themeColor="text1"/>
          <w:sz w:val="24"/>
          <w:szCs w:val="24"/>
        </w:rPr>
        <w:t>1</w:t>
      </w:r>
      <w:r w:rsidR="007F7539">
        <w:rPr>
          <w:rFonts w:ascii="Arial" w:eastAsia="Times New Roman" w:hAnsi="Arial" w:cs="Arial"/>
          <w:color w:val="000000" w:themeColor="text1"/>
          <w:sz w:val="24"/>
          <w:szCs w:val="24"/>
        </w:rPr>
        <w:t>,</w:t>
      </w:r>
      <w:r w:rsidR="00CC3FD2" w:rsidRPr="00E56AFF">
        <w:rPr>
          <w:rFonts w:ascii="Arial" w:eastAsia="Times New Roman" w:hAnsi="Arial" w:cs="Arial"/>
          <w:color w:val="000000" w:themeColor="text1"/>
          <w:sz w:val="24"/>
          <w:szCs w:val="24"/>
        </w:rPr>
        <w:t>560</w:t>
      </w:r>
      <w:r w:rsidR="007F7539">
        <w:rPr>
          <w:rFonts w:ascii="Arial" w:eastAsia="Times New Roman" w:hAnsi="Arial" w:cs="Arial"/>
          <w:color w:val="000000" w:themeColor="text1"/>
          <w:sz w:val="24"/>
          <w:szCs w:val="24"/>
        </w:rPr>
        <w:t>.</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5</w:t>
      </w:r>
      <w:r w:rsidR="00E56AFF">
        <w:rPr>
          <w:rFonts w:ascii="Arial" w:eastAsia="Times New Roman" w:hAnsi="Arial" w:cs="Arial"/>
          <w:color w:val="000000" w:themeColor="text1"/>
          <w:sz w:val="24"/>
          <w:szCs w:val="24"/>
        </w:rPr>
        <w:t xml:space="preserve">8. </w:t>
      </w:r>
      <w:r w:rsidR="007F7539" w:rsidRPr="00E56AFF">
        <w:rPr>
          <w:rFonts w:ascii="Arial" w:eastAsia="Times New Roman" w:hAnsi="Arial" w:cs="Arial"/>
          <w:color w:val="000000" w:themeColor="text1"/>
          <w:sz w:val="24"/>
          <w:szCs w:val="24"/>
        </w:rPr>
        <w:t xml:space="preserve">Refer to the </w:t>
      </w:r>
      <w:r w:rsidR="007F7539">
        <w:rPr>
          <w:rFonts w:ascii="Arial" w:eastAsia="Times New Roman" w:hAnsi="Arial" w:cs="Arial"/>
          <w:color w:val="000000" w:themeColor="text1"/>
          <w:sz w:val="24"/>
          <w:szCs w:val="24"/>
        </w:rPr>
        <w:t>s</w:t>
      </w:r>
      <w:r w:rsidR="007F7539" w:rsidRPr="00E56AFF">
        <w:rPr>
          <w:rFonts w:ascii="Arial" w:eastAsia="Times New Roman" w:hAnsi="Arial" w:cs="Arial"/>
          <w:color w:val="000000" w:themeColor="text1"/>
          <w:sz w:val="24"/>
          <w:szCs w:val="24"/>
        </w:rPr>
        <w:t xml:space="preserve">hipping </w:t>
      </w:r>
      <w:r w:rsidR="007F7539">
        <w:rPr>
          <w:rFonts w:ascii="Arial" w:eastAsia="Times New Roman" w:hAnsi="Arial" w:cs="Arial"/>
          <w:color w:val="000000" w:themeColor="text1"/>
          <w:sz w:val="24"/>
          <w:szCs w:val="24"/>
        </w:rPr>
        <w:t>c</w:t>
      </w:r>
      <w:r w:rsidR="007F7539" w:rsidRPr="00E56AFF">
        <w:rPr>
          <w:rFonts w:ascii="Arial" w:eastAsia="Times New Roman" w:hAnsi="Arial" w:cs="Arial"/>
          <w:color w:val="000000" w:themeColor="text1"/>
          <w:sz w:val="24"/>
          <w:szCs w:val="24"/>
        </w:rPr>
        <w:t>osts for The Terra Cotta Company. 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At the optimum solution, which of the following statements is true?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Danbury to Lakeland are $10</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908</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Aberdeen to Lakeland are $1</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695</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Aberdeen to Madison are $18</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414</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Fairview to Madison are $18</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414</w:t>
      </w:r>
      <w:r w:rsidR="007F7539">
        <w:rPr>
          <w:rFonts w:ascii="Arial" w:eastAsia="Times New Roman" w:hAnsi="Arial" w:cs="Arial"/>
          <w:color w:val="000000" w:themeColor="text1"/>
          <w:sz w:val="24"/>
          <w:szCs w:val="24"/>
        </w:rPr>
        <w:t>.</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5</w:t>
      </w:r>
      <w:r w:rsidR="00E56AFF">
        <w:rPr>
          <w:rFonts w:ascii="Arial" w:eastAsia="Times New Roman" w:hAnsi="Arial" w:cs="Arial"/>
          <w:color w:val="000000" w:themeColor="text1"/>
          <w:sz w:val="24"/>
          <w:szCs w:val="24"/>
        </w:rPr>
        <w:t xml:space="preserve">9. </w:t>
      </w:r>
      <w:r w:rsidR="007F7539" w:rsidRPr="00E56AFF">
        <w:rPr>
          <w:rFonts w:ascii="Arial" w:eastAsia="Times New Roman" w:hAnsi="Arial" w:cs="Arial"/>
          <w:color w:val="000000" w:themeColor="text1"/>
          <w:sz w:val="24"/>
          <w:szCs w:val="24"/>
        </w:rPr>
        <w:t xml:space="preserve">Refer to the </w:t>
      </w:r>
      <w:r w:rsidR="007F7539">
        <w:rPr>
          <w:rFonts w:ascii="Arial" w:eastAsia="Times New Roman" w:hAnsi="Arial" w:cs="Arial"/>
          <w:color w:val="000000" w:themeColor="text1"/>
          <w:sz w:val="24"/>
          <w:szCs w:val="24"/>
        </w:rPr>
        <w:t>s</w:t>
      </w:r>
      <w:r w:rsidR="007F7539" w:rsidRPr="00E56AFF">
        <w:rPr>
          <w:rFonts w:ascii="Arial" w:eastAsia="Times New Roman" w:hAnsi="Arial" w:cs="Arial"/>
          <w:color w:val="000000" w:themeColor="text1"/>
          <w:sz w:val="24"/>
          <w:szCs w:val="24"/>
        </w:rPr>
        <w:t xml:space="preserve">hipping </w:t>
      </w:r>
      <w:r w:rsidR="007F7539">
        <w:rPr>
          <w:rFonts w:ascii="Arial" w:eastAsia="Times New Roman" w:hAnsi="Arial" w:cs="Arial"/>
          <w:color w:val="000000" w:themeColor="text1"/>
          <w:sz w:val="24"/>
          <w:szCs w:val="24"/>
        </w:rPr>
        <w:t>c</w:t>
      </w:r>
      <w:r w:rsidR="007F7539" w:rsidRPr="00E56AFF">
        <w:rPr>
          <w:rFonts w:ascii="Arial" w:eastAsia="Times New Roman" w:hAnsi="Arial" w:cs="Arial"/>
          <w:color w:val="000000" w:themeColor="text1"/>
          <w:sz w:val="24"/>
          <w:szCs w:val="24"/>
        </w:rPr>
        <w:t>osts for The Terra Cotta Company. 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At the optimum solution, which of the following statements is true?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Escondido to Kalamazoo are $10</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908</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Aberdeen to Lak</w:t>
      </w:r>
      <w:r w:rsidR="00BD404B" w:rsidRPr="00E56AFF">
        <w:rPr>
          <w:rFonts w:ascii="Arial" w:eastAsia="Times New Roman" w:hAnsi="Arial" w:cs="Arial"/>
          <w:color w:val="000000" w:themeColor="text1"/>
          <w:sz w:val="24"/>
          <w:szCs w:val="24"/>
        </w:rPr>
        <w:t>eland are $1</w:t>
      </w:r>
      <w:r w:rsidR="007F7539">
        <w:rPr>
          <w:rFonts w:ascii="Arial" w:eastAsia="Times New Roman" w:hAnsi="Arial" w:cs="Arial"/>
          <w:color w:val="000000" w:themeColor="text1"/>
          <w:sz w:val="24"/>
          <w:szCs w:val="24"/>
        </w:rPr>
        <w:t>,</w:t>
      </w:r>
      <w:r w:rsidR="00BD404B" w:rsidRPr="00E56AFF">
        <w:rPr>
          <w:rFonts w:ascii="Arial" w:eastAsia="Times New Roman" w:hAnsi="Arial" w:cs="Arial"/>
          <w:color w:val="000000" w:themeColor="text1"/>
          <w:sz w:val="24"/>
          <w:szCs w:val="24"/>
        </w:rPr>
        <w:t>68</w:t>
      </w:r>
      <w:r w:rsidRPr="00E56AFF">
        <w:rPr>
          <w:rFonts w:ascii="Arial" w:eastAsia="Times New Roman" w:hAnsi="Arial" w:cs="Arial"/>
          <w:color w:val="000000" w:themeColor="text1"/>
          <w:sz w:val="24"/>
          <w:szCs w:val="24"/>
        </w:rPr>
        <w:t>5</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Aberdeen to Madison are $18</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414</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Fairview to Madison are $18</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414</w:t>
      </w:r>
      <w:r w:rsidR="007F7539">
        <w:rPr>
          <w:rFonts w:ascii="Arial" w:eastAsia="Times New Roman" w:hAnsi="Arial" w:cs="Arial"/>
          <w:color w:val="000000" w:themeColor="text1"/>
          <w:sz w:val="24"/>
          <w:szCs w:val="24"/>
        </w:rPr>
        <w:t>.</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6</w:t>
      </w:r>
      <w:r w:rsidR="00E56AFF">
        <w:rPr>
          <w:rFonts w:ascii="Arial" w:eastAsia="Times New Roman" w:hAnsi="Arial" w:cs="Arial"/>
          <w:color w:val="000000" w:themeColor="text1"/>
          <w:sz w:val="24"/>
          <w:szCs w:val="24"/>
        </w:rPr>
        <w:t xml:space="preserve">0. </w:t>
      </w:r>
      <w:r w:rsidR="007F7539" w:rsidRPr="00E56AFF">
        <w:rPr>
          <w:rFonts w:ascii="Arial" w:eastAsia="Times New Roman" w:hAnsi="Arial" w:cs="Arial"/>
          <w:color w:val="000000" w:themeColor="text1"/>
          <w:sz w:val="24"/>
          <w:szCs w:val="24"/>
        </w:rPr>
        <w:t xml:space="preserve">Refer to the </w:t>
      </w:r>
      <w:r w:rsidR="007F7539">
        <w:rPr>
          <w:rFonts w:ascii="Arial" w:eastAsia="Times New Roman" w:hAnsi="Arial" w:cs="Arial"/>
          <w:color w:val="000000" w:themeColor="text1"/>
          <w:sz w:val="24"/>
          <w:szCs w:val="24"/>
        </w:rPr>
        <w:t>s</w:t>
      </w:r>
      <w:r w:rsidR="007F7539" w:rsidRPr="00E56AFF">
        <w:rPr>
          <w:rFonts w:ascii="Arial" w:eastAsia="Times New Roman" w:hAnsi="Arial" w:cs="Arial"/>
          <w:color w:val="000000" w:themeColor="text1"/>
          <w:sz w:val="24"/>
          <w:szCs w:val="24"/>
        </w:rPr>
        <w:t xml:space="preserve">hipping </w:t>
      </w:r>
      <w:r w:rsidR="007F7539">
        <w:rPr>
          <w:rFonts w:ascii="Arial" w:eastAsia="Times New Roman" w:hAnsi="Arial" w:cs="Arial"/>
          <w:color w:val="000000" w:themeColor="text1"/>
          <w:sz w:val="24"/>
          <w:szCs w:val="24"/>
        </w:rPr>
        <w:t>c</w:t>
      </w:r>
      <w:r w:rsidR="007F7539" w:rsidRPr="00E56AFF">
        <w:rPr>
          <w:rFonts w:ascii="Arial" w:eastAsia="Times New Roman" w:hAnsi="Arial" w:cs="Arial"/>
          <w:color w:val="000000" w:themeColor="text1"/>
          <w:sz w:val="24"/>
          <w:szCs w:val="24"/>
        </w:rPr>
        <w:t>osts for The Terra Cotta Company. 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 At the optimum solution, which of the following statements is true?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Danbury to Lakeland are $23</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280</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lastRenderedPageBreak/>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w:t>
      </w:r>
      <w:r w:rsidR="00BD404B" w:rsidRPr="00E56AFF">
        <w:rPr>
          <w:rFonts w:ascii="Arial" w:eastAsia="Times New Roman" w:hAnsi="Arial" w:cs="Arial"/>
          <w:color w:val="000000" w:themeColor="text1"/>
          <w:sz w:val="24"/>
          <w:szCs w:val="24"/>
        </w:rPr>
        <w:t>rom Aberdeen to Lakeland are $1</w:t>
      </w:r>
      <w:r w:rsidR="007F7539">
        <w:rPr>
          <w:rFonts w:ascii="Arial" w:eastAsia="Times New Roman" w:hAnsi="Arial" w:cs="Arial"/>
          <w:color w:val="000000" w:themeColor="text1"/>
          <w:sz w:val="24"/>
          <w:szCs w:val="24"/>
        </w:rPr>
        <w:t>,</w:t>
      </w:r>
      <w:r w:rsidR="00BD404B" w:rsidRPr="00E56AFF">
        <w:rPr>
          <w:rFonts w:ascii="Arial" w:eastAsia="Times New Roman" w:hAnsi="Arial" w:cs="Arial"/>
          <w:color w:val="000000" w:themeColor="text1"/>
          <w:sz w:val="24"/>
          <w:szCs w:val="24"/>
        </w:rPr>
        <w:t>7</w:t>
      </w:r>
      <w:r w:rsidRPr="00E56AFF">
        <w:rPr>
          <w:rFonts w:ascii="Arial" w:eastAsia="Times New Roman" w:hAnsi="Arial" w:cs="Arial"/>
          <w:color w:val="000000" w:themeColor="text1"/>
          <w:sz w:val="24"/>
          <w:szCs w:val="24"/>
        </w:rPr>
        <w:t>95</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Aberdeen to Madison are $18</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414</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Fairview to Madison are $18</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414</w:t>
      </w:r>
      <w:r w:rsidR="007F7539">
        <w:rPr>
          <w:rFonts w:ascii="Arial" w:eastAsia="Times New Roman" w:hAnsi="Arial" w:cs="Arial"/>
          <w:color w:val="000000" w:themeColor="text1"/>
          <w:sz w:val="24"/>
          <w:szCs w:val="24"/>
        </w:rPr>
        <w:t>.</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6</w:t>
      </w:r>
      <w:r w:rsidR="00E56AFF">
        <w:rPr>
          <w:rFonts w:ascii="Arial" w:eastAsia="Times New Roman" w:hAnsi="Arial" w:cs="Arial"/>
          <w:color w:val="000000" w:themeColor="text1"/>
          <w:sz w:val="24"/>
          <w:szCs w:val="24"/>
        </w:rPr>
        <w:t xml:space="preserve">1. </w:t>
      </w:r>
      <w:r w:rsidR="007F7539" w:rsidRPr="00E56AFF">
        <w:rPr>
          <w:rFonts w:ascii="Arial" w:eastAsia="Times New Roman" w:hAnsi="Arial" w:cs="Arial"/>
          <w:color w:val="000000" w:themeColor="text1"/>
          <w:sz w:val="24"/>
          <w:szCs w:val="24"/>
        </w:rPr>
        <w:t xml:space="preserve">Refer to the </w:t>
      </w:r>
      <w:r w:rsidR="007F7539">
        <w:rPr>
          <w:rFonts w:ascii="Arial" w:eastAsia="Times New Roman" w:hAnsi="Arial" w:cs="Arial"/>
          <w:color w:val="000000" w:themeColor="text1"/>
          <w:sz w:val="24"/>
          <w:szCs w:val="24"/>
        </w:rPr>
        <w:t>s</w:t>
      </w:r>
      <w:r w:rsidR="007F7539" w:rsidRPr="00E56AFF">
        <w:rPr>
          <w:rFonts w:ascii="Arial" w:eastAsia="Times New Roman" w:hAnsi="Arial" w:cs="Arial"/>
          <w:color w:val="000000" w:themeColor="text1"/>
          <w:sz w:val="24"/>
          <w:szCs w:val="24"/>
        </w:rPr>
        <w:t xml:space="preserve">hipping </w:t>
      </w:r>
      <w:r w:rsidR="007F7539">
        <w:rPr>
          <w:rFonts w:ascii="Arial" w:eastAsia="Times New Roman" w:hAnsi="Arial" w:cs="Arial"/>
          <w:color w:val="000000" w:themeColor="text1"/>
          <w:sz w:val="24"/>
          <w:szCs w:val="24"/>
        </w:rPr>
        <w:t>c</w:t>
      </w:r>
      <w:r w:rsidR="007F7539" w:rsidRPr="00E56AFF">
        <w:rPr>
          <w:rFonts w:ascii="Arial" w:eastAsia="Times New Roman" w:hAnsi="Arial" w:cs="Arial"/>
          <w:color w:val="000000" w:themeColor="text1"/>
          <w:sz w:val="24"/>
          <w:szCs w:val="24"/>
        </w:rPr>
        <w:t>osts for The Terra Cotta Company. 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At the optimum solution, which of the following statements is true?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Danbury to Lakeland are $2</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418</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w:t>
      </w:r>
      <w:r w:rsidR="00BD404B" w:rsidRPr="00E56AFF">
        <w:rPr>
          <w:rFonts w:ascii="Arial" w:eastAsia="Times New Roman" w:hAnsi="Arial" w:cs="Arial"/>
          <w:color w:val="000000" w:themeColor="text1"/>
          <w:sz w:val="24"/>
          <w:szCs w:val="24"/>
        </w:rPr>
        <w:t>rom Aberdeen to Lakeland are $1</w:t>
      </w:r>
      <w:r w:rsidR="007F7539">
        <w:rPr>
          <w:rFonts w:ascii="Arial" w:eastAsia="Times New Roman" w:hAnsi="Arial" w:cs="Arial"/>
          <w:color w:val="000000" w:themeColor="text1"/>
          <w:sz w:val="24"/>
          <w:szCs w:val="24"/>
        </w:rPr>
        <w:t>,</w:t>
      </w:r>
      <w:r w:rsidR="00BD404B" w:rsidRPr="00E56AFF">
        <w:rPr>
          <w:rFonts w:ascii="Arial" w:eastAsia="Times New Roman" w:hAnsi="Arial" w:cs="Arial"/>
          <w:color w:val="000000" w:themeColor="text1"/>
          <w:sz w:val="24"/>
          <w:szCs w:val="24"/>
        </w:rPr>
        <w:t>7</w:t>
      </w:r>
      <w:r w:rsidRPr="00E56AFF">
        <w:rPr>
          <w:rFonts w:ascii="Arial" w:eastAsia="Times New Roman" w:hAnsi="Arial" w:cs="Arial"/>
          <w:color w:val="000000" w:themeColor="text1"/>
          <w:sz w:val="24"/>
          <w:szCs w:val="24"/>
        </w:rPr>
        <w:t>95</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Birmingham to Madison are $18</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910</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Fairview to Madison are $18</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414</w:t>
      </w:r>
      <w:r w:rsidR="007F7539">
        <w:rPr>
          <w:rFonts w:ascii="Arial" w:eastAsia="Times New Roman" w:hAnsi="Arial" w:cs="Arial"/>
          <w:color w:val="000000" w:themeColor="text1"/>
          <w:sz w:val="24"/>
          <w:szCs w:val="24"/>
        </w:rPr>
        <w:t>.</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6</w:t>
      </w:r>
      <w:r w:rsidR="00E56AFF">
        <w:rPr>
          <w:rFonts w:ascii="Arial" w:eastAsia="Times New Roman" w:hAnsi="Arial" w:cs="Arial"/>
          <w:color w:val="000000" w:themeColor="text1"/>
          <w:sz w:val="24"/>
          <w:szCs w:val="24"/>
        </w:rPr>
        <w:t xml:space="preserve">2. </w:t>
      </w:r>
      <w:r w:rsidR="007F7539" w:rsidRPr="00E56AFF">
        <w:rPr>
          <w:rFonts w:ascii="Arial" w:eastAsia="Times New Roman" w:hAnsi="Arial" w:cs="Arial"/>
          <w:color w:val="000000" w:themeColor="text1"/>
          <w:sz w:val="24"/>
          <w:szCs w:val="24"/>
        </w:rPr>
        <w:t xml:space="preserve">Refer to the </w:t>
      </w:r>
      <w:r w:rsidR="007F7539">
        <w:rPr>
          <w:rFonts w:ascii="Arial" w:eastAsia="Times New Roman" w:hAnsi="Arial" w:cs="Arial"/>
          <w:color w:val="000000" w:themeColor="text1"/>
          <w:sz w:val="24"/>
          <w:szCs w:val="24"/>
        </w:rPr>
        <w:t>s</w:t>
      </w:r>
      <w:r w:rsidR="007F7539" w:rsidRPr="00E56AFF">
        <w:rPr>
          <w:rFonts w:ascii="Arial" w:eastAsia="Times New Roman" w:hAnsi="Arial" w:cs="Arial"/>
          <w:color w:val="000000" w:themeColor="text1"/>
          <w:sz w:val="24"/>
          <w:szCs w:val="24"/>
        </w:rPr>
        <w:t xml:space="preserve">hipping </w:t>
      </w:r>
      <w:r w:rsidR="007F7539">
        <w:rPr>
          <w:rFonts w:ascii="Arial" w:eastAsia="Times New Roman" w:hAnsi="Arial" w:cs="Arial"/>
          <w:color w:val="000000" w:themeColor="text1"/>
          <w:sz w:val="24"/>
          <w:szCs w:val="24"/>
        </w:rPr>
        <w:t>c</w:t>
      </w:r>
      <w:r w:rsidR="007F7539" w:rsidRPr="00E56AFF">
        <w:rPr>
          <w:rFonts w:ascii="Arial" w:eastAsia="Times New Roman" w:hAnsi="Arial" w:cs="Arial"/>
          <w:color w:val="000000" w:themeColor="text1"/>
          <w:sz w:val="24"/>
          <w:szCs w:val="24"/>
        </w:rPr>
        <w:t>osts for The Terra Cotta Company. 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At the optimum solution, which of the following statements is true?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Danbury to Lakeland are $2</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418</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w:t>
      </w:r>
      <w:r w:rsidR="00BD404B" w:rsidRPr="00E56AFF">
        <w:rPr>
          <w:rFonts w:ascii="Arial" w:eastAsia="Times New Roman" w:hAnsi="Arial" w:cs="Arial"/>
          <w:color w:val="000000" w:themeColor="text1"/>
          <w:sz w:val="24"/>
          <w:szCs w:val="24"/>
        </w:rPr>
        <w:t>rom Aberdeen to Lakeland are $1</w:t>
      </w:r>
      <w:r w:rsidR="007F7539">
        <w:rPr>
          <w:rFonts w:ascii="Arial" w:eastAsia="Times New Roman" w:hAnsi="Arial" w:cs="Arial"/>
          <w:color w:val="000000" w:themeColor="text1"/>
          <w:sz w:val="24"/>
          <w:szCs w:val="24"/>
        </w:rPr>
        <w:t>,</w:t>
      </w:r>
      <w:r w:rsidR="00BD404B" w:rsidRPr="00E56AFF">
        <w:rPr>
          <w:rFonts w:ascii="Arial" w:eastAsia="Times New Roman" w:hAnsi="Arial" w:cs="Arial"/>
          <w:color w:val="000000" w:themeColor="text1"/>
          <w:sz w:val="24"/>
          <w:szCs w:val="24"/>
        </w:rPr>
        <w:t>7</w:t>
      </w:r>
      <w:r w:rsidRPr="00E56AFF">
        <w:rPr>
          <w:rFonts w:ascii="Arial" w:eastAsia="Times New Roman" w:hAnsi="Arial" w:cs="Arial"/>
          <w:color w:val="000000" w:themeColor="text1"/>
          <w:sz w:val="24"/>
          <w:szCs w:val="24"/>
        </w:rPr>
        <w:t>95</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The shipping costs from Brighton to Madison are </w:t>
      </w:r>
      <w:r w:rsidR="00CC3FD2" w:rsidRPr="00E56AFF">
        <w:rPr>
          <w:rFonts w:ascii="Arial" w:eastAsia="Times New Roman" w:hAnsi="Arial" w:cs="Arial"/>
          <w:color w:val="000000" w:themeColor="text1"/>
          <w:sz w:val="24"/>
          <w:szCs w:val="24"/>
        </w:rPr>
        <w:t>$0</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Fairview to Madison are $18</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414</w:t>
      </w:r>
      <w:r w:rsidR="007F7539">
        <w:rPr>
          <w:rFonts w:ascii="Arial" w:eastAsia="Times New Roman" w:hAnsi="Arial" w:cs="Arial"/>
          <w:color w:val="000000" w:themeColor="text1"/>
          <w:sz w:val="24"/>
          <w:szCs w:val="24"/>
        </w:rPr>
        <w:t>.</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Solving Transportation Problems Using Excel (Version 201</w:t>
      </w:r>
      <w:r w:rsidR="00E56AFF">
        <w:rPr>
          <w:rFonts w:ascii="Arial" w:eastAsia="Times New Roman" w:hAnsi="Arial" w:cs="Arial"/>
          <w:color w:val="000000" w:themeColor="text1"/>
          <w:sz w:val="24"/>
          <w:szCs w:val="24"/>
        </w:rPr>
        <w:t>3.</w:t>
      </w:r>
      <w:r w:rsidRPr="00E56AFF">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lastRenderedPageBreak/>
        <w:t>63</w:t>
      </w:r>
      <w:r w:rsidR="007F7539">
        <w:rPr>
          <w:rFonts w:ascii="Arial" w:eastAsia="Times New Roman" w:hAnsi="Arial" w:cs="Arial"/>
          <w:color w:val="000000" w:themeColor="text1"/>
          <w:sz w:val="24"/>
          <w:szCs w:val="24"/>
        </w:rPr>
        <w:t>.</w:t>
      </w:r>
      <w:r w:rsidR="00E56AF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 xml:space="preserve">Refer to the </w:t>
      </w:r>
      <w:r w:rsidR="007F7539">
        <w:rPr>
          <w:rFonts w:ascii="Arial" w:eastAsia="Times New Roman" w:hAnsi="Arial" w:cs="Arial"/>
          <w:color w:val="000000" w:themeColor="text1"/>
          <w:sz w:val="24"/>
          <w:szCs w:val="24"/>
        </w:rPr>
        <w:t>s</w:t>
      </w:r>
      <w:r w:rsidR="007F7539" w:rsidRPr="00E56AFF">
        <w:rPr>
          <w:rFonts w:ascii="Arial" w:eastAsia="Times New Roman" w:hAnsi="Arial" w:cs="Arial"/>
          <w:color w:val="000000" w:themeColor="text1"/>
          <w:sz w:val="24"/>
          <w:szCs w:val="24"/>
        </w:rPr>
        <w:t xml:space="preserve">hipping </w:t>
      </w:r>
      <w:r w:rsidR="007F7539">
        <w:rPr>
          <w:rFonts w:ascii="Arial" w:eastAsia="Times New Roman" w:hAnsi="Arial" w:cs="Arial"/>
          <w:color w:val="000000" w:themeColor="text1"/>
          <w:sz w:val="24"/>
          <w:szCs w:val="24"/>
        </w:rPr>
        <w:t>c</w:t>
      </w:r>
      <w:r w:rsidR="007F7539" w:rsidRPr="00E56AFF">
        <w:rPr>
          <w:rFonts w:ascii="Arial" w:eastAsia="Times New Roman" w:hAnsi="Arial" w:cs="Arial"/>
          <w:color w:val="000000" w:themeColor="text1"/>
          <w:sz w:val="24"/>
          <w:szCs w:val="24"/>
        </w:rPr>
        <w:t>osts for The Terra Cotta Company. 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At the optimum solution, which of the following statements is true?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w:t>
      </w:r>
      <w:r w:rsidR="00BD404B" w:rsidRPr="00E56AFF">
        <w:rPr>
          <w:rFonts w:ascii="Arial" w:eastAsia="Times New Roman" w:hAnsi="Arial" w:cs="Arial"/>
          <w:color w:val="000000" w:themeColor="text1"/>
          <w:sz w:val="24"/>
          <w:szCs w:val="24"/>
        </w:rPr>
        <w:t>om Brighton to Navarre are $</w:t>
      </w:r>
      <w:r w:rsidR="00CC3FD2" w:rsidRPr="00E56AFF">
        <w:rPr>
          <w:rFonts w:ascii="Arial" w:eastAsia="Times New Roman" w:hAnsi="Arial" w:cs="Arial"/>
          <w:color w:val="000000" w:themeColor="text1"/>
          <w:sz w:val="24"/>
          <w:szCs w:val="24"/>
        </w:rPr>
        <w:t>21</w:t>
      </w:r>
      <w:r w:rsidR="007F7539">
        <w:rPr>
          <w:rFonts w:ascii="Arial" w:eastAsia="Times New Roman" w:hAnsi="Arial" w:cs="Arial"/>
          <w:color w:val="000000" w:themeColor="text1"/>
          <w:sz w:val="24"/>
          <w:szCs w:val="24"/>
        </w:rPr>
        <w:t>,</w:t>
      </w:r>
      <w:r w:rsidR="00CC3FD2" w:rsidRPr="00E56AFF">
        <w:rPr>
          <w:rFonts w:ascii="Arial" w:eastAsia="Times New Roman" w:hAnsi="Arial" w:cs="Arial"/>
          <w:color w:val="000000" w:themeColor="text1"/>
          <w:sz w:val="24"/>
          <w:szCs w:val="24"/>
        </w:rPr>
        <w:t>672</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The shipping costs from Cairo to </w:t>
      </w:r>
      <w:r w:rsidR="00CC3FD2" w:rsidRPr="00E56AFF">
        <w:rPr>
          <w:rFonts w:ascii="Arial" w:eastAsia="Times New Roman" w:hAnsi="Arial" w:cs="Arial"/>
          <w:color w:val="000000" w:themeColor="text1"/>
          <w:sz w:val="24"/>
          <w:szCs w:val="24"/>
        </w:rPr>
        <w:t xml:space="preserve">Navarre </w:t>
      </w:r>
      <w:r w:rsidRPr="00E56AFF">
        <w:rPr>
          <w:rFonts w:ascii="Arial" w:eastAsia="Times New Roman" w:hAnsi="Arial" w:cs="Arial"/>
          <w:color w:val="000000" w:themeColor="text1"/>
          <w:sz w:val="24"/>
          <w:szCs w:val="24"/>
        </w:rPr>
        <w:t>are $5</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580</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Cairo to Sacramento are $9</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570</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Fairview to Madison are $18</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414</w:t>
      </w:r>
      <w:r w:rsidR="007F7539">
        <w:rPr>
          <w:rFonts w:ascii="Arial" w:eastAsia="Times New Roman" w:hAnsi="Arial" w:cs="Arial"/>
          <w:color w:val="000000" w:themeColor="text1"/>
          <w:sz w:val="24"/>
          <w:szCs w:val="24"/>
        </w:rPr>
        <w:t>.</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BD404B"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6</w:t>
      </w:r>
      <w:r w:rsidR="00E56AFF">
        <w:rPr>
          <w:rFonts w:ascii="Arial" w:eastAsia="Times New Roman" w:hAnsi="Arial" w:cs="Arial"/>
          <w:color w:val="000000" w:themeColor="text1"/>
          <w:sz w:val="24"/>
          <w:szCs w:val="24"/>
        </w:rPr>
        <w:t xml:space="preserve">4. </w:t>
      </w:r>
      <w:r w:rsidR="007F7539" w:rsidRPr="00E56AFF">
        <w:rPr>
          <w:rFonts w:ascii="Arial" w:eastAsia="Times New Roman" w:hAnsi="Arial" w:cs="Arial"/>
          <w:color w:val="000000" w:themeColor="text1"/>
          <w:sz w:val="24"/>
          <w:szCs w:val="24"/>
        </w:rPr>
        <w:t xml:space="preserve">Refer to the </w:t>
      </w:r>
      <w:r w:rsidR="007F7539">
        <w:rPr>
          <w:rFonts w:ascii="Arial" w:eastAsia="Times New Roman" w:hAnsi="Arial" w:cs="Arial"/>
          <w:color w:val="000000" w:themeColor="text1"/>
          <w:sz w:val="24"/>
          <w:szCs w:val="24"/>
        </w:rPr>
        <w:t>s</w:t>
      </w:r>
      <w:r w:rsidR="007F7539" w:rsidRPr="00E56AFF">
        <w:rPr>
          <w:rFonts w:ascii="Arial" w:eastAsia="Times New Roman" w:hAnsi="Arial" w:cs="Arial"/>
          <w:color w:val="000000" w:themeColor="text1"/>
          <w:sz w:val="24"/>
          <w:szCs w:val="24"/>
        </w:rPr>
        <w:t xml:space="preserve">hipping </w:t>
      </w:r>
      <w:r w:rsidR="007F7539">
        <w:rPr>
          <w:rFonts w:ascii="Arial" w:eastAsia="Times New Roman" w:hAnsi="Arial" w:cs="Arial"/>
          <w:color w:val="000000" w:themeColor="text1"/>
          <w:sz w:val="24"/>
          <w:szCs w:val="24"/>
        </w:rPr>
        <w:t>c</w:t>
      </w:r>
      <w:r w:rsidR="007F7539" w:rsidRPr="00E56AFF">
        <w:rPr>
          <w:rFonts w:ascii="Arial" w:eastAsia="Times New Roman" w:hAnsi="Arial" w:cs="Arial"/>
          <w:color w:val="000000" w:themeColor="text1"/>
          <w:sz w:val="24"/>
          <w:szCs w:val="24"/>
        </w:rPr>
        <w:t>osts for The Terra Cotta Company. 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At the optimum solution, which of the following statements is true?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Brighton to Navarre are $12</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462</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Cairo to Navarre are $5</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580</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Cairo to Sacramento are $18</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414</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Fairview to Madison are $18</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414</w:t>
      </w:r>
      <w:r w:rsidR="007F7539">
        <w:rPr>
          <w:rFonts w:ascii="Arial" w:eastAsia="Times New Roman" w:hAnsi="Arial" w:cs="Arial"/>
          <w:color w:val="000000" w:themeColor="text1"/>
          <w:sz w:val="24"/>
          <w:szCs w:val="24"/>
        </w:rPr>
        <w:t>.</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6</w:t>
      </w:r>
      <w:r w:rsidR="00E56AFF">
        <w:rPr>
          <w:rFonts w:ascii="Arial" w:eastAsia="Times New Roman" w:hAnsi="Arial" w:cs="Arial"/>
          <w:color w:val="000000" w:themeColor="text1"/>
          <w:sz w:val="24"/>
          <w:szCs w:val="24"/>
        </w:rPr>
        <w:t xml:space="preserve">5. </w:t>
      </w:r>
      <w:r w:rsidR="007F7539" w:rsidRPr="00E56AFF">
        <w:rPr>
          <w:rFonts w:ascii="Arial" w:eastAsia="Times New Roman" w:hAnsi="Arial" w:cs="Arial"/>
          <w:color w:val="000000" w:themeColor="text1"/>
          <w:sz w:val="24"/>
          <w:szCs w:val="24"/>
        </w:rPr>
        <w:t xml:space="preserve">Refer to the </w:t>
      </w:r>
      <w:r w:rsidR="007F7539">
        <w:rPr>
          <w:rFonts w:ascii="Arial" w:eastAsia="Times New Roman" w:hAnsi="Arial" w:cs="Arial"/>
          <w:color w:val="000000" w:themeColor="text1"/>
          <w:sz w:val="24"/>
          <w:szCs w:val="24"/>
        </w:rPr>
        <w:t>s</w:t>
      </w:r>
      <w:r w:rsidR="007F7539" w:rsidRPr="00E56AFF">
        <w:rPr>
          <w:rFonts w:ascii="Arial" w:eastAsia="Times New Roman" w:hAnsi="Arial" w:cs="Arial"/>
          <w:color w:val="000000" w:themeColor="text1"/>
          <w:sz w:val="24"/>
          <w:szCs w:val="24"/>
        </w:rPr>
        <w:t xml:space="preserve">hipping </w:t>
      </w:r>
      <w:r w:rsidR="007F7539">
        <w:rPr>
          <w:rFonts w:ascii="Arial" w:eastAsia="Times New Roman" w:hAnsi="Arial" w:cs="Arial"/>
          <w:color w:val="000000" w:themeColor="text1"/>
          <w:sz w:val="24"/>
          <w:szCs w:val="24"/>
        </w:rPr>
        <w:t>c</w:t>
      </w:r>
      <w:r w:rsidR="007F7539" w:rsidRPr="00E56AFF">
        <w:rPr>
          <w:rFonts w:ascii="Arial" w:eastAsia="Times New Roman" w:hAnsi="Arial" w:cs="Arial"/>
          <w:color w:val="000000" w:themeColor="text1"/>
          <w:sz w:val="24"/>
          <w:szCs w:val="24"/>
        </w:rPr>
        <w:t>osts for The Terra Cotta Company. 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At the optimum solution, which of the following statements is true?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Brighton to Navarre are $12</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462</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Fairview to Winston are $18</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368</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Cairo to Sacramento are $2</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244</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costs from Fairview to Madison are $18</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414</w:t>
      </w:r>
      <w:r w:rsidR="007F7539">
        <w:rPr>
          <w:rFonts w:ascii="Arial" w:eastAsia="Times New Roman" w:hAnsi="Arial" w:cs="Arial"/>
          <w:color w:val="000000" w:themeColor="text1"/>
          <w:sz w:val="24"/>
          <w:szCs w:val="24"/>
        </w:rPr>
        <w:t>.</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6</w:t>
      </w:r>
      <w:r w:rsidR="00E56AFF">
        <w:rPr>
          <w:rFonts w:ascii="Arial" w:eastAsia="Times New Roman" w:hAnsi="Arial" w:cs="Arial"/>
          <w:color w:val="000000" w:themeColor="text1"/>
          <w:sz w:val="24"/>
          <w:szCs w:val="24"/>
        </w:rPr>
        <w:t xml:space="preserve">6. </w:t>
      </w:r>
      <w:r w:rsidR="007F7539" w:rsidRPr="00E56AFF">
        <w:rPr>
          <w:rFonts w:ascii="Arial" w:eastAsia="Times New Roman" w:hAnsi="Arial" w:cs="Arial"/>
          <w:color w:val="000000" w:themeColor="text1"/>
          <w:sz w:val="24"/>
          <w:szCs w:val="24"/>
        </w:rPr>
        <w:t xml:space="preserve">Refer to the </w:t>
      </w:r>
      <w:r w:rsidR="007F7539">
        <w:rPr>
          <w:rFonts w:ascii="Arial" w:eastAsia="Times New Roman" w:hAnsi="Arial" w:cs="Arial"/>
          <w:color w:val="000000" w:themeColor="text1"/>
          <w:sz w:val="24"/>
          <w:szCs w:val="24"/>
        </w:rPr>
        <w:t>s</w:t>
      </w:r>
      <w:r w:rsidR="007F7539" w:rsidRPr="00E56AFF">
        <w:rPr>
          <w:rFonts w:ascii="Arial" w:eastAsia="Times New Roman" w:hAnsi="Arial" w:cs="Arial"/>
          <w:color w:val="000000" w:themeColor="text1"/>
          <w:sz w:val="24"/>
          <w:szCs w:val="24"/>
        </w:rPr>
        <w:t xml:space="preserve">hipping </w:t>
      </w:r>
      <w:r w:rsidR="007F7539">
        <w:rPr>
          <w:rFonts w:ascii="Arial" w:eastAsia="Times New Roman" w:hAnsi="Arial" w:cs="Arial"/>
          <w:color w:val="000000" w:themeColor="text1"/>
          <w:sz w:val="24"/>
          <w:szCs w:val="24"/>
        </w:rPr>
        <w:t>c</w:t>
      </w:r>
      <w:r w:rsidR="007F7539" w:rsidRPr="00E56AFF">
        <w:rPr>
          <w:rFonts w:ascii="Arial" w:eastAsia="Times New Roman" w:hAnsi="Arial" w:cs="Arial"/>
          <w:color w:val="000000" w:themeColor="text1"/>
          <w:sz w:val="24"/>
          <w:szCs w:val="24"/>
        </w:rPr>
        <w:t>osts for The Terra Cotta Company. Solve the transportation problem using Excel Solver.</w:t>
      </w:r>
      <w:r w:rsidR="009E26DF">
        <w:rPr>
          <w:rFonts w:ascii="Arial" w:eastAsia="Times New Roman" w:hAnsi="Arial" w:cs="Arial"/>
          <w:color w:val="000000" w:themeColor="text1"/>
          <w:sz w:val="24"/>
          <w:szCs w:val="24"/>
        </w:rPr>
        <w:t xml:space="preserve"> </w:t>
      </w:r>
      <w:r w:rsidR="007F7539" w:rsidRPr="00E56AFF">
        <w:rPr>
          <w:rFonts w:ascii="Arial" w:eastAsia="Times New Roman" w:hAnsi="Arial" w:cs="Arial"/>
          <w:color w:val="000000" w:themeColor="text1"/>
          <w:sz w:val="24"/>
          <w:szCs w:val="24"/>
        </w:rPr>
        <w:t>(Remember that in balanced transportation problems all constraints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 xml:space="preserve">except the </w:t>
      </w:r>
      <w:r w:rsidR="007F7539">
        <w:rPr>
          <w:rFonts w:ascii="Arial" w:eastAsia="Times New Roman" w:hAnsi="Arial" w:cs="Arial"/>
          <w:color w:val="000000" w:themeColor="text1"/>
          <w:sz w:val="24"/>
          <w:szCs w:val="24"/>
        </w:rPr>
        <w:t>non-negativity</w:t>
      </w:r>
      <w:r w:rsidR="007F7539" w:rsidRPr="00E56AFF">
        <w:rPr>
          <w:rFonts w:ascii="Arial" w:eastAsia="Times New Roman" w:hAnsi="Arial" w:cs="Arial"/>
          <w:color w:val="000000" w:themeColor="text1"/>
          <w:sz w:val="24"/>
          <w:szCs w:val="24"/>
        </w:rPr>
        <w:t xml:space="preserve"> constraints of the decision variables</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should be set as an equal</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to (=) sign in the Excel Solver dialogue</w:t>
      </w:r>
      <w:r w:rsidR="007F7539">
        <w:rPr>
          <w:rFonts w:ascii="Arial" w:eastAsia="Times New Roman" w:hAnsi="Arial" w:cs="Arial"/>
          <w:color w:val="000000" w:themeColor="text1"/>
          <w:sz w:val="24"/>
          <w:szCs w:val="24"/>
        </w:rPr>
        <w:t>.</w:t>
      </w:r>
      <w:r w:rsidR="007F7539" w:rsidRPr="00E56AFF">
        <w:rPr>
          <w:rFonts w:ascii="Arial" w:eastAsia="Times New Roman" w:hAnsi="Arial" w:cs="Arial"/>
          <w:color w:val="000000" w:themeColor="text1"/>
          <w:sz w:val="24"/>
          <w:szCs w:val="24"/>
        </w:rPr>
        <w:t>)</w:t>
      </w:r>
      <w:r w:rsidR="007F7539">
        <w:rPr>
          <w:rFonts w:ascii="Arial" w:eastAsia="Times New Roman" w:hAnsi="Arial" w:cs="Arial"/>
          <w:color w:val="000000" w:themeColor="text1"/>
          <w:sz w:val="24"/>
          <w:szCs w:val="24"/>
        </w:rPr>
        <w:t xml:space="preserve"> </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At the optimum solution, which of the following statements is true?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 from all plants to Kalamazoo is $25</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966</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 from all plants to Lakeland is $17</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000</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The shipping cost from all plants to Madison is </w:t>
      </w:r>
      <w:r w:rsidR="00C2075B">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23</w:t>
      </w:r>
      <w:r w:rsidR="007F7539">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225</w:t>
      </w:r>
      <w:r w:rsidR="007F7539">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 from all plants to Winston is $21</w:t>
      </w:r>
      <w:r w:rsidR="00C2075B">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123</w:t>
      </w:r>
      <w:r w:rsidR="007F7539">
        <w:rPr>
          <w:rFonts w:ascii="Arial" w:eastAsia="Times New Roman" w:hAnsi="Arial" w:cs="Arial"/>
          <w:color w:val="000000" w:themeColor="text1"/>
          <w:sz w:val="24"/>
          <w:szCs w:val="24"/>
        </w:rPr>
        <w:t>.</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6</w:t>
      </w:r>
      <w:r w:rsidR="00E56AFF">
        <w:rPr>
          <w:rFonts w:ascii="Arial" w:eastAsia="Times New Roman" w:hAnsi="Arial" w:cs="Arial"/>
          <w:color w:val="000000" w:themeColor="text1"/>
          <w:sz w:val="24"/>
          <w:szCs w:val="24"/>
        </w:rPr>
        <w:t xml:space="preserve">7. </w:t>
      </w:r>
      <w:r w:rsidR="00C2075B" w:rsidRPr="00E56AFF">
        <w:rPr>
          <w:rFonts w:ascii="Arial" w:eastAsia="Times New Roman" w:hAnsi="Arial" w:cs="Arial"/>
          <w:color w:val="000000" w:themeColor="text1"/>
          <w:sz w:val="24"/>
          <w:szCs w:val="24"/>
        </w:rPr>
        <w:t xml:space="preserve">Refer to the </w:t>
      </w:r>
      <w:r w:rsidR="00C2075B">
        <w:rPr>
          <w:rFonts w:ascii="Arial" w:eastAsia="Times New Roman" w:hAnsi="Arial" w:cs="Arial"/>
          <w:color w:val="000000" w:themeColor="text1"/>
          <w:sz w:val="24"/>
          <w:szCs w:val="24"/>
        </w:rPr>
        <w:t>s</w:t>
      </w:r>
      <w:r w:rsidR="00C2075B" w:rsidRPr="00E56AFF">
        <w:rPr>
          <w:rFonts w:ascii="Arial" w:eastAsia="Times New Roman" w:hAnsi="Arial" w:cs="Arial"/>
          <w:color w:val="000000" w:themeColor="text1"/>
          <w:sz w:val="24"/>
          <w:szCs w:val="24"/>
        </w:rPr>
        <w:t xml:space="preserve">hipping </w:t>
      </w:r>
      <w:r w:rsidR="00C2075B">
        <w:rPr>
          <w:rFonts w:ascii="Arial" w:eastAsia="Times New Roman" w:hAnsi="Arial" w:cs="Arial"/>
          <w:color w:val="000000" w:themeColor="text1"/>
          <w:sz w:val="24"/>
          <w:szCs w:val="24"/>
        </w:rPr>
        <w:t>c</w:t>
      </w:r>
      <w:r w:rsidR="00C2075B" w:rsidRPr="00E56AFF">
        <w:rPr>
          <w:rFonts w:ascii="Arial" w:eastAsia="Times New Roman" w:hAnsi="Arial" w:cs="Arial"/>
          <w:color w:val="000000" w:themeColor="text1"/>
          <w:sz w:val="24"/>
          <w:szCs w:val="24"/>
        </w:rPr>
        <w:t>osts for The Terra Cotta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 At the optimum solution, which of the following statements is true?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 from all plants to Kalamazoo is $15</w:t>
      </w:r>
      <w:r w:rsidR="00C2075B">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656</w:t>
      </w:r>
      <w:r w:rsidR="00C2075B">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 from all plants to Lakeland is $24</w:t>
      </w:r>
      <w:r w:rsidR="00C2075B">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975</w:t>
      </w:r>
      <w:r w:rsidR="00C2075B">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The shipping cost from all plants to Madison is </w:t>
      </w:r>
      <w:r w:rsidR="00C2075B">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23</w:t>
      </w:r>
      <w:r w:rsidR="00C2075B">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225</w:t>
      </w:r>
      <w:r w:rsidR="00C2075B">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 from all plants to Winston is $21</w:t>
      </w:r>
      <w:r w:rsidR="00C2075B">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123</w:t>
      </w:r>
      <w:r w:rsidR="00C2075B">
        <w:rPr>
          <w:rFonts w:ascii="Arial" w:eastAsia="Times New Roman" w:hAnsi="Arial" w:cs="Arial"/>
          <w:color w:val="000000" w:themeColor="text1"/>
          <w:sz w:val="24"/>
          <w:szCs w:val="24"/>
        </w:rPr>
        <w:t>.</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6</w:t>
      </w:r>
      <w:r w:rsidR="00E56AFF">
        <w:rPr>
          <w:rFonts w:ascii="Arial" w:eastAsia="Times New Roman" w:hAnsi="Arial" w:cs="Arial"/>
          <w:color w:val="000000" w:themeColor="text1"/>
          <w:sz w:val="24"/>
          <w:szCs w:val="24"/>
        </w:rPr>
        <w:t xml:space="preserve">8. </w:t>
      </w:r>
      <w:r w:rsidR="00C2075B" w:rsidRPr="00E56AFF">
        <w:rPr>
          <w:rFonts w:ascii="Arial" w:eastAsia="Times New Roman" w:hAnsi="Arial" w:cs="Arial"/>
          <w:color w:val="000000" w:themeColor="text1"/>
          <w:sz w:val="24"/>
          <w:szCs w:val="24"/>
        </w:rPr>
        <w:t xml:space="preserve">Refer to the </w:t>
      </w:r>
      <w:r w:rsidR="00C2075B">
        <w:rPr>
          <w:rFonts w:ascii="Arial" w:eastAsia="Times New Roman" w:hAnsi="Arial" w:cs="Arial"/>
          <w:color w:val="000000" w:themeColor="text1"/>
          <w:sz w:val="24"/>
          <w:szCs w:val="24"/>
        </w:rPr>
        <w:t>s</w:t>
      </w:r>
      <w:r w:rsidR="00C2075B" w:rsidRPr="00E56AFF">
        <w:rPr>
          <w:rFonts w:ascii="Arial" w:eastAsia="Times New Roman" w:hAnsi="Arial" w:cs="Arial"/>
          <w:color w:val="000000" w:themeColor="text1"/>
          <w:sz w:val="24"/>
          <w:szCs w:val="24"/>
        </w:rPr>
        <w:t xml:space="preserve">hipping </w:t>
      </w:r>
      <w:r w:rsidR="00C2075B">
        <w:rPr>
          <w:rFonts w:ascii="Arial" w:eastAsia="Times New Roman" w:hAnsi="Arial" w:cs="Arial"/>
          <w:color w:val="000000" w:themeColor="text1"/>
          <w:sz w:val="24"/>
          <w:szCs w:val="24"/>
        </w:rPr>
        <w:t>c</w:t>
      </w:r>
      <w:r w:rsidR="00C2075B" w:rsidRPr="00E56AFF">
        <w:rPr>
          <w:rFonts w:ascii="Arial" w:eastAsia="Times New Roman" w:hAnsi="Arial" w:cs="Arial"/>
          <w:color w:val="000000" w:themeColor="text1"/>
          <w:sz w:val="24"/>
          <w:szCs w:val="24"/>
        </w:rPr>
        <w:t>osts for The Terra Cotta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At the optimum solution, which of the following statements is true?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 from all plants to Kalamazoo is $15</w:t>
      </w:r>
      <w:r w:rsidR="00C2075B">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656</w:t>
      </w:r>
      <w:r w:rsidR="00C2075B">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lastRenderedPageBreak/>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 from all plants to Lakeland is $14</w:t>
      </w:r>
      <w:r w:rsidR="00C2075B">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280</w:t>
      </w:r>
      <w:r w:rsidR="00C2075B">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w:t>
      </w:r>
      <w:r w:rsidR="00C2075B">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from all plants to Madison is $</w:t>
      </w:r>
      <w:r w:rsidR="00CC3FD2" w:rsidRPr="00E56AFF">
        <w:rPr>
          <w:rFonts w:ascii="Arial" w:eastAsia="Times New Roman" w:hAnsi="Arial" w:cs="Arial"/>
          <w:color w:val="000000" w:themeColor="text1"/>
          <w:sz w:val="24"/>
          <w:szCs w:val="24"/>
        </w:rPr>
        <w:t>28</w:t>
      </w:r>
      <w:r w:rsidR="00C2075B">
        <w:rPr>
          <w:rFonts w:ascii="Arial" w:eastAsia="Times New Roman" w:hAnsi="Arial" w:cs="Arial"/>
          <w:color w:val="000000" w:themeColor="text1"/>
          <w:sz w:val="24"/>
          <w:szCs w:val="24"/>
        </w:rPr>
        <w:t>,</w:t>
      </w:r>
      <w:r w:rsidR="00CC3FD2" w:rsidRPr="00E56AFF">
        <w:rPr>
          <w:rFonts w:ascii="Arial" w:eastAsia="Times New Roman" w:hAnsi="Arial" w:cs="Arial"/>
          <w:color w:val="000000" w:themeColor="text1"/>
          <w:sz w:val="24"/>
          <w:szCs w:val="24"/>
        </w:rPr>
        <w:t>810</w:t>
      </w:r>
      <w:r w:rsidR="00C2075B">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 from all plants to Winston is $21</w:t>
      </w:r>
      <w:r w:rsidR="00C2075B">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123</w:t>
      </w:r>
      <w:r w:rsidR="00C2075B">
        <w:rPr>
          <w:rFonts w:ascii="Arial" w:eastAsia="Times New Roman" w:hAnsi="Arial" w:cs="Arial"/>
          <w:color w:val="000000" w:themeColor="text1"/>
          <w:sz w:val="24"/>
          <w:szCs w:val="24"/>
        </w:rPr>
        <w:t>.</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6</w:t>
      </w:r>
      <w:r w:rsidR="00E56AFF">
        <w:rPr>
          <w:rFonts w:ascii="Arial" w:eastAsia="Times New Roman" w:hAnsi="Arial" w:cs="Arial"/>
          <w:color w:val="000000" w:themeColor="text1"/>
          <w:sz w:val="24"/>
          <w:szCs w:val="24"/>
        </w:rPr>
        <w:t xml:space="preserve">9. </w:t>
      </w:r>
      <w:r w:rsidR="00C2075B" w:rsidRPr="00E56AFF">
        <w:rPr>
          <w:rFonts w:ascii="Arial" w:eastAsia="Times New Roman" w:hAnsi="Arial" w:cs="Arial"/>
          <w:color w:val="000000" w:themeColor="text1"/>
          <w:sz w:val="24"/>
          <w:szCs w:val="24"/>
        </w:rPr>
        <w:t xml:space="preserve">Refer to the </w:t>
      </w:r>
      <w:r w:rsidR="00C2075B">
        <w:rPr>
          <w:rFonts w:ascii="Arial" w:eastAsia="Times New Roman" w:hAnsi="Arial" w:cs="Arial"/>
          <w:color w:val="000000" w:themeColor="text1"/>
          <w:sz w:val="24"/>
          <w:szCs w:val="24"/>
        </w:rPr>
        <w:t>s</w:t>
      </w:r>
      <w:r w:rsidR="00C2075B" w:rsidRPr="00E56AFF">
        <w:rPr>
          <w:rFonts w:ascii="Arial" w:eastAsia="Times New Roman" w:hAnsi="Arial" w:cs="Arial"/>
          <w:color w:val="000000" w:themeColor="text1"/>
          <w:sz w:val="24"/>
          <w:szCs w:val="24"/>
        </w:rPr>
        <w:t xml:space="preserve">hipping </w:t>
      </w:r>
      <w:r w:rsidR="00C2075B">
        <w:rPr>
          <w:rFonts w:ascii="Arial" w:eastAsia="Times New Roman" w:hAnsi="Arial" w:cs="Arial"/>
          <w:color w:val="000000" w:themeColor="text1"/>
          <w:sz w:val="24"/>
          <w:szCs w:val="24"/>
        </w:rPr>
        <w:t>c</w:t>
      </w:r>
      <w:r w:rsidR="00C2075B" w:rsidRPr="00E56AFF">
        <w:rPr>
          <w:rFonts w:ascii="Arial" w:eastAsia="Times New Roman" w:hAnsi="Arial" w:cs="Arial"/>
          <w:color w:val="000000" w:themeColor="text1"/>
          <w:sz w:val="24"/>
          <w:szCs w:val="24"/>
        </w:rPr>
        <w:t>osts for The Terra Cotta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 At the optimum solution, which of the following statements is true?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 from all plants to Kalamazoo is $15</w:t>
      </w:r>
      <w:r w:rsidR="00C2075B">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656</w:t>
      </w:r>
      <w:r w:rsidR="00C2075B">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 from all plants to Lakeland is $14</w:t>
      </w:r>
      <w:r w:rsidR="00C2075B">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280</w:t>
      </w:r>
      <w:r w:rsidR="00C2075B">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 from all plants to Madison is $18</w:t>
      </w:r>
      <w:r w:rsidR="00C2075B">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345</w:t>
      </w:r>
      <w:r w:rsidR="00C2075B">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shipping cost from all plants to Winston is $28</w:t>
      </w:r>
      <w:r w:rsidR="00C2075B">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874</w:t>
      </w:r>
      <w:r w:rsidR="00C2075B">
        <w:rPr>
          <w:rFonts w:ascii="Arial" w:eastAsia="Times New Roman" w:hAnsi="Arial" w:cs="Arial"/>
          <w:color w:val="000000" w:themeColor="text1"/>
          <w:sz w:val="24"/>
          <w:szCs w:val="24"/>
        </w:rPr>
        <w:t>.</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7</w:t>
      </w:r>
      <w:r w:rsidR="00E56AFF">
        <w:rPr>
          <w:rFonts w:ascii="Arial" w:eastAsia="Times New Roman" w:hAnsi="Arial" w:cs="Arial"/>
          <w:color w:val="000000" w:themeColor="text1"/>
          <w:sz w:val="24"/>
          <w:szCs w:val="24"/>
        </w:rPr>
        <w:t xml:space="preserve">0. </w:t>
      </w:r>
      <w:r w:rsidR="00C2075B" w:rsidRPr="00E56AFF">
        <w:rPr>
          <w:rFonts w:ascii="Arial" w:eastAsia="Times New Roman" w:hAnsi="Arial" w:cs="Arial"/>
          <w:color w:val="000000" w:themeColor="text1"/>
          <w:sz w:val="24"/>
          <w:szCs w:val="24"/>
        </w:rPr>
        <w:t xml:space="preserve">Refer to the </w:t>
      </w:r>
      <w:r w:rsidR="00C2075B">
        <w:rPr>
          <w:rFonts w:ascii="Arial" w:eastAsia="Times New Roman" w:hAnsi="Arial" w:cs="Arial"/>
          <w:color w:val="000000" w:themeColor="text1"/>
          <w:sz w:val="24"/>
          <w:szCs w:val="24"/>
        </w:rPr>
        <w:t>s</w:t>
      </w:r>
      <w:r w:rsidR="00C2075B" w:rsidRPr="00E56AFF">
        <w:rPr>
          <w:rFonts w:ascii="Arial" w:eastAsia="Times New Roman" w:hAnsi="Arial" w:cs="Arial"/>
          <w:color w:val="000000" w:themeColor="text1"/>
          <w:sz w:val="24"/>
          <w:szCs w:val="24"/>
        </w:rPr>
        <w:t xml:space="preserve">hipping </w:t>
      </w:r>
      <w:r w:rsidR="00C2075B">
        <w:rPr>
          <w:rFonts w:ascii="Arial" w:eastAsia="Times New Roman" w:hAnsi="Arial" w:cs="Arial"/>
          <w:color w:val="000000" w:themeColor="text1"/>
          <w:sz w:val="24"/>
          <w:szCs w:val="24"/>
        </w:rPr>
        <w:t>c</w:t>
      </w:r>
      <w:r w:rsidR="00C2075B" w:rsidRPr="00E56AFF">
        <w:rPr>
          <w:rFonts w:ascii="Arial" w:eastAsia="Times New Roman" w:hAnsi="Arial" w:cs="Arial"/>
          <w:color w:val="000000" w:themeColor="text1"/>
          <w:sz w:val="24"/>
          <w:szCs w:val="24"/>
        </w:rPr>
        <w:t>osts for The Terra Cotta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At the optimum solution, which of the following statements is true?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lowest non-zero shipment is from Aberdeen to Lakeland</w:t>
      </w:r>
      <w:r w:rsidR="00C2075B">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lowest non-zero shipment is from Birmingham to Kalamazoo</w:t>
      </w:r>
      <w:r w:rsidR="00C2075B">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lowest non-zero shipment is from Cairo to Winston</w:t>
      </w:r>
      <w:r w:rsidR="00C2075B">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lowest non-zero shipment is from Fairview to Navarre</w:t>
      </w:r>
      <w:r w:rsidR="00C2075B">
        <w:rPr>
          <w:rFonts w:ascii="Arial" w:eastAsia="Times New Roman" w:hAnsi="Arial" w:cs="Arial"/>
          <w:color w:val="000000" w:themeColor="text1"/>
          <w:sz w:val="24"/>
          <w:szCs w:val="24"/>
        </w:rPr>
        <w:t>.</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lastRenderedPageBreak/>
        <w:t>7</w:t>
      </w:r>
      <w:r w:rsidR="00E56AFF">
        <w:rPr>
          <w:rFonts w:ascii="Arial" w:eastAsia="Times New Roman" w:hAnsi="Arial" w:cs="Arial"/>
          <w:color w:val="000000" w:themeColor="text1"/>
          <w:sz w:val="24"/>
          <w:szCs w:val="24"/>
        </w:rPr>
        <w:t xml:space="preserve">1. </w:t>
      </w:r>
      <w:r w:rsidR="00C2075B" w:rsidRPr="00E56AFF">
        <w:rPr>
          <w:rFonts w:ascii="Arial" w:eastAsia="Times New Roman" w:hAnsi="Arial" w:cs="Arial"/>
          <w:color w:val="000000" w:themeColor="text1"/>
          <w:sz w:val="24"/>
          <w:szCs w:val="24"/>
        </w:rPr>
        <w:t xml:space="preserve">Refer to the </w:t>
      </w:r>
      <w:r w:rsidR="00C2075B">
        <w:rPr>
          <w:rFonts w:ascii="Arial" w:eastAsia="Times New Roman" w:hAnsi="Arial" w:cs="Arial"/>
          <w:color w:val="000000" w:themeColor="text1"/>
          <w:sz w:val="24"/>
          <w:szCs w:val="24"/>
        </w:rPr>
        <w:t>s</w:t>
      </w:r>
      <w:r w:rsidR="00C2075B" w:rsidRPr="00E56AFF">
        <w:rPr>
          <w:rFonts w:ascii="Arial" w:eastAsia="Times New Roman" w:hAnsi="Arial" w:cs="Arial"/>
          <w:color w:val="000000" w:themeColor="text1"/>
          <w:sz w:val="24"/>
          <w:szCs w:val="24"/>
        </w:rPr>
        <w:t xml:space="preserve">hipping </w:t>
      </w:r>
      <w:r w:rsidR="00C2075B">
        <w:rPr>
          <w:rFonts w:ascii="Arial" w:eastAsia="Times New Roman" w:hAnsi="Arial" w:cs="Arial"/>
          <w:color w:val="000000" w:themeColor="text1"/>
          <w:sz w:val="24"/>
          <w:szCs w:val="24"/>
        </w:rPr>
        <w:t>c</w:t>
      </w:r>
      <w:r w:rsidR="00C2075B" w:rsidRPr="00E56AFF">
        <w:rPr>
          <w:rFonts w:ascii="Arial" w:eastAsia="Times New Roman" w:hAnsi="Arial" w:cs="Arial"/>
          <w:color w:val="000000" w:themeColor="text1"/>
          <w:sz w:val="24"/>
          <w:szCs w:val="24"/>
        </w:rPr>
        <w:t>osts for The Terra Cotta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At the optimum solution, which of the following statements is true?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quantity shipped from Danbury to Navarre is more than the quantity shipped from Cairo to Kalamazoo</w:t>
      </w:r>
      <w:r w:rsidR="00C2075B">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quantity shipped from Escondido to Kalamazoo is more than the quantity shipped from Cairo to Kalamazoo</w:t>
      </w:r>
      <w:r w:rsidR="00C2075B">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quantity shipped from Birmingham to Madison is less than the quantity shipped from Brighton to Madison</w:t>
      </w:r>
      <w:r w:rsidR="00C2075B">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quantity shipped from Escondido to Winston is less than the quantity shipped from Danbury to Sacramento</w:t>
      </w:r>
      <w:r w:rsidR="00C2075B">
        <w:rPr>
          <w:rFonts w:ascii="Arial" w:eastAsia="Times New Roman" w:hAnsi="Arial" w:cs="Arial"/>
          <w:color w:val="000000" w:themeColor="text1"/>
          <w:sz w:val="24"/>
          <w:szCs w:val="24"/>
        </w:rPr>
        <w:t>.</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7</w:t>
      </w:r>
      <w:r w:rsidR="00E56AFF">
        <w:rPr>
          <w:rFonts w:ascii="Arial" w:eastAsia="Times New Roman" w:hAnsi="Arial" w:cs="Arial"/>
          <w:color w:val="000000" w:themeColor="text1"/>
          <w:sz w:val="24"/>
          <w:szCs w:val="24"/>
        </w:rPr>
        <w:t xml:space="preserve">2. </w:t>
      </w:r>
      <w:r w:rsidR="00C2075B" w:rsidRPr="00E56AFF">
        <w:rPr>
          <w:rFonts w:ascii="Arial" w:eastAsia="Times New Roman" w:hAnsi="Arial" w:cs="Arial"/>
          <w:color w:val="000000" w:themeColor="text1"/>
          <w:sz w:val="24"/>
          <w:szCs w:val="24"/>
        </w:rPr>
        <w:t xml:space="preserve">Refer to the </w:t>
      </w:r>
      <w:r w:rsidR="00C2075B">
        <w:rPr>
          <w:rFonts w:ascii="Arial" w:eastAsia="Times New Roman" w:hAnsi="Arial" w:cs="Arial"/>
          <w:color w:val="000000" w:themeColor="text1"/>
          <w:sz w:val="24"/>
          <w:szCs w:val="24"/>
        </w:rPr>
        <w:t>s</w:t>
      </w:r>
      <w:r w:rsidR="00C2075B" w:rsidRPr="00E56AFF">
        <w:rPr>
          <w:rFonts w:ascii="Arial" w:eastAsia="Times New Roman" w:hAnsi="Arial" w:cs="Arial"/>
          <w:color w:val="000000" w:themeColor="text1"/>
          <w:sz w:val="24"/>
          <w:szCs w:val="24"/>
        </w:rPr>
        <w:t xml:space="preserve">hipping </w:t>
      </w:r>
      <w:r w:rsidR="00C2075B">
        <w:rPr>
          <w:rFonts w:ascii="Arial" w:eastAsia="Times New Roman" w:hAnsi="Arial" w:cs="Arial"/>
          <w:color w:val="000000" w:themeColor="text1"/>
          <w:sz w:val="24"/>
          <w:szCs w:val="24"/>
        </w:rPr>
        <w:t>c</w:t>
      </w:r>
      <w:r w:rsidR="00C2075B" w:rsidRPr="00E56AFF">
        <w:rPr>
          <w:rFonts w:ascii="Arial" w:eastAsia="Times New Roman" w:hAnsi="Arial" w:cs="Arial"/>
          <w:color w:val="000000" w:themeColor="text1"/>
          <w:sz w:val="24"/>
          <w:szCs w:val="24"/>
        </w:rPr>
        <w:t>osts for The Terra Cotta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At the optimum solution, which of the following statements is true?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quantity shipped from Birmingham to Madison is more than double the quantity shipped from Brighton to Madison</w:t>
      </w:r>
      <w:r w:rsidR="00C2075B">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quantity shipped from Danbury to Navarre is more than the quantity shipped from Cairo to Kalamazoo</w:t>
      </w:r>
      <w:r w:rsidR="00C2075B">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quantity shipped from Birmingham to Madison is less than the quantity shipped from Brighton to Madison</w:t>
      </w:r>
      <w:r w:rsidR="00C2075B">
        <w:rPr>
          <w:rFonts w:ascii="Arial" w:eastAsia="Times New Roman" w:hAnsi="Arial" w:cs="Arial"/>
          <w:color w:val="000000" w:themeColor="text1"/>
          <w:sz w:val="24"/>
          <w:szCs w:val="24"/>
        </w:rPr>
        <w: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The quantity shipped from Escondido to Winston is less than the quantity shipped from Danbury to Sacramento</w:t>
      </w:r>
      <w:r w:rsidR="00C2075B">
        <w:rPr>
          <w:rFonts w:ascii="Arial" w:eastAsia="Times New Roman" w:hAnsi="Arial" w:cs="Arial"/>
          <w:color w:val="000000" w:themeColor="text1"/>
          <w:sz w:val="24"/>
          <w:szCs w:val="24"/>
        </w:rPr>
        <w:t>.</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7</w:t>
      </w:r>
      <w:r w:rsidR="00E56AFF">
        <w:rPr>
          <w:rFonts w:ascii="Arial" w:eastAsia="Times New Roman" w:hAnsi="Arial" w:cs="Arial"/>
          <w:color w:val="000000" w:themeColor="text1"/>
          <w:sz w:val="24"/>
          <w:szCs w:val="24"/>
        </w:rPr>
        <w:t xml:space="preserve">3. </w:t>
      </w:r>
      <w:r w:rsidR="00C2075B" w:rsidRPr="00E56AFF">
        <w:rPr>
          <w:rFonts w:ascii="Arial" w:eastAsia="Times New Roman" w:hAnsi="Arial" w:cs="Arial"/>
          <w:color w:val="000000" w:themeColor="text1"/>
          <w:sz w:val="24"/>
          <w:szCs w:val="24"/>
        </w:rPr>
        <w:t xml:space="preserve">Refer to the </w:t>
      </w:r>
      <w:r w:rsidR="00C2075B">
        <w:rPr>
          <w:rFonts w:ascii="Arial" w:eastAsia="Times New Roman" w:hAnsi="Arial" w:cs="Arial"/>
          <w:color w:val="000000" w:themeColor="text1"/>
          <w:sz w:val="24"/>
          <w:szCs w:val="24"/>
        </w:rPr>
        <w:t>s</w:t>
      </w:r>
      <w:r w:rsidR="00C2075B" w:rsidRPr="00E56AFF">
        <w:rPr>
          <w:rFonts w:ascii="Arial" w:eastAsia="Times New Roman" w:hAnsi="Arial" w:cs="Arial"/>
          <w:color w:val="000000" w:themeColor="text1"/>
          <w:sz w:val="24"/>
          <w:szCs w:val="24"/>
        </w:rPr>
        <w:t xml:space="preserve">hipping </w:t>
      </w:r>
      <w:r w:rsidR="00C2075B">
        <w:rPr>
          <w:rFonts w:ascii="Arial" w:eastAsia="Times New Roman" w:hAnsi="Arial" w:cs="Arial"/>
          <w:color w:val="000000" w:themeColor="text1"/>
          <w:sz w:val="24"/>
          <w:szCs w:val="24"/>
        </w:rPr>
        <w:t>c</w:t>
      </w:r>
      <w:r w:rsidR="00C2075B" w:rsidRPr="00E56AFF">
        <w:rPr>
          <w:rFonts w:ascii="Arial" w:eastAsia="Times New Roman" w:hAnsi="Arial" w:cs="Arial"/>
          <w:color w:val="000000" w:themeColor="text1"/>
          <w:sz w:val="24"/>
          <w:szCs w:val="24"/>
        </w:rPr>
        <w:t>osts for The Terra Cotta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should be </w:t>
      </w:r>
      <w:r w:rsidR="00C2075B" w:rsidRPr="00E56AFF">
        <w:rPr>
          <w:rFonts w:ascii="Arial" w:eastAsia="Times New Roman" w:hAnsi="Arial" w:cs="Arial"/>
          <w:color w:val="000000" w:themeColor="text1"/>
          <w:sz w:val="24"/>
          <w:szCs w:val="24"/>
        </w:rPr>
        <w:lastRenderedPageBreak/>
        <w:t>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At the optimum solution, the total shipping costs are approximately</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$150</w:t>
      </w:r>
      <w:r w:rsidR="00C2075B">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000</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$950</w:t>
      </w:r>
      <w:r w:rsidR="00C2075B">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000</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$215</w:t>
      </w:r>
      <w:r w:rsidR="00C2075B">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000</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$425</w:t>
      </w:r>
      <w:r w:rsidR="00C2075B">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000</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810F24"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810F24" w:rsidRPr="00E56AFF" w:rsidRDefault="00810F24" w:rsidP="00E56AFF">
      <w:pPr>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br w:type="page"/>
      </w:r>
    </w:p>
    <w:tbl>
      <w:tblPr>
        <w:tblW w:w="10368" w:type="dxa"/>
        <w:tblLook w:val="04A0" w:firstRow="1" w:lastRow="0" w:firstColumn="1" w:lastColumn="0" w:noHBand="0" w:noVBand="1"/>
      </w:tblPr>
      <w:tblGrid>
        <w:gridCol w:w="498"/>
        <w:gridCol w:w="1591"/>
        <w:gridCol w:w="1173"/>
        <w:gridCol w:w="1174"/>
        <w:gridCol w:w="1174"/>
        <w:gridCol w:w="1297"/>
        <w:gridCol w:w="1175"/>
        <w:gridCol w:w="1390"/>
        <w:gridCol w:w="222"/>
        <w:gridCol w:w="1364"/>
      </w:tblGrid>
      <w:tr w:rsidR="00FD737A" w:rsidRPr="00E56AFF" w:rsidTr="00FD737A">
        <w:trPr>
          <w:trHeight w:val="300"/>
        </w:trPr>
        <w:tc>
          <w:tcPr>
            <w:tcW w:w="491" w:type="dxa"/>
            <w:tcBorders>
              <w:top w:val="nil"/>
              <w:left w:val="nil"/>
              <w:bottom w:val="nil"/>
              <w:right w:val="nil"/>
            </w:tcBorders>
            <w:shd w:val="clear" w:color="auto" w:fill="auto"/>
            <w:noWrap/>
            <w:hideMark/>
          </w:tcPr>
          <w:p w:rsidR="00FD737A" w:rsidRPr="00E56AFF" w:rsidRDefault="00FD737A" w:rsidP="00E56AFF">
            <w:pPr>
              <w:spacing w:after="0" w:line="240" w:lineRule="auto"/>
              <w:rPr>
                <w:rFonts w:ascii="Arial" w:eastAsia="Times New Roman" w:hAnsi="Arial" w:cs="Arial"/>
                <w:sz w:val="24"/>
                <w:szCs w:val="24"/>
              </w:rPr>
            </w:pPr>
          </w:p>
        </w:tc>
        <w:tc>
          <w:tcPr>
            <w:tcW w:w="1369" w:type="dxa"/>
            <w:tcBorders>
              <w:top w:val="single" w:sz="4" w:space="0" w:color="000000"/>
              <w:left w:val="single" w:sz="4" w:space="0" w:color="000000"/>
              <w:bottom w:val="single" w:sz="4" w:space="0" w:color="000000"/>
              <w:right w:val="single" w:sz="4" w:space="0" w:color="000000"/>
            </w:tcBorders>
            <w:shd w:val="clear" w:color="auto" w:fill="auto"/>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7083" w:type="dxa"/>
            <w:gridSpan w:val="6"/>
            <w:tcBorders>
              <w:top w:val="single" w:sz="4" w:space="0" w:color="000000"/>
              <w:left w:val="nil"/>
              <w:bottom w:val="single" w:sz="4" w:space="0" w:color="000000"/>
              <w:right w:val="single" w:sz="4" w:space="0" w:color="000000"/>
            </w:tcBorders>
            <w:shd w:val="clear" w:color="auto" w:fill="auto"/>
            <w:hideMark/>
          </w:tcPr>
          <w:p w:rsidR="00FD737A" w:rsidRPr="003C4552" w:rsidRDefault="00B577A8" w:rsidP="00E56AFF">
            <w:pPr>
              <w:spacing w:after="0" w:line="240" w:lineRule="auto"/>
              <w:rPr>
                <w:rFonts w:ascii="Arial" w:eastAsia="Times New Roman" w:hAnsi="Arial" w:cs="Arial"/>
                <w:i/>
                <w:color w:val="000000"/>
                <w:sz w:val="24"/>
                <w:szCs w:val="24"/>
              </w:rPr>
            </w:pPr>
            <w:r w:rsidRPr="003C4552">
              <w:rPr>
                <w:rFonts w:ascii="Arial" w:eastAsia="Times New Roman" w:hAnsi="Arial" w:cs="Arial"/>
                <w:i/>
                <w:color w:val="000000"/>
                <w:sz w:val="24"/>
                <w:szCs w:val="24"/>
              </w:rPr>
              <w:t>Shipping Costs (per unit) for The Allied Motors Company</w:t>
            </w:r>
          </w:p>
        </w:tc>
        <w:tc>
          <w:tcPr>
            <w:tcW w:w="222" w:type="dxa"/>
            <w:tcBorders>
              <w:top w:val="nil"/>
              <w:left w:val="nil"/>
              <w:bottom w:val="nil"/>
              <w:right w:val="nil"/>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r>
      <w:tr w:rsidR="00FD737A" w:rsidRPr="00E56AFF" w:rsidTr="00FD737A">
        <w:trPr>
          <w:trHeight w:val="600"/>
        </w:trPr>
        <w:tc>
          <w:tcPr>
            <w:tcW w:w="491" w:type="dxa"/>
            <w:tcBorders>
              <w:top w:val="nil"/>
              <w:left w:val="nil"/>
              <w:bottom w:val="nil"/>
              <w:right w:val="nil"/>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p>
        </w:tc>
        <w:tc>
          <w:tcPr>
            <w:tcW w:w="1369" w:type="dxa"/>
            <w:tcBorders>
              <w:top w:val="nil"/>
              <w:left w:val="single" w:sz="4" w:space="0" w:color="000000"/>
              <w:bottom w:val="single" w:sz="4" w:space="0" w:color="000000"/>
              <w:right w:val="single" w:sz="4" w:space="0" w:color="000000"/>
            </w:tcBorders>
            <w:shd w:val="clear" w:color="auto" w:fill="auto"/>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7083" w:type="dxa"/>
            <w:gridSpan w:val="6"/>
            <w:tcBorders>
              <w:top w:val="single" w:sz="4" w:space="0" w:color="000000"/>
              <w:left w:val="nil"/>
              <w:bottom w:val="single" w:sz="4" w:space="0" w:color="000000"/>
              <w:right w:val="single" w:sz="4" w:space="0" w:color="000000"/>
            </w:tcBorders>
            <w:shd w:val="clear" w:color="auto" w:fill="auto"/>
            <w:vAlign w:val="center"/>
            <w:hideMark/>
          </w:tcPr>
          <w:p w:rsidR="00FD737A" w:rsidRPr="003C4552" w:rsidRDefault="00B577A8" w:rsidP="00E56AFF">
            <w:pPr>
              <w:spacing w:after="0" w:line="240" w:lineRule="auto"/>
              <w:rPr>
                <w:rFonts w:ascii="Arial" w:eastAsia="Times New Roman" w:hAnsi="Arial" w:cs="Arial"/>
                <w:i/>
                <w:color w:val="000000"/>
                <w:sz w:val="24"/>
                <w:szCs w:val="24"/>
              </w:rPr>
            </w:pPr>
            <w:r w:rsidRPr="003C4552">
              <w:rPr>
                <w:rFonts w:ascii="Arial" w:eastAsia="Times New Roman" w:hAnsi="Arial" w:cs="Arial"/>
                <w:i/>
                <w:color w:val="000000"/>
                <w:sz w:val="24"/>
                <w:szCs w:val="24"/>
              </w:rPr>
              <w:t>Markets</w:t>
            </w:r>
          </w:p>
        </w:tc>
        <w:tc>
          <w:tcPr>
            <w:tcW w:w="222" w:type="dxa"/>
            <w:tcBorders>
              <w:top w:val="nil"/>
              <w:left w:val="nil"/>
              <w:bottom w:val="nil"/>
              <w:right w:val="nil"/>
            </w:tcBorders>
            <w:shd w:val="clear" w:color="auto" w:fill="auto"/>
            <w:noWrap/>
            <w:hideMark/>
          </w:tcPr>
          <w:p w:rsidR="00FD737A" w:rsidRPr="003C4552" w:rsidRDefault="00FD737A" w:rsidP="00E56AFF">
            <w:pPr>
              <w:spacing w:after="0" w:line="240" w:lineRule="auto"/>
              <w:rPr>
                <w:rFonts w:ascii="Arial" w:eastAsia="Times New Roman" w:hAnsi="Arial" w:cs="Arial"/>
                <w:i/>
                <w:color w:val="000000"/>
                <w:sz w:val="24"/>
                <w:szCs w:val="24"/>
              </w:rPr>
            </w:pPr>
          </w:p>
        </w:tc>
        <w:tc>
          <w:tcPr>
            <w:tcW w:w="1203" w:type="dxa"/>
            <w:tcBorders>
              <w:top w:val="nil"/>
              <w:left w:val="single" w:sz="4" w:space="0" w:color="000000"/>
              <w:bottom w:val="single" w:sz="4" w:space="0" w:color="000000"/>
              <w:right w:val="single" w:sz="4" w:space="0" w:color="000000"/>
            </w:tcBorders>
            <w:shd w:val="clear" w:color="auto" w:fill="auto"/>
            <w:hideMark/>
          </w:tcPr>
          <w:p w:rsidR="00FD737A" w:rsidRPr="003C4552" w:rsidRDefault="00B577A8" w:rsidP="00E56AFF">
            <w:pPr>
              <w:spacing w:after="0" w:line="240" w:lineRule="auto"/>
              <w:rPr>
                <w:rFonts w:ascii="Arial" w:eastAsia="Times New Roman" w:hAnsi="Arial" w:cs="Arial"/>
                <w:i/>
                <w:color w:val="000000"/>
                <w:sz w:val="24"/>
                <w:szCs w:val="24"/>
              </w:rPr>
            </w:pPr>
            <w:r w:rsidRPr="003C4552">
              <w:rPr>
                <w:rFonts w:ascii="Arial" w:eastAsia="Times New Roman" w:hAnsi="Arial" w:cs="Arial"/>
                <w:i/>
                <w:color w:val="000000"/>
                <w:sz w:val="24"/>
                <w:szCs w:val="24"/>
              </w:rPr>
              <w:t>Production Capacity (units)</w:t>
            </w:r>
          </w:p>
        </w:tc>
      </w:tr>
      <w:tr w:rsidR="00FD737A" w:rsidRPr="00E56AFF" w:rsidTr="00FD737A">
        <w:trPr>
          <w:trHeight w:val="300"/>
        </w:trPr>
        <w:tc>
          <w:tcPr>
            <w:tcW w:w="491" w:type="dxa"/>
            <w:tcBorders>
              <w:top w:val="nil"/>
              <w:left w:val="nil"/>
              <w:bottom w:val="nil"/>
              <w:right w:val="nil"/>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p>
        </w:tc>
        <w:tc>
          <w:tcPr>
            <w:tcW w:w="1369" w:type="dxa"/>
            <w:tcBorders>
              <w:top w:val="nil"/>
              <w:left w:val="single" w:sz="4" w:space="0" w:color="000000"/>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c>
          <w:tcPr>
            <w:tcW w:w="1173" w:type="dxa"/>
            <w:tcBorders>
              <w:top w:val="nil"/>
              <w:left w:val="nil"/>
              <w:bottom w:val="single" w:sz="4" w:space="0" w:color="000000"/>
              <w:right w:val="single" w:sz="4" w:space="0" w:color="000000"/>
            </w:tcBorders>
            <w:shd w:val="clear" w:color="auto" w:fill="auto"/>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Mobile</w:t>
            </w:r>
          </w:p>
        </w:tc>
        <w:tc>
          <w:tcPr>
            <w:tcW w:w="1174" w:type="dxa"/>
            <w:tcBorders>
              <w:top w:val="nil"/>
              <w:left w:val="nil"/>
              <w:bottom w:val="single" w:sz="4" w:space="0" w:color="000000"/>
              <w:right w:val="single" w:sz="4" w:space="0" w:color="000000"/>
            </w:tcBorders>
            <w:shd w:val="clear" w:color="auto" w:fill="auto"/>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Newark</w:t>
            </w:r>
          </w:p>
        </w:tc>
        <w:tc>
          <w:tcPr>
            <w:tcW w:w="1174" w:type="dxa"/>
            <w:tcBorders>
              <w:top w:val="nil"/>
              <w:left w:val="nil"/>
              <w:bottom w:val="single" w:sz="4" w:space="0" w:color="000000"/>
              <w:right w:val="single" w:sz="4" w:space="0" w:color="000000"/>
            </w:tcBorders>
            <w:shd w:val="clear" w:color="auto" w:fill="auto"/>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Norfolk</w:t>
            </w:r>
          </w:p>
        </w:tc>
        <w:tc>
          <w:tcPr>
            <w:tcW w:w="1177" w:type="dxa"/>
            <w:tcBorders>
              <w:top w:val="nil"/>
              <w:left w:val="nil"/>
              <w:bottom w:val="single" w:sz="4" w:space="0" w:color="000000"/>
              <w:right w:val="single" w:sz="4" w:space="0" w:color="000000"/>
            </w:tcBorders>
            <w:shd w:val="clear" w:color="auto" w:fill="auto"/>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Richmond</w:t>
            </w:r>
          </w:p>
        </w:tc>
        <w:tc>
          <w:tcPr>
            <w:tcW w:w="1175" w:type="dxa"/>
            <w:tcBorders>
              <w:top w:val="nil"/>
              <w:left w:val="nil"/>
              <w:bottom w:val="single" w:sz="4" w:space="0" w:color="000000"/>
              <w:right w:val="single" w:sz="4" w:space="0" w:color="000000"/>
            </w:tcBorders>
            <w:shd w:val="clear" w:color="auto" w:fill="auto"/>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Saginaw</w:t>
            </w:r>
          </w:p>
        </w:tc>
        <w:tc>
          <w:tcPr>
            <w:tcW w:w="1210" w:type="dxa"/>
            <w:tcBorders>
              <w:top w:val="nil"/>
              <w:left w:val="nil"/>
              <w:bottom w:val="single" w:sz="4" w:space="0" w:color="000000"/>
              <w:right w:val="single" w:sz="4" w:space="0" w:color="000000"/>
            </w:tcBorders>
            <w:shd w:val="clear" w:color="auto" w:fill="auto"/>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Shreveport</w:t>
            </w:r>
          </w:p>
        </w:tc>
        <w:tc>
          <w:tcPr>
            <w:tcW w:w="222" w:type="dxa"/>
            <w:tcBorders>
              <w:top w:val="nil"/>
              <w:left w:val="nil"/>
              <w:bottom w:val="nil"/>
              <w:right w:val="nil"/>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p>
        </w:tc>
        <w:tc>
          <w:tcPr>
            <w:tcW w:w="1203" w:type="dxa"/>
            <w:tcBorders>
              <w:top w:val="nil"/>
              <w:left w:val="single" w:sz="4" w:space="0" w:color="000000"/>
              <w:bottom w:val="single" w:sz="4" w:space="0" w:color="000000"/>
              <w:right w:val="single" w:sz="4" w:space="0" w:color="000000"/>
            </w:tcBorders>
            <w:shd w:val="clear" w:color="auto" w:fill="auto"/>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w:t>
            </w:r>
          </w:p>
        </w:tc>
      </w:tr>
      <w:tr w:rsidR="00FD737A" w:rsidRPr="00E56AFF" w:rsidTr="00FD737A">
        <w:trPr>
          <w:trHeight w:val="342"/>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Plants</w:t>
            </w:r>
          </w:p>
        </w:tc>
        <w:tc>
          <w:tcPr>
            <w:tcW w:w="1369" w:type="dxa"/>
            <w:tcBorders>
              <w:top w:val="single" w:sz="4" w:space="0" w:color="8C8888"/>
              <w:left w:val="single" w:sz="4" w:space="0" w:color="8C8888"/>
              <w:bottom w:val="single" w:sz="4" w:space="0" w:color="8C8888"/>
              <w:right w:val="single" w:sz="4" w:space="0" w:color="8C8888"/>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Bloomington</w:t>
            </w:r>
          </w:p>
        </w:tc>
        <w:tc>
          <w:tcPr>
            <w:tcW w:w="1173" w:type="dxa"/>
            <w:tcBorders>
              <w:top w:val="nil"/>
              <w:left w:val="single" w:sz="4" w:space="0" w:color="000000"/>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$2.45 </w:t>
            </w:r>
          </w:p>
        </w:tc>
        <w:tc>
          <w:tcPr>
            <w:tcW w:w="1174"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$5.59 </w:t>
            </w:r>
          </w:p>
        </w:tc>
        <w:tc>
          <w:tcPr>
            <w:tcW w:w="1174"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$5.21 </w:t>
            </w:r>
          </w:p>
        </w:tc>
        <w:tc>
          <w:tcPr>
            <w:tcW w:w="1177"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$3.93 </w:t>
            </w:r>
          </w:p>
        </w:tc>
        <w:tc>
          <w:tcPr>
            <w:tcW w:w="1175"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$0.35 </w:t>
            </w:r>
          </w:p>
        </w:tc>
        <w:tc>
          <w:tcPr>
            <w:tcW w:w="1210"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$0.33 </w:t>
            </w:r>
          </w:p>
        </w:tc>
        <w:tc>
          <w:tcPr>
            <w:tcW w:w="222" w:type="dxa"/>
            <w:tcBorders>
              <w:top w:val="nil"/>
              <w:left w:val="nil"/>
              <w:bottom w:val="nil"/>
              <w:right w:val="nil"/>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p>
        </w:tc>
        <w:tc>
          <w:tcPr>
            <w:tcW w:w="1203" w:type="dxa"/>
            <w:tcBorders>
              <w:top w:val="nil"/>
              <w:left w:val="single" w:sz="4" w:space="0" w:color="000000"/>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627</w:t>
            </w:r>
          </w:p>
        </w:tc>
      </w:tr>
      <w:tr w:rsidR="00FD737A" w:rsidRPr="00E56AFF" w:rsidTr="00FD737A">
        <w:trPr>
          <w:trHeight w:val="342"/>
        </w:trPr>
        <w:tc>
          <w:tcPr>
            <w:tcW w:w="491" w:type="dxa"/>
            <w:vMerge/>
            <w:tcBorders>
              <w:top w:val="single" w:sz="4" w:space="0" w:color="000000"/>
              <w:left w:val="single" w:sz="4" w:space="0" w:color="000000"/>
              <w:bottom w:val="single" w:sz="4" w:space="0" w:color="000000"/>
              <w:right w:val="single" w:sz="4" w:space="0" w:color="000000"/>
            </w:tcBorders>
            <w:vAlign w:val="center"/>
            <w:hideMark/>
          </w:tcPr>
          <w:p w:rsidR="00FD737A" w:rsidRPr="00E56AFF" w:rsidRDefault="00FD737A" w:rsidP="00E56AFF">
            <w:pPr>
              <w:spacing w:after="0" w:line="240" w:lineRule="auto"/>
              <w:rPr>
                <w:rFonts w:ascii="Arial" w:eastAsia="Times New Roman" w:hAnsi="Arial" w:cs="Arial"/>
                <w:color w:val="000000"/>
                <w:sz w:val="24"/>
                <w:szCs w:val="24"/>
              </w:rPr>
            </w:pPr>
          </w:p>
        </w:tc>
        <w:tc>
          <w:tcPr>
            <w:tcW w:w="1369" w:type="dxa"/>
            <w:tcBorders>
              <w:top w:val="nil"/>
              <w:left w:val="single" w:sz="4" w:space="0" w:color="8C8888"/>
              <w:bottom w:val="single" w:sz="4" w:space="0" w:color="8C8888"/>
              <w:right w:val="single" w:sz="4" w:space="0" w:color="8C8888"/>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Chattanooga</w:t>
            </w:r>
          </w:p>
        </w:tc>
        <w:tc>
          <w:tcPr>
            <w:tcW w:w="1173" w:type="dxa"/>
            <w:tcBorders>
              <w:top w:val="nil"/>
              <w:left w:val="single" w:sz="4" w:space="0" w:color="000000"/>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$5.05 </w:t>
            </w:r>
          </w:p>
        </w:tc>
        <w:tc>
          <w:tcPr>
            <w:tcW w:w="1174"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$2.88 </w:t>
            </w:r>
          </w:p>
        </w:tc>
        <w:tc>
          <w:tcPr>
            <w:tcW w:w="1174"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$2.69 </w:t>
            </w:r>
          </w:p>
        </w:tc>
        <w:tc>
          <w:tcPr>
            <w:tcW w:w="1177"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$2.62 </w:t>
            </w:r>
          </w:p>
        </w:tc>
        <w:tc>
          <w:tcPr>
            <w:tcW w:w="1175"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$2.82 </w:t>
            </w:r>
          </w:p>
        </w:tc>
        <w:tc>
          <w:tcPr>
            <w:tcW w:w="1210"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$1.05 </w:t>
            </w:r>
          </w:p>
        </w:tc>
        <w:tc>
          <w:tcPr>
            <w:tcW w:w="222" w:type="dxa"/>
            <w:tcBorders>
              <w:top w:val="nil"/>
              <w:left w:val="nil"/>
              <w:bottom w:val="nil"/>
              <w:right w:val="nil"/>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p>
        </w:tc>
        <w:tc>
          <w:tcPr>
            <w:tcW w:w="1203" w:type="dxa"/>
            <w:tcBorders>
              <w:top w:val="nil"/>
              <w:left w:val="single" w:sz="4" w:space="0" w:color="000000"/>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462</w:t>
            </w:r>
          </w:p>
        </w:tc>
      </w:tr>
      <w:tr w:rsidR="00FD737A" w:rsidRPr="00E56AFF" w:rsidTr="00FD737A">
        <w:trPr>
          <w:trHeight w:val="342"/>
        </w:trPr>
        <w:tc>
          <w:tcPr>
            <w:tcW w:w="491" w:type="dxa"/>
            <w:vMerge/>
            <w:tcBorders>
              <w:top w:val="single" w:sz="4" w:space="0" w:color="000000"/>
              <w:left w:val="single" w:sz="4" w:space="0" w:color="000000"/>
              <w:bottom w:val="single" w:sz="4" w:space="0" w:color="000000"/>
              <w:right w:val="single" w:sz="4" w:space="0" w:color="000000"/>
            </w:tcBorders>
            <w:vAlign w:val="center"/>
            <w:hideMark/>
          </w:tcPr>
          <w:p w:rsidR="00FD737A" w:rsidRPr="00E56AFF" w:rsidRDefault="00FD737A" w:rsidP="00E56AFF">
            <w:pPr>
              <w:spacing w:after="0" w:line="240" w:lineRule="auto"/>
              <w:rPr>
                <w:rFonts w:ascii="Arial" w:eastAsia="Times New Roman" w:hAnsi="Arial" w:cs="Arial"/>
                <w:color w:val="000000"/>
                <w:sz w:val="24"/>
                <w:szCs w:val="24"/>
              </w:rPr>
            </w:pPr>
          </w:p>
        </w:tc>
        <w:tc>
          <w:tcPr>
            <w:tcW w:w="1369" w:type="dxa"/>
            <w:tcBorders>
              <w:top w:val="nil"/>
              <w:left w:val="single" w:sz="4" w:space="0" w:color="8C8888"/>
              <w:bottom w:val="single" w:sz="4" w:space="0" w:color="8C8888"/>
              <w:right w:val="single" w:sz="4" w:space="0" w:color="8C8888"/>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Downey</w:t>
            </w:r>
          </w:p>
        </w:tc>
        <w:tc>
          <w:tcPr>
            <w:tcW w:w="1173" w:type="dxa"/>
            <w:tcBorders>
              <w:top w:val="nil"/>
              <w:left w:val="single" w:sz="4" w:space="0" w:color="000000"/>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$3.05 </w:t>
            </w:r>
          </w:p>
        </w:tc>
        <w:tc>
          <w:tcPr>
            <w:tcW w:w="1174"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$2.47 </w:t>
            </w:r>
          </w:p>
        </w:tc>
        <w:tc>
          <w:tcPr>
            <w:tcW w:w="1174"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$1.54 </w:t>
            </w:r>
          </w:p>
        </w:tc>
        <w:tc>
          <w:tcPr>
            <w:tcW w:w="1177"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$1.82 </w:t>
            </w:r>
          </w:p>
        </w:tc>
        <w:tc>
          <w:tcPr>
            <w:tcW w:w="1175"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$1.45 </w:t>
            </w:r>
          </w:p>
        </w:tc>
        <w:tc>
          <w:tcPr>
            <w:tcW w:w="1210"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$0.49 </w:t>
            </w:r>
          </w:p>
        </w:tc>
        <w:tc>
          <w:tcPr>
            <w:tcW w:w="222" w:type="dxa"/>
            <w:tcBorders>
              <w:top w:val="nil"/>
              <w:left w:val="nil"/>
              <w:bottom w:val="nil"/>
              <w:right w:val="nil"/>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p>
        </w:tc>
        <w:tc>
          <w:tcPr>
            <w:tcW w:w="1203" w:type="dxa"/>
            <w:tcBorders>
              <w:top w:val="nil"/>
              <w:left w:val="single" w:sz="4" w:space="0" w:color="000000"/>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787</w:t>
            </w:r>
          </w:p>
        </w:tc>
      </w:tr>
      <w:tr w:rsidR="00FD737A" w:rsidRPr="00E56AFF" w:rsidTr="00FD737A">
        <w:trPr>
          <w:trHeight w:val="342"/>
        </w:trPr>
        <w:tc>
          <w:tcPr>
            <w:tcW w:w="491" w:type="dxa"/>
            <w:vMerge/>
            <w:tcBorders>
              <w:top w:val="single" w:sz="4" w:space="0" w:color="000000"/>
              <w:left w:val="single" w:sz="4" w:space="0" w:color="000000"/>
              <w:bottom w:val="single" w:sz="4" w:space="0" w:color="000000"/>
              <w:right w:val="single" w:sz="4" w:space="0" w:color="000000"/>
            </w:tcBorders>
            <w:vAlign w:val="center"/>
            <w:hideMark/>
          </w:tcPr>
          <w:p w:rsidR="00FD737A" w:rsidRPr="00E56AFF" w:rsidRDefault="00FD737A" w:rsidP="00E56AFF">
            <w:pPr>
              <w:spacing w:after="0" w:line="240" w:lineRule="auto"/>
              <w:rPr>
                <w:rFonts w:ascii="Arial" w:eastAsia="Times New Roman" w:hAnsi="Arial" w:cs="Arial"/>
                <w:color w:val="000000"/>
                <w:sz w:val="24"/>
                <w:szCs w:val="24"/>
              </w:rPr>
            </w:pPr>
          </w:p>
        </w:tc>
        <w:tc>
          <w:tcPr>
            <w:tcW w:w="1369" w:type="dxa"/>
            <w:tcBorders>
              <w:top w:val="nil"/>
              <w:left w:val="single" w:sz="4" w:space="0" w:color="8C8888"/>
              <w:bottom w:val="single" w:sz="4" w:space="0" w:color="8C8888"/>
              <w:right w:val="single" w:sz="4" w:space="0" w:color="8C8888"/>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Green</w:t>
            </w:r>
            <w:r w:rsidR="00C2075B">
              <w:rPr>
                <w:rFonts w:ascii="Arial" w:eastAsia="Times New Roman" w:hAnsi="Arial" w:cs="Arial"/>
                <w:color w:val="000000"/>
                <w:sz w:val="24"/>
                <w:szCs w:val="24"/>
              </w:rPr>
              <w:t xml:space="preserve"> </w:t>
            </w:r>
            <w:r w:rsidRPr="00E56AFF">
              <w:rPr>
                <w:rFonts w:ascii="Arial" w:eastAsia="Times New Roman" w:hAnsi="Arial" w:cs="Arial"/>
                <w:color w:val="000000"/>
                <w:sz w:val="24"/>
                <w:szCs w:val="24"/>
              </w:rPr>
              <w:t>Bay</w:t>
            </w:r>
          </w:p>
        </w:tc>
        <w:tc>
          <w:tcPr>
            <w:tcW w:w="1173" w:type="dxa"/>
            <w:tcBorders>
              <w:top w:val="nil"/>
              <w:left w:val="single" w:sz="4" w:space="0" w:color="000000"/>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$3.99 </w:t>
            </w:r>
          </w:p>
        </w:tc>
        <w:tc>
          <w:tcPr>
            <w:tcW w:w="1174"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$3.09 </w:t>
            </w:r>
          </w:p>
        </w:tc>
        <w:tc>
          <w:tcPr>
            <w:tcW w:w="1174"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$4.76 </w:t>
            </w:r>
          </w:p>
        </w:tc>
        <w:tc>
          <w:tcPr>
            <w:tcW w:w="1177"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$0.46 </w:t>
            </w:r>
          </w:p>
        </w:tc>
        <w:tc>
          <w:tcPr>
            <w:tcW w:w="1175"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$1.26 </w:t>
            </w:r>
          </w:p>
        </w:tc>
        <w:tc>
          <w:tcPr>
            <w:tcW w:w="1210"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$0.22 </w:t>
            </w:r>
          </w:p>
        </w:tc>
        <w:tc>
          <w:tcPr>
            <w:tcW w:w="222" w:type="dxa"/>
            <w:tcBorders>
              <w:top w:val="nil"/>
              <w:left w:val="nil"/>
              <w:bottom w:val="nil"/>
              <w:right w:val="nil"/>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p>
        </w:tc>
        <w:tc>
          <w:tcPr>
            <w:tcW w:w="1203" w:type="dxa"/>
            <w:tcBorders>
              <w:top w:val="nil"/>
              <w:left w:val="single" w:sz="4" w:space="0" w:color="000000"/>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586</w:t>
            </w:r>
          </w:p>
        </w:tc>
      </w:tr>
      <w:tr w:rsidR="00FD737A" w:rsidRPr="00E56AFF" w:rsidTr="00FD737A">
        <w:trPr>
          <w:trHeight w:val="342"/>
        </w:trPr>
        <w:tc>
          <w:tcPr>
            <w:tcW w:w="491" w:type="dxa"/>
            <w:vMerge/>
            <w:tcBorders>
              <w:top w:val="single" w:sz="4" w:space="0" w:color="000000"/>
              <w:left w:val="single" w:sz="4" w:space="0" w:color="000000"/>
              <w:bottom w:val="single" w:sz="4" w:space="0" w:color="000000"/>
              <w:right w:val="single" w:sz="4" w:space="0" w:color="000000"/>
            </w:tcBorders>
            <w:vAlign w:val="center"/>
            <w:hideMark/>
          </w:tcPr>
          <w:p w:rsidR="00FD737A" w:rsidRPr="00E56AFF" w:rsidRDefault="00FD737A" w:rsidP="00E56AFF">
            <w:pPr>
              <w:spacing w:after="0" w:line="240" w:lineRule="auto"/>
              <w:rPr>
                <w:rFonts w:ascii="Arial" w:eastAsia="Times New Roman" w:hAnsi="Arial" w:cs="Arial"/>
                <w:color w:val="000000"/>
                <w:sz w:val="24"/>
                <w:szCs w:val="24"/>
              </w:rPr>
            </w:pPr>
          </w:p>
        </w:tc>
        <w:tc>
          <w:tcPr>
            <w:tcW w:w="1369" w:type="dxa"/>
            <w:tcBorders>
              <w:top w:val="nil"/>
              <w:left w:val="single" w:sz="4" w:space="0" w:color="8C8888"/>
              <w:bottom w:val="single" w:sz="4" w:space="0" w:color="8C8888"/>
              <w:right w:val="single" w:sz="4" w:space="0" w:color="8C8888"/>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Hampton</w:t>
            </w:r>
          </w:p>
        </w:tc>
        <w:tc>
          <w:tcPr>
            <w:tcW w:w="1173" w:type="dxa"/>
            <w:tcBorders>
              <w:top w:val="nil"/>
              <w:left w:val="single" w:sz="4" w:space="0" w:color="000000"/>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$3.60 </w:t>
            </w:r>
          </w:p>
        </w:tc>
        <w:tc>
          <w:tcPr>
            <w:tcW w:w="1174"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$0.19 </w:t>
            </w:r>
          </w:p>
        </w:tc>
        <w:tc>
          <w:tcPr>
            <w:tcW w:w="1174"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$0.11 </w:t>
            </w:r>
          </w:p>
        </w:tc>
        <w:tc>
          <w:tcPr>
            <w:tcW w:w="1177"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$0.10 </w:t>
            </w:r>
          </w:p>
        </w:tc>
        <w:tc>
          <w:tcPr>
            <w:tcW w:w="1175"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$1.42 </w:t>
            </w:r>
          </w:p>
        </w:tc>
        <w:tc>
          <w:tcPr>
            <w:tcW w:w="1210"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$2.66 </w:t>
            </w:r>
          </w:p>
        </w:tc>
        <w:tc>
          <w:tcPr>
            <w:tcW w:w="222" w:type="dxa"/>
            <w:tcBorders>
              <w:top w:val="nil"/>
              <w:left w:val="nil"/>
              <w:bottom w:val="nil"/>
              <w:right w:val="nil"/>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p>
        </w:tc>
        <w:tc>
          <w:tcPr>
            <w:tcW w:w="1203" w:type="dxa"/>
            <w:tcBorders>
              <w:top w:val="nil"/>
              <w:left w:val="single" w:sz="4" w:space="0" w:color="000000"/>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591</w:t>
            </w:r>
          </w:p>
        </w:tc>
      </w:tr>
      <w:tr w:rsidR="00FD737A" w:rsidRPr="00E56AFF" w:rsidTr="00FD737A">
        <w:trPr>
          <w:trHeight w:val="342"/>
        </w:trPr>
        <w:tc>
          <w:tcPr>
            <w:tcW w:w="491" w:type="dxa"/>
            <w:vMerge/>
            <w:tcBorders>
              <w:top w:val="single" w:sz="4" w:space="0" w:color="000000"/>
              <w:left w:val="single" w:sz="4" w:space="0" w:color="000000"/>
              <w:bottom w:val="single" w:sz="4" w:space="0" w:color="000000"/>
              <w:right w:val="single" w:sz="4" w:space="0" w:color="000000"/>
            </w:tcBorders>
            <w:vAlign w:val="center"/>
            <w:hideMark/>
          </w:tcPr>
          <w:p w:rsidR="00FD737A" w:rsidRPr="00E56AFF" w:rsidRDefault="00FD737A" w:rsidP="00E56AFF">
            <w:pPr>
              <w:spacing w:after="0" w:line="240" w:lineRule="auto"/>
              <w:rPr>
                <w:rFonts w:ascii="Arial" w:eastAsia="Times New Roman" w:hAnsi="Arial" w:cs="Arial"/>
                <w:color w:val="000000"/>
                <w:sz w:val="24"/>
                <w:szCs w:val="24"/>
              </w:rPr>
            </w:pPr>
          </w:p>
        </w:tc>
        <w:tc>
          <w:tcPr>
            <w:tcW w:w="1369" w:type="dxa"/>
            <w:tcBorders>
              <w:top w:val="nil"/>
              <w:left w:val="single" w:sz="4" w:space="0" w:color="8C8888"/>
              <w:bottom w:val="single" w:sz="4" w:space="0" w:color="8C8888"/>
              <w:right w:val="single" w:sz="4" w:space="0" w:color="8C8888"/>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Knoxville</w:t>
            </w:r>
          </w:p>
        </w:tc>
        <w:tc>
          <w:tcPr>
            <w:tcW w:w="1173" w:type="dxa"/>
            <w:tcBorders>
              <w:top w:val="nil"/>
              <w:left w:val="single" w:sz="4" w:space="0" w:color="000000"/>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$1.02 </w:t>
            </w:r>
          </w:p>
        </w:tc>
        <w:tc>
          <w:tcPr>
            <w:tcW w:w="1174"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$1.31 </w:t>
            </w:r>
          </w:p>
        </w:tc>
        <w:tc>
          <w:tcPr>
            <w:tcW w:w="1174"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$2.64 </w:t>
            </w:r>
          </w:p>
        </w:tc>
        <w:tc>
          <w:tcPr>
            <w:tcW w:w="1177"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$0.86 </w:t>
            </w:r>
          </w:p>
        </w:tc>
        <w:tc>
          <w:tcPr>
            <w:tcW w:w="1175"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$4.15 </w:t>
            </w:r>
          </w:p>
        </w:tc>
        <w:tc>
          <w:tcPr>
            <w:tcW w:w="1210"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$0.92 </w:t>
            </w:r>
          </w:p>
        </w:tc>
        <w:tc>
          <w:tcPr>
            <w:tcW w:w="222" w:type="dxa"/>
            <w:tcBorders>
              <w:top w:val="nil"/>
              <w:left w:val="nil"/>
              <w:bottom w:val="nil"/>
              <w:right w:val="nil"/>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p>
        </w:tc>
        <w:tc>
          <w:tcPr>
            <w:tcW w:w="1203" w:type="dxa"/>
            <w:tcBorders>
              <w:top w:val="nil"/>
              <w:left w:val="single" w:sz="4" w:space="0" w:color="000000"/>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592</w:t>
            </w:r>
          </w:p>
        </w:tc>
      </w:tr>
      <w:tr w:rsidR="00FD737A" w:rsidRPr="00E56AFF" w:rsidTr="00FD737A">
        <w:trPr>
          <w:trHeight w:val="342"/>
        </w:trPr>
        <w:tc>
          <w:tcPr>
            <w:tcW w:w="491" w:type="dxa"/>
            <w:vMerge/>
            <w:tcBorders>
              <w:top w:val="single" w:sz="4" w:space="0" w:color="000000"/>
              <w:left w:val="single" w:sz="4" w:space="0" w:color="000000"/>
              <w:bottom w:val="single" w:sz="4" w:space="0" w:color="000000"/>
              <w:right w:val="single" w:sz="4" w:space="0" w:color="000000"/>
            </w:tcBorders>
            <w:vAlign w:val="center"/>
            <w:hideMark/>
          </w:tcPr>
          <w:p w:rsidR="00FD737A" w:rsidRPr="00E56AFF" w:rsidRDefault="00FD737A" w:rsidP="00E56AFF">
            <w:pPr>
              <w:spacing w:after="0" w:line="240" w:lineRule="auto"/>
              <w:rPr>
                <w:rFonts w:ascii="Arial" w:eastAsia="Times New Roman" w:hAnsi="Arial" w:cs="Arial"/>
                <w:color w:val="000000"/>
                <w:sz w:val="24"/>
                <w:szCs w:val="24"/>
              </w:rPr>
            </w:pPr>
          </w:p>
        </w:tc>
        <w:tc>
          <w:tcPr>
            <w:tcW w:w="1369" w:type="dxa"/>
            <w:tcBorders>
              <w:top w:val="nil"/>
              <w:left w:val="single" w:sz="4" w:space="0" w:color="8C8888"/>
              <w:bottom w:val="single" w:sz="4" w:space="0" w:color="8C8888"/>
              <w:right w:val="single" w:sz="4" w:space="0" w:color="8C8888"/>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Lowell</w:t>
            </w:r>
          </w:p>
        </w:tc>
        <w:tc>
          <w:tcPr>
            <w:tcW w:w="1173" w:type="dxa"/>
            <w:tcBorders>
              <w:top w:val="nil"/>
              <w:left w:val="single" w:sz="4" w:space="0" w:color="000000"/>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$2.86 </w:t>
            </w:r>
          </w:p>
        </w:tc>
        <w:tc>
          <w:tcPr>
            <w:tcW w:w="1174"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$4.62 </w:t>
            </w:r>
          </w:p>
        </w:tc>
        <w:tc>
          <w:tcPr>
            <w:tcW w:w="1174"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$1.62 </w:t>
            </w:r>
          </w:p>
        </w:tc>
        <w:tc>
          <w:tcPr>
            <w:tcW w:w="1177"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$1.48 </w:t>
            </w:r>
          </w:p>
        </w:tc>
        <w:tc>
          <w:tcPr>
            <w:tcW w:w="1175"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$5.44 </w:t>
            </w:r>
          </w:p>
        </w:tc>
        <w:tc>
          <w:tcPr>
            <w:tcW w:w="1210" w:type="dxa"/>
            <w:tcBorders>
              <w:top w:val="nil"/>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 xml:space="preserve">$2.13 </w:t>
            </w:r>
          </w:p>
        </w:tc>
        <w:tc>
          <w:tcPr>
            <w:tcW w:w="222" w:type="dxa"/>
            <w:tcBorders>
              <w:top w:val="nil"/>
              <w:left w:val="nil"/>
              <w:bottom w:val="nil"/>
              <w:right w:val="nil"/>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p>
        </w:tc>
        <w:tc>
          <w:tcPr>
            <w:tcW w:w="1203" w:type="dxa"/>
            <w:tcBorders>
              <w:top w:val="nil"/>
              <w:left w:val="single" w:sz="4" w:space="0" w:color="000000"/>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855</w:t>
            </w:r>
          </w:p>
        </w:tc>
      </w:tr>
      <w:tr w:rsidR="00FD737A" w:rsidRPr="00E56AFF" w:rsidTr="00FD737A">
        <w:trPr>
          <w:trHeight w:val="102"/>
        </w:trPr>
        <w:tc>
          <w:tcPr>
            <w:tcW w:w="491" w:type="dxa"/>
            <w:tcBorders>
              <w:top w:val="nil"/>
              <w:left w:val="nil"/>
              <w:bottom w:val="nil"/>
              <w:right w:val="nil"/>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p>
        </w:tc>
        <w:tc>
          <w:tcPr>
            <w:tcW w:w="1369" w:type="dxa"/>
            <w:tcBorders>
              <w:top w:val="nil"/>
              <w:left w:val="nil"/>
              <w:bottom w:val="nil"/>
              <w:right w:val="nil"/>
            </w:tcBorders>
            <w:shd w:val="clear" w:color="auto" w:fill="auto"/>
            <w:noWrap/>
            <w:hideMark/>
          </w:tcPr>
          <w:p w:rsidR="00FD737A" w:rsidRPr="00E56AFF" w:rsidRDefault="00FD737A" w:rsidP="00E56AFF">
            <w:pPr>
              <w:spacing w:after="0" w:line="240" w:lineRule="auto"/>
              <w:rPr>
                <w:rFonts w:ascii="Arial" w:eastAsia="Times New Roman" w:hAnsi="Arial" w:cs="Arial"/>
                <w:sz w:val="24"/>
                <w:szCs w:val="24"/>
              </w:rPr>
            </w:pPr>
          </w:p>
        </w:tc>
        <w:tc>
          <w:tcPr>
            <w:tcW w:w="1173" w:type="dxa"/>
            <w:tcBorders>
              <w:top w:val="nil"/>
              <w:left w:val="nil"/>
              <w:bottom w:val="nil"/>
              <w:right w:val="nil"/>
            </w:tcBorders>
            <w:shd w:val="clear" w:color="auto" w:fill="auto"/>
            <w:noWrap/>
            <w:hideMark/>
          </w:tcPr>
          <w:p w:rsidR="00FD737A" w:rsidRPr="00E56AFF" w:rsidRDefault="00FD737A" w:rsidP="00E56AFF">
            <w:pPr>
              <w:spacing w:after="0" w:line="240" w:lineRule="auto"/>
              <w:rPr>
                <w:rFonts w:ascii="Arial" w:eastAsia="Times New Roman" w:hAnsi="Arial" w:cs="Arial"/>
                <w:sz w:val="24"/>
                <w:szCs w:val="24"/>
              </w:rPr>
            </w:pPr>
          </w:p>
        </w:tc>
        <w:tc>
          <w:tcPr>
            <w:tcW w:w="1174" w:type="dxa"/>
            <w:tcBorders>
              <w:top w:val="nil"/>
              <w:left w:val="nil"/>
              <w:bottom w:val="nil"/>
              <w:right w:val="nil"/>
            </w:tcBorders>
            <w:shd w:val="clear" w:color="auto" w:fill="auto"/>
            <w:noWrap/>
            <w:hideMark/>
          </w:tcPr>
          <w:p w:rsidR="00FD737A" w:rsidRPr="00E56AFF" w:rsidRDefault="00FD737A" w:rsidP="00E56AFF">
            <w:pPr>
              <w:spacing w:after="0" w:line="240" w:lineRule="auto"/>
              <w:rPr>
                <w:rFonts w:ascii="Arial" w:eastAsia="Times New Roman" w:hAnsi="Arial" w:cs="Arial"/>
                <w:sz w:val="24"/>
                <w:szCs w:val="24"/>
              </w:rPr>
            </w:pPr>
          </w:p>
        </w:tc>
        <w:tc>
          <w:tcPr>
            <w:tcW w:w="1174" w:type="dxa"/>
            <w:tcBorders>
              <w:top w:val="nil"/>
              <w:left w:val="nil"/>
              <w:bottom w:val="nil"/>
              <w:right w:val="nil"/>
            </w:tcBorders>
            <w:shd w:val="clear" w:color="auto" w:fill="auto"/>
            <w:noWrap/>
            <w:hideMark/>
          </w:tcPr>
          <w:p w:rsidR="00FD737A" w:rsidRPr="00E56AFF" w:rsidRDefault="00FD737A" w:rsidP="00E56AFF">
            <w:pPr>
              <w:spacing w:after="0" w:line="240" w:lineRule="auto"/>
              <w:rPr>
                <w:rFonts w:ascii="Arial" w:eastAsia="Times New Roman" w:hAnsi="Arial" w:cs="Arial"/>
                <w:sz w:val="24"/>
                <w:szCs w:val="24"/>
              </w:rPr>
            </w:pPr>
          </w:p>
        </w:tc>
        <w:tc>
          <w:tcPr>
            <w:tcW w:w="1177" w:type="dxa"/>
            <w:tcBorders>
              <w:top w:val="nil"/>
              <w:left w:val="nil"/>
              <w:bottom w:val="nil"/>
              <w:right w:val="nil"/>
            </w:tcBorders>
            <w:shd w:val="clear" w:color="auto" w:fill="auto"/>
            <w:noWrap/>
            <w:hideMark/>
          </w:tcPr>
          <w:p w:rsidR="00FD737A" w:rsidRPr="00E56AFF" w:rsidRDefault="00FD737A" w:rsidP="00E56AFF">
            <w:pPr>
              <w:spacing w:after="0" w:line="240" w:lineRule="auto"/>
              <w:rPr>
                <w:rFonts w:ascii="Arial" w:eastAsia="Times New Roman" w:hAnsi="Arial" w:cs="Arial"/>
                <w:sz w:val="24"/>
                <w:szCs w:val="24"/>
              </w:rPr>
            </w:pPr>
          </w:p>
        </w:tc>
        <w:tc>
          <w:tcPr>
            <w:tcW w:w="1175" w:type="dxa"/>
            <w:tcBorders>
              <w:top w:val="nil"/>
              <w:left w:val="nil"/>
              <w:bottom w:val="nil"/>
              <w:right w:val="nil"/>
            </w:tcBorders>
            <w:shd w:val="clear" w:color="auto" w:fill="auto"/>
            <w:noWrap/>
            <w:hideMark/>
          </w:tcPr>
          <w:p w:rsidR="00FD737A" w:rsidRPr="00E56AFF" w:rsidRDefault="00FD737A" w:rsidP="00E56AFF">
            <w:pPr>
              <w:spacing w:after="0" w:line="240" w:lineRule="auto"/>
              <w:rPr>
                <w:rFonts w:ascii="Arial" w:eastAsia="Times New Roman" w:hAnsi="Arial" w:cs="Arial"/>
                <w:sz w:val="24"/>
                <w:szCs w:val="24"/>
              </w:rPr>
            </w:pPr>
          </w:p>
        </w:tc>
        <w:tc>
          <w:tcPr>
            <w:tcW w:w="1210" w:type="dxa"/>
            <w:tcBorders>
              <w:top w:val="nil"/>
              <w:left w:val="nil"/>
              <w:bottom w:val="nil"/>
              <w:right w:val="nil"/>
            </w:tcBorders>
            <w:shd w:val="clear" w:color="auto" w:fill="auto"/>
            <w:noWrap/>
            <w:hideMark/>
          </w:tcPr>
          <w:p w:rsidR="00FD737A" w:rsidRPr="00E56AFF" w:rsidRDefault="00FD737A" w:rsidP="00E56AFF">
            <w:pPr>
              <w:spacing w:after="0" w:line="240" w:lineRule="auto"/>
              <w:rPr>
                <w:rFonts w:ascii="Arial" w:eastAsia="Times New Roman" w:hAnsi="Arial" w:cs="Arial"/>
                <w:sz w:val="24"/>
                <w:szCs w:val="24"/>
              </w:rPr>
            </w:pPr>
          </w:p>
        </w:tc>
        <w:tc>
          <w:tcPr>
            <w:tcW w:w="222" w:type="dxa"/>
            <w:tcBorders>
              <w:top w:val="nil"/>
              <w:left w:val="nil"/>
              <w:bottom w:val="nil"/>
              <w:right w:val="nil"/>
            </w:tcBorders>
            <w:shd w:val="clear" w:color="auto" w:fill="auto"/>
            <w:noWrap/>
            <w:hideMark/>
          </w:tcPr>
          <w:p w:rsidR="00FD737A" w:rsidRPr="00E56AFF" w:rsidRDefault="00FD737A" w:rsidP="00E56AFF">
            <w:pPr>
              <w:spacing w:after="0" w:line="240" w:lineRule="auto"/>
              <w:rPr>
                <w:rFonts w:ascii="Arial" w:eastAsia="Times New Roman" w:hAnsi="Arial" w:cs="Arial"/>
                <w:sz w:val="24"/>
                <w:szCs w:val="24"/>
              </w:rPr>
            </w:pPr>
          </w:p>
        </w:tc>
        <w:tc>
          <w:tcPr>
            <w:tcW w:w="1203" w:type="dxa"/>
            <w:tcBorders>
              <w:top w:val="nil"/>
              <w:left w:val="nil"/>
              <w:bottom w:val="nil"/>
              <w:right w:val="nil"/>
            </w:tcBorders>
            <w:shd w:val="clear" w:color="auto" w:fill="auto"/>
            <w:noWrap/>
            <w:hideMark/>
          </w:tcPr>
          <w:p w:rsidR="00FD737A" w:rsidRPr="00E56AFF" w:rsidRDefault="00FD737A" w:rsidP="00E56AFF">
            <w:pPr>
              <w:spacing w:after="0" w:line="240" w:lineRule="auto"/>
              <w:rPr>
                <w:rFonts w:ascii="Arial" w:eastAsia="Times New Roman" w:hAnsi="Arial" w:cs="Arial"/>
                <w:sz w:val="24"/>
                <w:szCs w:val="24"/>
              </w:rPr>
            </w:pPr>
          </w:p>
        </w:tc>
      </w:tr>
      <w:tr w:rsidR="00FD737A" w:rsidRPr="00E56AFF" w:rsidTr="00FD737A">
        <w:trPr>
          <w:trHeight w:val="300"/>
        </w:trPr>
        <w:tc>
          <w:tcPr>
            <w:tcW w:w="491" w:type="dxa"/>
            <w:tcBorders>
              <w:top w:val="nil"/>
              <w:left w:val="nil"/>
              <w:bottom w:val="nil"/>
              <w:right w:val="nil"/>
            </w:tcBorders>
            <w:shd w:val="clear" w:color="auto" w:fill="auto"/>
            <w:noWrap/>
            <w:hideMark/>
          </w:tcPr>
          <w:p w:rsidR="00FD737A" w:rsidRPr="00E56AFF" w:rsidRDefault="00FD737A" w:rsidP="00E56AFF">
            <w:pPr>
              <w:spacing w:after="0" w:line="240" w:lineRule="auto"/>
              <w:rPr>
                <w:rFonts w:ascii="Arial" w:eastAsia="Times New Roman" w:hAnsi="Arial" w:cs="Arial"/>
                <w:sz w:val="24"/>
                <w:szCs w:val="24"/>
              </w:rPr>
            </w:pPr>
          </w:p>
        </w:tc>
        <w:tc>
          <w:tcPr>
            <w:tcW w:w="1369" w:type="dxa"/>
            <w:tcBorders>
              <w:top w:val="single" w:sz="4" w:space="0" w:color="8C8888"/>
              <w:left w:val="single" w:sz="4" w:space="0" w:color="8C8888"/>
              <w:bottom w:val="single" w:sz="4" w:space="0" w:color="8C8888"/>
              <w:right w:val="single" w:sz="4" w:space="0" w:color="8C8888"/>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Demand</w:t>
            </w:r>
          </w:p>
        </w:tc>
        <w:tc>
          <w:tcPr>
            <w:tcW w:w="1173" w:type="dxa"/>
            <w:tcBorders>
              <w:top w:val="single" w:sz="4" w:space="0" w:color="000000"/>
              <w:left w:val="single" w:sz="4" w:space="0" w:color="000000"/>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870</w:t>
            </w:r>
          </w:p>
        </w:tc>
        <w:tc>
          <w:tcPr>
            <w:tcW w:w="1174" w:type="dxa"/>
            <w:tcBorders>
              <w:top w:val="single" w:sz="4" w:space="0" w:color="000000"/>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791</w:t>
            </w:r>
          </w:p>
        </w:tc>
        <w:tc>
          <w:tcPr>
            <w:tcW w:w="1174" w:type="dxa"/>
            <w:tcBorders>
              <w:top w:val="single" w:sz="4" w:space="0" w:color="000000"/>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337</w:t>
            </w:r>
          </w:p>
        </w:tc>
        <w:tc>
          <w:tcPr>
            <w:tcW w:w="1177" w:type="dxa"/>
            <w:tcBorders>
              <w:top w:val="single" w:sz="4" w:space="0" w:color="000000"/>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895</w:t>
            </w:r>
          </w:p>
        </w:tc>
        <w:tc>
          <w:tcPr>
            <w:tcW w:w="1175" w:type="dxa"/>
            <w:tcBorders>
              <w:top w:val="single" w:sz="4" w:space="0" w:color="000000"/>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818</w:t>
            </w:r>
          </w:p>
        </w:tc>
        <w:tc>
          <w:tcPr>
            <w:tcW w:w="1210" w:type="dxa"/>
            <w:tcBorders>
              <w:top w:val="single" w:sz="4" w:space="0" w:color="000000"/>
              <w:left w:val="nil"/>
              <w:bottom w:val="single" w:sz="4" w:space="0" w:color="000000"/>
              <w:right w:val="single" w:sz="4" w:space="0" w:color="000000"/>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r w:rsidRPr="00E56AFF">
              <w:rPr>
                <w:rFonts w:ascii="Arial" w:eastAsia="Times New Roman" w:hAnsi="Arial" w:cs="Arial"/>
                <w:color w:val="000000"/>
                <w:sz w:val="24"/>
                <w:szCs w:val="24"/>
              </w:rPr>
              <w:t>789</w:t>
            </w:r>
          </w:p>
        </w:tc>
        <w:tc>
          <w:tcPr>
            <w:tcW w:w="222" w:type="dxa"/>
            <w:tcBorders>
              <w:top w:val="nil"/>
              <w:left w:val="nil"/>
              <w:bottom w:val="nil"/>
              <w:right w:val="nil"/>
            </w:tcBorders>
            <w:shd w:val="clear" w:color="auto" w:fill="auto"/>
            <w:noWrap/>
            <w:hideMark/>
          </w:tcPr>
          <w:p w:rsidR="00FD737A" w:rsidRPr="00E56AFF" w:rsidRDefault="00FD737A" w:rsidP="00E56AFF">
            <w:pPr>
              <w:spacing w:after="0" w:line="240" w:lineRule="auto"/>
              <w:rPr>
                <w:rFonts w:ascii="Arial" w:eastAsia="Times New Roman" w:hAnsi="Arial" w:cs="Arial"/>
                <w:color w:val="000000"/>
                <w:sz w:val="24"/>
                <w:szCs w:val="24"/>
              </w:rPr>
            </w:pPr>
          </w:p>
        </w:tc>
        <w:tc>
          <w:tcPr>
            <w:tcW w:w="1203" w:type="dxa"/>
            <w:tcBorders>
              <w:top w:val="nil"/>
              <w:left w:val="nil"/>
              <w:bottom w:val="nil"/>
              <w:right w:val="nil"/>
            </w:tcBorders>
            <w:shd w:val="clear" w:color="auto" w:fill="auto"/>
            <w:noWrap/>
            <w:hideMark/>
          </w:tcPr>
          <w:p w:rsidR="00FD737A" w:rsidRPr="00E56AFF" w:rsidRDefault="00FD737A" w:rsidP="00E56AFF">
            <w:pPr>
              <w:spacing w:after="0" w:line="240" w:lineRule="auto"/>
              <w:rPr>
                <w:rFonts w:ascii="Arial" w:eastAsia="Times New Roman" w:hAnsi="Arial" w:cs="Arial"/>
                <w:sz w:val="24"/>
                <w:szCs w:val="24"/>
              </w:rPr>
            </w:pPr>
          </w:p>
        </w:tc>
      </w:tr>
    </w:tbl>
    <w:p w:rsidR="00FD737A" w:rsidRPr="00E56AFF" w:rsidRDefault="00FD737A" w:rsidP="00E56AFF">
      <w:pPr>
        <w:tabs>
          <w:tab w:val="left" w:pos="1668"/>
        </w:tabs>
        <w:spacing w:after="0" w:line="240" w:lineRule="auto"/>
        <w:rPr>
          <w:rFonts w:ascii="Arial" w:eastAsia="Times New Roman" w:hAnsi="Arial" w:cs="Arial"/>
          <w:color w:val="000000" w:themeColor="text1"/>
          <w:sz w:val="24"/>
          <w:szCs w:val="24"/>
        </w:rPr>
      </w:pP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7</w:t>
      </w:r>
      <w:r w:rsidR="00E56AFF">
        <w:rPr>
          <w:rFonts w:ascii="Arial" w:eastAsia="Times New Roman" w:hAnsi="Arial" w:cs="Arial"/>
          <w:color w:val="000000" w:themeColor="text1"/>
          <w:sz w:val="24"/>
          <w:szCs w:val="24"/>
        </w:rPr>
        <w:t xml:space="preserve">4. </w:t>
      </w:r>
      <w:r w:rsidRPr="00E56AFF">
        <w:rPr>
          <w:rFonts w:ascii="Arial" w:eastAsia="Times New Roman" w:hAnsi="Arial" w:cs="Arial"/>
          <w:color w:val="000000" w:themeColor="text1"/>
          <w:sz w:val="24"/>
          <w:szCs w:val="24"/>
        </w:rPr>
        <w:t xml:space="preserve">Refer to the Shipping Costs for The Allied Motors Company. </w:t>
      </w:r>
      <w:r w:rsidR="00C2075B" w:rsidRPr="00E56AFF">
        <w:rPr>
          <w:rFonts w:ascii="Arial" w:eastAsia="Times New Roman" w:hAnsi="Arial" w:cs="Arial"/>
          <w:color w:val="000000" w:themeColor="text1"/>
          <w:sz w:val="24"/>
          <w:szCs w:val="24"/>
        </w:rPr>
        <w:t>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At the optimum solution, the total shipping costs are approximately: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$2,321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$4,384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$3,310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$5,921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7</w:t>
      </w:r>
      <w:r w:rsidR="00E56AFF">
        <w:rPr>
          <w:rFonts w:ascii="Arial" w:eastAsia="Times New Roman" w:hAnsi="Arial" w:cs="Arial"/>
          <w:color w:val="000000" w:themeColor="text1"/>
          <w:sz w:val="24"/>
          <w:szCs w:val="24"/>
        </w:rPr>
        <w:t xml:space="preserve">5.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 xml:space="preserve"> At the optimum solution, the highest shipping costs are from</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Lowell to Shreveport</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Lowell to Norfolk</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Lowell to Mobile</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Lowell to Richmond</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7</w:t>
      </w:r>
      <w:r w:rsidR="00E56AFF">
        <w:rPr>
          <w:rFonts w:ascii="Arial" w:eastAsia="Times New Roman" w:hAnsi="Arial" w:cs="Arial"/>
          <w:color w:val="000000" w:themeColor="text1"/>
          <w:sz w:val="24"/>
          <w:szCs w:val="24"/>
        </w:rPr>
        <w:t xml:space="preserve">6.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 xml:space="preserve"> At the optimum solution, the lowest non-zero shipping costs are from</w:t>
      </w:r>
      <w:r w:rsidR="00C2075B">
        <w:rPr>
          <w:rFonts w:ascii="Arial" w:eastAsia="Times New Roman" w:hAnsi="Arial" w:cs="Arial"/>
          <w:color w:val="000000" w:themeColor="text1"/>
          <w:sz w:val="24"/>
          <w:szCs w:val="24"/>
        </w:rPr>
        <w:t xml:space="preserve"> ______.</w:t>
      </w:r>
      <w:r w:rsidRPr="00E56AFF">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Downey to Norfolk</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Knoxville to Mobile</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Bloomington to Norfolk</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Chattanooga to Saginaw</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7</w:t>
      </w:r>
      <w:r w:rsidR="00E56AFF">
        <w:rPr>
          <w:rFonts w:ascii="Arial" w:eastAsia="Times New Roman" w:hAnsi="Arial" w:cs="Arial"/>
          <w:color w:val="000000" w:themeColor="text1"/>
          <w:sz w:val="24"/>
          <w:szCs w:val="24"/>
        </w:rPr>
        <w:t xml:space="preserve">7.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At the optimum solution, the number of units shipped from Knoxville to Mobile is</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592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617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243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433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7</w:t>
      </w:r>
      <w:r w:rsidR="00E56AFF">
        <w:rPr>
          <w:rFonts w:ascii="Arial" w:eastAsia="Times New Roman" w:hAnsi="Arial" w:cs="Arial"/>
          <w:color w:val="000000" w:themeColor="text1"/>
          <w:sz w:val="24"/>
          <w:szCs w:val="24"/>
        </w:rPr>
        <w:t xml:space="preserve">8.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 xml:space="preserve"> At the optimum solution, the number of units shipped from Downey to Norfolk is</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69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lastRenderedPageBreak/>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617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243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433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7</w:t>
      </w:r>
      <w:r w:rsidR="00E56AFF">
        <w:rPr>
          <w:rFonts w:ascii="Arial" w:eastAsia="Times New Roman" w:hAnsi="Arial" w:cs="Arial"/>
          <w:color w:val="000000" w:themeColor="text1"/>
          <w:sz w:val="24"/>
          <w:szCs w:val="24"/>
        </w:rPr>
        <w:t xml:space="preserve">9.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At the optimum solution, the number of units shipped from Downey to Saginaw is</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191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617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243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433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8</w:t>
      </w:r>
      <w:r w:rsidR="00E56AFF">
        <w:rPr>
          <w:rFonts w:ascii="Arial" w:eastAsia="Times New Roman" w:hAnsi="Arial" w:cs="Arial"/>
          <w:color w:val="000000" w:themeColor="text1"/>
          <w:sz w:val="24"/>
          <w:szCs w:val="24"/>
        </w:rPr>
        <w:t xml:space="preserve">0.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At the optimum solution, the number of units shipped from Downey to Shreveport is</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527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617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243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433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lastRenderedPageBreak/>
        <w:t>8</w:t>
      </w:r>
      <w:r w:rsidR="00E56AFF">
        <w:rPr>
          <w:rFonts w:ascii="Arial" w:eastAsia="Times New Roman" w:hAnsi="Arial" w:cs="Arial"/>
          <w:color w:val="000000" w:themeColor="text1"/>
          <w:sz w:val="24"/>
          <w:szCs w:val="24"/>
        </w:rPr>
        <w:t xml:space="preserve">1.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 xml:space="preserve"> At the optimum solution, the number of units shipped from Hampton to Newark is</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527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591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243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433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8</w:t>
      </w:r>
      <w:r w:rsidR="00E56AFF">
        <w:rPr>
          <w:rFonts w:ascii="Arial" w:eastAsia="Times New Roman" w:hAnsi="Arial" w:cs="Arial"/>
          <w:color w:val="000000" w:themeColor="text1"/>
          <w:sz w:val="24"/>
          <w:szCs w:val="24"/>
        </w:rPr>
        <w:t xml:space="preserve">2.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 xml:space="preserve"> At the optimum solution, the number of units shipped from Chattanooga to Newark is</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527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200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243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433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w:t>
      </w:r>
      <w:r w:rsidR="0002354F" w:rsidRPr="00E56AFF">
        <w:rPr>
          <w:rFonts w:ascii="Arial" w:eastAsia="Times New Roman" w:hAnsi="Arial" w:cs="Arial"/>
          <w:color w:val="000000" w:themeColor="text1"/>
          <w:sz w:val="24"/>
          <w:szCs w:val="24"/>
        </w:rPr>
        <w:t xml:space="preserve">Transportation </w:t>
      </w:r>
      <w:r w:rsidRPr="00E56AFF">
        <w:rPr>
          <w:rFonts w:ascii="Arial" w:eastAsia="Times New Roman" w:hAnsi="Arial" w:cs="Arial"/>
          <w:color w:val="000000" w:themeColor="text1"/>
          <w:sz w:val="24"/>
          <w:szCs w:val="24"/>
        </w:rPr>
        <w:t xml:space="preserve">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8</w:t>
      </w:r>
      <w:r w:rsidR="00E56AFF">
        <w:rPr>
          <w:rFonts w:ascii="Arial" w:eastAsia="Times New Roman" w:hAnsi="Arial" w:cs="Arial"/>
          <w:color w:val="000000" w:themeColor="text1"/>
          <w:sz w:val="24"/>
          <w:szCs w:val="24"/>
        </w:rPr>
        <w:t xml:space="preserve">3.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 xml:space="preserve"> At the optimum solution, the number of units shipped from Green</w:t>
      </w:r>
      <w:r w:rsidR="00C2075B">
        <w:rPr>
          <w:rFonts w:ascii="Arial" w:eastAsia="Times New Roman" w:hAnsi="Arial" w:cs="Arial"/>
          <w:color w:val="000000" w:themeColor="text1"/>
          <w:sz w:val="24"/>
          <w:szCs w:val="24"/>
        </w:rPr>
        <w:t xml:space="preserve"> B</w:t>
      </w:r>
      <w:r w:rsidRPr="00E56AFF">
        <w:rPr>
          <w:rFonts w:ascii="Arial" w:eastAsia="Times New Roman" w:hAnsi="Arial" w:cs="Arial"/>
          <w:color w:val="000000" w:themeColor="text1"/>
          <w:sz w:val="24"/>
          <w:szCs w:val="24"/>
        </w:rPr>
        <w:t>ay to Richmond is</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527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586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243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433</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8</w:t>
      </w:r>
      <w:r w:rsidR="00E56AFF">
        <w:rPr>
          <w:rFonts w:ascii="Arial" w:eastAsia="Times New Roman" w:hAnsi="Arial" w:cs="Arial"/>
          <w:color w:val="000000" w:themeColor="text1"/>
          <w:sz w:val="24"/>
          <w:szCs w:val="24"/>
        </w:rPr>
        <w:t xml:space="preserve">4.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 xml:space="preserve"> At the optimum solution, the number of units shipped from Lowell to Mobile is</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527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278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243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433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8</w:t>
      </w:r>
      <w:r w:rsidR="00E56AFF">
        <w:rPr>
          <w:rFonts w:ascii="Arial" w:eastAsia="Times New Roman" w:hAnsi="Arial" w:cs="Arial"/>
          <w:color w:val="000000" w:themeColor="text1"/>
          <w:sz w:val="24"/>
          <w:szCs w:val="24"/>
        </w:rPr>
        <w:t xml:space="preserve">5.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 xml:space="preserve"> At the optimum solution, the number of units shipped from Lowell to Norfolk is</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527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268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243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433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8</w:t>
      </w:r>
      <w:r w:rsidR="00E56AFF">
        <w:rPr>
          <w:rFonts w:ascii="Arial" w:eastAsia="Times New Roman" w:hAnsi="Arial" w:cs="Arial"/>
          <w:color w:val="000000" w:themeColor="text1"/>
          <w:sz w:val="24"/>
          <w:szCs w:val="24"/>
        </w:rPr>
        <w:t xml:space="preserve">6.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At the optimum solution, the number of units shipped from Lowell to Richmond is</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527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lastRenderedPageBreak/>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309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243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433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8</w:t>
      </w:r>
      <w:r w:rsidR="00E56AFF">
        <w:rPr>
          <w:rFonts w:ascii="Arial" w:eastAsia="Times New Roman" w:hAnsi="Arial" w:cs="Arial"/>
          <w:color w:val="000000" w:themeColor="text1"/>
          <w:sz w:val="24"/>
          <w:szCs w:val="24"/>
        </w:rPr>
        <w:t xml:space="preserve">7.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00C2075B">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At the optimum solution, the number of units shipped from Chattanooga to Shreveport is</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527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262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243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433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8</w:t>
      </w:r>
      <w:r w:rsidR="00E56AFF">
        <w:rPr>
          <w:rFonts w:ascii="Arial" w:eastAsia="Times New Roman" w:hAnsi="Arial" w:cs="Arial"/>
          <w:color w:val="000000" w:themeColor="text1"/>
          <w:sz w:val="24"/>
          <w:szCs w:val="24"/>
        </w:rPr>
        <w:t xml:space="preserve">8.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At the optimum solution, the number of units shipped from Bloomington to Saginaw is</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527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627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243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433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lastRenderedPageBreak/>
        <w:t>8</w:t>
      </w:r>
      <w:r w:rsidR="00E56AFF">
        <w:rPr>
          <w:rFonts w:ascii="Arial" w:eastAsia="Times New Roman" w:hAnsi="Arial" w:cs="Arial"/>
          <w:color w:val="000000" w:themeColor="text1"/>
          <w:sz w:val="24"/>
          <w:szCs w:val="24"/>
        </w:rPr>
        <w:t xml:space="preserve">9.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 xml:space="preserve"> At the optimum solution, the cost of shipping from Lowell to all markets is approximately</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$1,399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$1,687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$969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$1,833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9</w:t>
      </w:r>
      <w:r w:rsidR="00E56AFF">
        <w:rPr>
          <w:rFonts w:ascii="Arial" w:eastAsia="Times New Roman" w:hAnsi="Arial" w:cs="Arial"/>
          <w:color w:val="000000" w:themeColor="text1"/>
          <w:sz w:val="24"/>
          <w:szCs w:val="24"/>
        </w:rPr>
        <w:t xml:space="preserve">0.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 xml:space="preserve"> At the optimum solution, the cost of shipping from Knoxville to all markets is approximately</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$604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$687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$969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$833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A</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9</w:t>
      </w:r>
      <w:r w:rsidR="00E56AFF">
        <w:rPr>
          <w:rFonts w:ascii="Arial" w:eastAsia="Times New Roman" w:hAnsi="Arial" w:cs="Arial"/>
          <w:color w:val="000000" w:themeColor="text1"/>
          <w:sz w:val="24"/>
          <w:szCs w:val="24"/>
        </w:rPr>
        <w:t xml:space="preserve">1.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 At the optimum solution, the cost of shipping from Lowell to Mobile is approximately</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$604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$795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$969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$833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lastRenderedPageBreak/>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9</w:t>
      </w:r>
      <w:r w:rsidR="00E56AFF">
        <w:rPr>
          <w:rFonts w:ascii="Arial" w:eastAsia="Times New Roman" w:hAnsi="Arial" w:cs="Arial"/>
          <w:color w:val="000000" w:themeColor="text1"/>
          <w:sz w:val="24"/>
          <w:szCs w:val="24"/>
        </w:rPr>
        <w:t xml:space="preserve">2.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 </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At the optimum solution, the cost of shipping from Hampton to Newark is approximately</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$604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$795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$112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$833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C</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9</w:t>
      </w:r>
      <w:r w:rsidR="00E56AFF">
        <w:rPr>
          <w:rFonts w:ascii="Arial" w:eastAsia="Times New Roman" w:hAnsi="Arial" w:cs="Arial"/>
          <w:color w:val="000000" w:themeColor="text1"/>
          <w:sz w:val="24"/>
          <w:szCs w:val="24"/>
        </w:rPr>
        <w:t xml:space="preserve">3.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00C2075B">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At the optimum solution, the cost of shipping from Chattanooga to Newark is approximately</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$893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$432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$672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$576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D</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9</w:t>
      </w:r>
      <w:r w:rsidR="00E56AFF">
        <w:rPr>
          <w:rFonts w:ascii="Arial" w:eastAsia="Times New Roman" w:hAnsi="Arial" w:cs="Arial"/>
          <w:color w:val="000000" w:themeColor="text1"/>
          <w:sz w:val="24"/>
          <w:szCs w:val="24"/>
        </w:rPr>
        <w:t xml:space="preserve">4.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w:t>
      </w:r>
      <w:r w:rsidR="00C2075B" w:rsidRPr="00E56AFF">
        <w:rPr>
          <w:rFonts w:ascii="Arial" w:eastAsia="Times New Roman" w:hAnsi="Arial" w:cs="Arial"/>
          <w:color w:val="000000" w:themeColor="text1"/>
          <w:sz w:val="24"/>
          <w:szCs w:val="24"/>
        </w:rPr>
        <w:lastRenderedPageBreak/>
        <w:t>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00C2075B">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At the optimum solution, the total cost of shipping from all plants to Newark is</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$893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$688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$672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$576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9</w:t>
      </w:r>
      <w:r w:rsidR="00E56AFF">
        <w:rPr>
          <w:rFonts w:ascii="Arial" w:eastAsia="Times New Roman" w:hAnsi="Arial" w:cs="Arial"/>
          <w:color w:val="000000" w:themeColor="text1"/>
          <w:sz w:val="24"/>
          <w:szCs w:val="24"/>
        </w:rPr>
        <w:t xml:space="preserve">5.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At the optimum solution, the cost of shipping from Green</w:t>
      </w:r>
      <w:r w:rsidR="00C2075B">
        <w:rPr>
          <w:rFonts w:ascii="Arial" w:eastAsia="Times New Roman" w:hAnsi="Arial" w:cs="Arial"/>
          <w:color w:val="000000" w:themeColor="text1"/>
          <w:sz w:val="24"/>
          <w:szCs w:val="24"/>
        </w:rPr>
        <w:t xml:space="preserve"> B</w:t>
      </w:r>
      <w:r w:rsidRPr="00E56AFF">
        <w:rPr>
          <w:rFonts w:ascii="Arial" w:eastAsia="Times New Roman" w:hAnsi="Arial" w:cs="Arial"/>
          <w:color w:val="000000" w:themeColor="text1"/>
          <w:sz w:val="24"/>
          <w:szCs w:val="24"/>
        </w:rPr>
        <w:t>ay to Richmond is</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$893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$270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$672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$576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9</w:t>
      </w:r>
      <w:r w:rsidR="00E56AFF">
        <w:rPr>
          <w:rFonts w:ascii="Arial" w:eastAsia="Times New Roman" w:hAnsi="Arial" w:cs="Arial"/>
          <w:color w:val="000000" w:themeColor="text1"/>
          <w:sz w:val="24"/>
          <w:szCs w:val="24"/>
        </w:rPr>
        <w:t xml:space="preserve">6.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Pr="00E56AFF">
        <w:rPr>
          <w:rFonts w:ascii="Arial" w:eastAsia="Times New Roman" w:hAnsi="Arial" w:cs="Arial"/>
          <w:color w:val="000000" w:themeColor="text1"/>
          <w:sz w:val="24"/>
          <w:szCs w:val="24"/>
        </w:rPr>
        <w:t xml:space="preserve"> At the optimum solution, the cost of shipping from Lowell to Norfolk is</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$893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$434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$672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$576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lastRenderedPageBreak/>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9</w:t>
      </w:r>
      <w:r w:rsidR="00E56AFF">
        <w:rPr>
          <w:rFonts w:ascii="Arial" w:eastAsia="Times New Roman" w:hAnsi="Arial" w:cs="Arial"/>
          <w:color w:val="000000" w:themeColor="text1"/>
          <w:sz w:val="24"/>
          <w:szCs w:val="24"/>
        </w:rPr>
        <w:t xml:space="preserve">7.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At the optimum solution, the cost of shipping from Lowell to Richmond is</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$893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$457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$672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$576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9</w:t>
      </w:r>
      <w:r w:rsidR="00E56AFF">
        <w:rPr>
          <w:rFonts w:ascii="Arial" w:eastAsia="Times New Roman" w:hAnsi="Arial" w:cs="Arial"/>
          <w:color w:val="000000" w:themeColor="text1"/>
          <w:sz w:val="24"/>
          <w:szCs w:val="24"/>
        </w:rPr>
        <w:t xml:space="preserve">8.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At the optimum solution, the total cost of shipping from all plants to Saginaw is</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$893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$496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$672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$576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9</w:t>
      </w:r>
      <w:r w:rsidR="00E56AFF">
        <w:rPr>
          <w:rFonts w:ascii="Arial" w:eastAsia="Times New Roman" w:hAnsi="Arial" w:cs="Arial"/>
          <w:color w:val="000000" w:themeColor="text1"/>
          <w:sz w:val="24"/>
          <w:szCs w:val="24"/>
        </w:rPr>
        <w:t xml:space="preserve">9.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At the optimum solution, the total cost of shipping from all plants to Shreveport is</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$893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$533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$672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$576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lastRenderedPageBreak/>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10</w:t>
      </w:r>
      <w:r w:rsidR="00E56AFF">
        <w:rPr>
          <w:rFonts w:ascii="Arial" w:eastAsia="Times New Roman" w:hAnsi="Arial" w:cs="Arial"/>
          <w:color w:val="000000" w:themeColor="text1"/>
          <w:sz w:val="24"/>
          <w:szCs w:val="24"/>
        </w:rPr>
        <w:t xml:space="preserve">0. </w:t>
      </w:r>
      <w:r w:rsidR="00C2075B" w:rsidRPr="00E56AFF">
        <w:rPr>
          <w:rFonts w:ascii="Arial" w:eastAsia="Times New Roman" w:hAnsi="Arial" w:cs="Arial"/>
          <w:color w:val="000000" w:themeColor="text1"/>
          <w:sz w:val="24"/>
          <w:szCs w:val="24"/>
        </w:rPr>
        <w:t>Refer to the Shipping Costs for The Allied Motors Company. Solve the transportation problem using Excel Solver.</w:t>
      </w:r>
      <w:r w:rsidR="009E26DF">
        <w:rPr>
          <w:rFonts w:ascii="Arial" w:eastAsia="Times New Roman" w:hAnsi="Arial" w:cs="Arial"/>
          <w:color w:val="000000" w:themeColor="text1"/>
          <w:sz w:val="24"/>
          <w:szCs w:val="24"/>
        </w:rPr>
        <w:t xml:space="preserve"> </w:t>
      </w:r>
      <w:r w:rsidR="00C2075B" w:rsidRPr="00E56AFF">
        <w:rPr>
          <w:rFonts w:ascii="Arial" w:eastAsia="Times New Roman" w:hAnsi="Arial" w:cs="Arial"/>
          <w:color w:val="000000" w:themeColor="text1"/>
          <w:sz w:val="24"/>
          <w:szCs w:val="24"/>
        </w:rPr>
        <w:t>(Remember that in balanced transportation problems all constraints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 xml:space="preserve">except the </w:t>
      </w:r>
      <w:r w:rsidR="00C2075B">
        <w:rPr>
          <w:rFonts w:ascii="Arial" w:eastAsia="Times New Roman" w:hAnsi="Arial" w:cs="Arial"/>
          <w:color w:val="000000" w:themeColor="text1"/>
          <w:sz w:val="24"/>
          <w:szCs w:val="24"/>
        </w:rPr>
        <w:t>non-negativity</w:t>
      </w:r>
      <w:r w:rsidR="00C2075B" w:rsidRPr="00E56AFF">
        <w:rPr>
          <w:rFonts w:ascii="Arial" w:eastAsia="Times New Roman" w:hAnsi="Arial" w:cs="Arial"/>
          <w:color w:val="000000" w:themeColor="text1"/>
          <w:sz w:val="24"/>
          <w:szCs w:val="24"/>
        </w:rPr>
        <w:t xml:space="preserve"> constraints of the decision variables</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should be set as an equal</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to (=) sign in the Excel Solver dialogue</w:t>
      </w:r>
      <w:r w:rsidR="00C2075B">
        <w:rPr>
          <w:rFonts w:ascii="Arial" w:eastAsia="Times New Roman" w:hAnsi="Arial" w:cs="Arial"/>
          <w:color w:val="000000" w:themeColor="text1"/>
          <w:sz w:val="24"/>
          <w:szCs w:val="24"/>
        </w:rPr>
        <w:t>.</w:t>
      </w:r>
      <w:r w:rsidR="00C2075B" w:rsidRPr="00E56AFF">
        <w:rPr>
          <w:rFonts w:ascii="Arial" w:eastAsia="Times New Roman" w:hAnsi="Arial" w:cs="Arial"/>
          <w:color w:val="000000" w:themeColor="text1"/>
          <w:sz w:val="24"/>
          <w:szCs w:val="24"/>
        </w:rPr>
        <w:t>)</w:t>
      </w:r>
      <w:r w:rsidR="009E26D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At the optimum solution, the total cost of shipping from Chattanooga to all markets is</w:t>
      </w:r>
      <w:r w:rsidR="00C2075B">
        <w:rPr>
          <w:rFonts w:ascii="Arial" w:eastAsia="Times New Roman" w:hAnsi="Arial" w:cs="Arial"/>
          <w:color w:val="000000" w:themeColor="text1"/>
          <w:sz w:val="24"/>
          <w:szCs w:val="24"/>
        </w:rPr>
        <w:t xml:space="preserve"> ______.</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$893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$851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$672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$576 </w:t>
      </w:r>
    </w:p>
    <w:p w:rsidR="000B0326" w:rsidRPr="00E56AFF" w:rsidRDefault="00E56AFF"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Ans</w:t>
      </w:r>
      <w:r w:rsidR="000B0326" w:rsidRPr="00E56AFF">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B</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Cognitive Domain: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Analysis (Analyze)</w:t>
      </w:r>
    </w:p>
    <w:p w:rsidR="000B0326" w:rsidRPr="00E56AFF" w:rsidRDefault="003C4552" w:rsidP="00E56AFF">
      <w:pPr>
        <w:tabs>
          <w:tab w:val="left" w:pos="1668"/>
        </w:tabs>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Learning Objective: B-</w:t>
      </w:r>
      <w:r w:rsidR="00C31C9B">
        <w:rPr>
          <w:rFonts w:ascii="Arial" w:eastAsia="Times New Roman" w:hAnsi="Arial" w:cs="Arial"/>
          <w:color w:val="000000" w:themeColor="text1"/>
          <w:sz w:val="24"/>
          <w:szCs w:val="24"/>
        </w:rPr>
        <w:t>1. Formulate and solve the transportation problems using both manual methods and the Excel Solver, and interpret the solutions.</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Answer Location:</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 xml:space="preserve">Solving Transportation Problems Using Excel (Version 2013) </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Difficulty Level:</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Medium</w:t>
      </w:r>
    </w:p>
    <w:p w:rsidR="000B0326" w:rsidRPr="00E56AFF" w:rsidRDefault="000B0326" w:rsidP="00E56AFF">
      <w:pPr>
        <w:tabs>
          <w:tab w:val="left" w:pos="1668"/>
        </w:tabs>
        <w:spacing w:after="0" w:line="240" w:lineRule="auto"/>
        <w:rPr>
          <w:rFonts w:ascii="Arial" w:eastAsia="Times New Roman" w:hAnsi="Arial" w:cs="Arial"/>
          <w:color w:val="000000" w:themeColor="text1"/>
          <w:sz w:val="24"/>
          <w:szCs w:val="24"/>
        </w:rPr>
      </w:pPr>
      <w:r w:rsidRPr="00E56AFF">
        <w:rPr>
          <w:rFonts w:ascii="Arial" w:eastAsia="Times New Roman" w:hAnsi="Arial" w:cs="Arial"/>
          <w:color w:val="000000" w:themeColor="text1"/>
          <w:sz w:val="24"/>
          <w:szCs w:val="24"/>
        </w:rPr>
        <w:t>AACSB:</w:t>
      </w:r>
      <w:r w:rsidR="00E56AFF">
        <w:rPr>
          <w:rFonts w:ascii="Arial" w:eastAsia="Times New Roman" w:hAnsi="Arial" w:cs="Arial"/>
          <w:color w:val="000000" w:themeColor="text1"/>
          <w:sz w:val="24"/>
          <w:szCs w:val="24"/>
        </w:rPr>
        <w:t xml:space="preserve"> </w:t>
      </w:r>
      <w:r w:rsidRPr="00E56AFF">
        <w:rPr>
          <w:rFonts w:ascii="Arial" w:eastAsia="Times New Roman" w:hAnsi="Arial" w:cs="Arial"/>
          <w:color w:val="000000" w:themeColor="text1"/>
          <w:sz w:val="24"/>
          <w:szCs w:val="24"/>
        </w:rPr>
        <w:t>Analytical thinking (able to analyze and frame problems)</w:t>
      </w:r>
    </w:p>
    <w:p w:rsidR="000B0326" w:rsidRPr="00E56AFF" w:rsidRDefault="000B0326" w:rsidP="00E56AFF">
      <w:pPr>
        <w:spacing w:after="0" w:line="240" w:lineRule="auto"/>
        <w:rPr>
          <w:rFonts w:ascii="Arial" w:hAnsi="Arial" w:cs="Arial"/>
          <w:color w:val="000000" w:themeColor="text1"/>
          <w:sz w:val="24"/>
          <w:szCs w:val="24"/>
        </w:rPr>
      </w:pPr>
    </w:p>
    <w:sectPr w:rsidR="000B0326" w:rsidRPr="00E56AFF" w:rsidSect="0052008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CF2" w:rsidRDefault="00EF3CF2" w:rsidP="00654057">
      <w:pPr>
        <w:spacing w:after="0" w:line="240" w:lineRule="auto"/>
      </w:pPr>
      <w:r>
        <w:separator/>
      </w:r>
    </w:p>
  </w:endnote>
  <w:endnote w:type="continuationSeparator" w:id="0">
    <w:p w:rsidR="00EF3CF2" w:rsidRDefault="00EF3CF2" w:rsidP="00654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CF2" w:rsidRDefault="00EF3CF2" w:rsidP="00654057">
      <w:pPr>
        <w:spacing w:after="0" w:line="240" w:lineRule="auto"/>
      </w:pPr>
      <w:r>
        <w:separator/>
      </w:r>
    </w:p>
  </w:footnote>
  <w:footnote w:type="continuationSeparator" w:id="0">
    <w:p w:rsidR="00EF3CF2" w:rsidRDefault="00EF3CF2" w:rsidP="006540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636" w:rsidRDefault="00650636" w:rsidP="00650636">
    <w:pPr>
      <w:pStyle w:val="Header"/>
      <w:jc w:val="right"/>
      <w:rPr>
        <w:rFonts w:ascii="Arial" w:hAnsi="Arial" w:cs="Arial"/>
        <w:sz w:val="20"/>
      </w:rPr>
    </w:pPr>
    <w:r>
      <w:rPr>
        <w:rFonts w:ascii="Arial" w:hAnsi="Arial" w:cs="Arial"/>
        <w:sz w:val="20"/>
      </w:rPr>
      <w:t>Instructor Resource</w:t>
    </w:r>
  </w:p>
  <w:p w:rsidR="00650636" w:rsidRDefault="00650636" w:rsidP="00650636">
    <w:pPr>
      <w:pStyle w:val="Header"/>
      <w:jc w:val="right"/>
      <w:rPr>
        <w:rFonts w:ascii="Arial" w:hAnsi="Arial" w:cs="Arial"/>
        <w:sz w:val="20"/>
      </w:rPr>
    </w:pPr>
    <w:r>
      <w:rPr>
        <w:rFonts w:ascii="Arial" w:hAnsi="Arial" w:cs="Arial"/>
        <w:sz w:val="20"/>
      </w:rPr>
      <w:t xml:space="preserve">Venkataraman and Pinto, </w:t>
    </w:r>
    <w:r>
      <w:rPr>
        <w:rFonts w:ascii="Arial" w:hAnsi="Arial" w:cs="Arial"/>
        <w:i/>
        <w:sz w:val="20"/>
      </w:rPr>
      <w:t>Operations Management</w:t>
    </w:r>
  </w:p>
  <w:p w:rsidR="00650636" w:rsidRDefault="00650636" w:rsidP="00650636">
    <w:pPr>
      <w:pStyle w:val="Header"/>
      <w:jc w:val="right"/>
      <w:rPr>
        <w:rFonts w:ascii="Arial" w:hAnsi="Arial" w:cs="Arial"/>
        <w:sz w:val="20"/>
      </w:rPr>
    </w:pPr>
    <w:r>
      <w:rPr>
        <w:rFonts w:ascii="Arial" w:hAnsi="Arial" w:cs="Arial"/>
        <w:sz w:val="20"/>
      </w:rPr>
      <w:t>© SAGE Publishing, 2018</w:t>
    </w:r>
  </w:p>
  <w:p w:rsidR="00650636" w:rsidRDefault="006506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54057"/>
    <w:rsid w:val="0002354F"/>
    <w:rsid w:val="00072695"/>
    <w:rsid w:val="000B0326"/>
    <w:rsid w:val="000C4976"/>
    <w:rsid w:val="00117730"/>
    <w:rsid w:val="001464BE"/>
    <w:rsid w:val="00153FA0"/>
    <w:rsid w:val="00183BDF"/>
    <w:rsid w:val="001863A4"/>
    <w:rsid w:val="00190148"/>
    <w:rsid w:val="001964F8"/>
    <w:rsid w:val="0020017A"/>
    <w:rsid w:val="00230A59"/>
    <w:rsid w:val="00232E50"/>
    <w:rsid w:val="002406FF"/>
    <w:rsid w:val="0028170B"/>
    <w:rsid w:val="002F1C66"/>
    <w:rsid w:val="003163C2"/>
    <w:rsid w:val="003410A0"/>
    <w:rsid w:val="003C4552"/>
    <w:rsid w:val="003F0E10"/>
    <w:rsid w:val="0040423E"/>
    <w:rsid w:val="004B5A06"/>
    <w:rsid w:val="00520085"/>
    <w:rsid w:val="00536075"/>
    <w:rsid w:val="0055411F"/>
    <w:rsid w:val="0056488B"/>
    <w:rsid w:val="00613B6F"/>
    <w:rsid w:val="00650636"/>
    <w:rsid w:val="00654057"/>
    <w:rsid w:val="00660E77"/>
    <w:rsid w:val="0069477A"/>
    <w:rsid w:val="006D6472"/>
    <w:rsid w:val="00760F04"/>
    <w:rsid w:val="007C1743"/>
    <w:rsid w:val="007F7539"/>
    <w:rsid w:val="00810F24"/>
    <w:rsid w:val="00815C4B"/>
    <w:rsid w:val="00863264"/>
    <w:rsid w:val="008B3F9B"/>
    <w:rsid w:val="008E5471"/>
    <w:rsid w:val="00943BF8"/>
    <w:rsid w:val="009A10B9"/>
    <w:rsid w:val="009C5C00"/>
    <w:rsid w:val="009E26DF"/>
    <w:rsid w:val="009F7394"/>
    <w:rsid w:val="00A12029"/>
    <w:rsid w:val="00A72DA0"/>
    <w:rsid w:val="00A95ADE"/>
    <w:rsid w:val="00AA1631"/>
    <w:rsid w:val="00AD0C9D"/>
    <w:rsid w:val="00B22BD1"/>
    <w:rsid w:val="00B31FFE"/>
    <w:rsid w:val="00B577A8"/>
    <w:rsid w:val="00BC63D7"/>
    <w:rsid w:val="00BD404B"/>
    <w:rsid w:val="00C2075B"/>
    <w:rsid w:val="00C31C9B"/>
    <w:rsid w:val="00C3432F"/>
    <w:rsid w:val="00C86BFE"/>
    <w:rsid w:val="00C93A0B"/>
    <w:rsid w:val="00CA4B22"/>
    <w:rsid w:val="00CC3FD2"/>
    <w:rsid w:val="00CC47DB"/>
    <w:rsid w:val="00CE6FAF"/>
    <w:rsid w:val="00D2442D"/>
    <w:rsid w:val="00D51B91"/>
    <w:rsid w:val="00D73878"/>
    <w:rsid w:val="00DA23B2"/>
    <w:rsid w:val="00DA2612"/>
    <w:rsid w:val="00E47BB1"/>
    <w:rsid w:val="00E56AFF"/>
    <w:rsid w:val="00EF3CF2"/>
    <w:rsid w:val="00F16CCD"/>
    <w:rsid w:val="00F75D8A"/>
    <w:rsid w:val="00FB0BB2"/>
    <w:rsid w:val="00FD7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B0A188-EE26-4727-9FC9-4C370030C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0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40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4057"/>
  </w:style>
  <w:style w:type="paragraph" w:styleId="Footer">
    <w:name w:val="footer"/>
    <w:basedOn w:val="Normal"/>
    <w:link w:val="FooterChar"/>
    <w:uiPriority w:val="99"/>
    <w:unhideWhenUsed/>
    <w:rsid w:val="006540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4057"/>
  </w:style>
  <w:style w:type="paragraph" w:styleId="BalloonText">
    <w:name w:val="Balloon Text"/>
    <w:basedOn w:val="Normal"/>
    <w:link w:val="BalloonTextChar"/>
    <w:uiPriority w:val="99"/>
    <w:semiHidden/>
    <w:unhideWhenUsed/>
    <w:rsid w:val="00B31F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1F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27824">
      <w:bodyDiv w:val="1"/>
      <w:marLeft w:val="0"/>
      <w:marRight w:val="0"/>
      <w:marTop w:val="0"/>
      <w:marBottom w:val="0"/>
      <w:divBdr>
        <w:top w:val="none" w:sz="0" w:space="0" w:color="auto"/>
        <w:left w:val="none" w:sz="0" w:space="0" w:color="auto"/>
        <w:bottom w:val="none" w:sz="0" w:space="0" w:color="auto"/>
        <w:right w:val="none" w:sz="0" w:space="0" w:color="auto"/>
      </w:divBdr>
    </w:div>
    <w:div w:id="97530075">
      <w:bodyDiv w:val="1"/>
      <w:marLeft w:val="0"/>
      <w:marRight w:val="0"/>
      <w:marTop w:val="0"/>
      <w:marBottom w:val="0"/>
      <w:divBdr>
        <w:top w:val="none" w:sz="0" w:space="0" w:color="auto"/>
        <w:left w:val="none" w:sz="0" w:space="0" w:color="auto"/>
        <w:bottom w:val="none" w:sz="0" w:space="0" w:color="auto"/>
        <w:right w:val="none" w:sz="0" w:space="0" w:color="auto"/>
      </w:divBdr>
    </w:div>
    <w:div w:id="174851510">
      <w:bodyDiv w:val="1"/>
      <w:marLeft w:val="0"/>
      <w:marRight w:val="0"/>
      <w:marTop w:val="0"/>
      <w:marBottom w:val="0"/>
      <w:divBdr>
        <w:top w:val="none" w:sz="0" w:space="0" w:color="auto"/>
        <w:left w:val="none" w:sz="0" w:space="0" w:color="auto"/>
        <w:bottom w:val="none" w:sz="0" w:space="0" w:color="auto"/>
        <w:right w:val="none" w:sz="0" w:space="0" w:color="auto"/>
      </w:divBdr>
    </w:div>
    <w:div w:id="1108699308">
      <w:bodyDiv w:val="1"/>
      <w:marLeft w:val="0"/>
      <w:marRight w:val="0"/>
      <w:marTop w:val="0"/>
      <w:marBottom w:val="0"/>
      <w:divBdr>
        <w:top w:val="none" w:sz="0" w:space="0" w:color="auto"/>
        <w:left w:val="none" w:sz="0" w:space="0" w:color="auto"/>
        <w:bottom w:val="none" w:sz="0" w:space="0" w:color="auto"/>
        <w:right w:val="none" w:sz="0" w:space="0" w:color="auto"/>
      </w:divBdr>
    </w:div>
    <w:div w:id="1203790402">
      <w:bodyDiv w:val="1"/>
      <w:marLeft w:val="0"/>
      <w:marRight w:val="0"/>
      <w:marTop w:val="0"/>
      <w:marBottom w:val="0"/>
      <w:divBdr>
        <w:top w:val="none" w:sz="0" w:space="0" w:color="auto"/>
        <w:left w:val="none" w:sz="0" w:space="0" w:color="auto"/>
        <w:bottom w:val="none" w:sz="0" w:space="0" w:color="auto"/>
        <w:right w:val="none" w:sz="0" w:space="0" w:color="auto"/>
      </w:divBdr>
    </w:div>
    <w:div w:id="1321425335">
      <w:bodyDiv w:val="1"/>
      <w:marLeft w:val="0"/>
      <w:marRight w:val="0"/>
      <w:marTop w:val="0"/>
      <w:marBottom w:val="0"/>
      <w:divBdr>
        <w:top w:val="none" w:sz="0" w:space="0" w:color="auto"/>
        <w:left w:val="none" w:sz="0" w:space="0" w:color="auto"/>
        <w:bottom w:val="none" w:sz="0" w:space="0" w:color="auto"/>
        <w:right w:val="none" w:sz="0" w:space="0" w:color="auto"/>
      </w:divBdr>
    </w:div>
    <w:div w:id="1326397398">
      <w:bodyDiv w:val="1"/>
      <w:marLeft w:val="0"/>
      <w:marRight w:val="0"/>
      <w:marTop w:val="0"/>
      <w:marBottom w:val="0"/>
      <w:divBdr>
        <w:top w:val="none" w:sz="0" w:space="0" w:color="auto"/>
        <w:left w:val="none" w:sz="0" w:space="0" w:color="auto"/>
        <w:bottom w:val="none" w:sz="0" w:space="0" w:color="auto"/>
        <w:right w:val="none" w:sz="0" w:space="0" w:color="auto"/>
      </w:divBdr>
    </w:div>
    <w:div w:id="1471943674">
      <w:bodyDiv w:val="1"/>
      <w:marLeft w:val="0"/>
      <w:marRight w:val="0"/>
      <w:marTop w:val="0"/>
      <w:marBottom w:val="0"/>
      <w:divBdr>
        <w:top w:val="none" w:sz="0" w:space="0" w:color="auto"/>
        <w:left w:val="none" w:sz="0" w:space="0" w:color="auto"/>
        <w:bottom w:val="none" w:sz="0" w:space="0" w:color="auto"/>
        <w:right w:val="none" w:sz="0" w:space="0" w:color="auto"/>
      </w:divBdr>
    </w:div>
    <w:div w:id="1509325644">
      <w:bodyDiv w:val="1"/>
      <w:marLeft w:val="0"/>
      <w:marRight w:val="0"/>
      <w:marTop w:val="0"/>
      <w:marBottom w:val="0"/>
      <w:divBdr>
        <w:top w:val="none" w:sz="0" w:space="0" w:color="auto"/>
        <w:left w:val="none" w:sz="0" w:space="0" w:color="auto"/>
        <w:bottom w:val="none" w:sz="0" w:space="0" w:color="auto"/>
        <w:right w:val="none" w:sz="0" w:space="0" w:color="auto"/>
      </w:divBdr>
    </w:div>
    <w:div w:id="1789199563">
      <w:bodyDiv w:val="1"/>
      <w:marLeft w:val="0"/>
      <w:marRight w:val="0"/>
      <w:marTop w:val="0"/>
      <w:marBottom w:val="0"/>
      <w:divBdr>
        <w:top w:val="none" w:sz="0" w:space="0" w:color="auto"/>
        <w:left w:val="none" w:sz="0" w:space="0" w:color="auto"/>
        <w:bottom w:val="none" w:sz="0" w:space="0" w:color="auto"/>
        <w:right w:val="none" w:sz="0" w:space="0" w:color="auto"/>
      </w:divBdr>
    </w:div>
    <w:div w:id="1798597555">
      <w:bodyDiv w:val="1"/>
      <w:marLeft w:val="0"/>
      <w:marRight w:val="0"/>
      <w:marTop w:val="0"/>
      <w:marBottom w:val="0"/>
      <w:divBdr>
        <w:top w:val="none" w:sz="0" w:space="0" w:color="auto"/>
        <w:left w:val="none" w:sz="0" w:space="0" w:color="auto"/>
        <w:bottom w:val="none" w:sz="0" w:space="0" w:color="auto"/>
        <w:right w:val="none" w:sz="0" w:space="0" w:color="auto"/>
      </w:divBdr>
    </w:div>
    <w:div w:id="1951006803">
      <w:bodyDiv w:val="1"/>
      <w:marLeft w:val="0"/>
      <w:marRight w:val="0"/>
      <w:marTop w:val="0"/>
      <w:marBottom w:val="0"/>
      <w:divBdr>
        <w:top w:val="none" w:sz="0" w:space="0" w:color="auto"/>
        <w:left w:val="none" w:sz="0" w:space="0" w:color="auto"/>
        <w:bottom w:val="none" w:sz="0" w:space="0" w:color="auto"/>
        <w:right w:val="none" w:sz="0" w:space="0" w:color="auto"/>
      </w:divBdr>
    </w:div>
    <w:div w:id="2102293768">
      <w:bodyDiv w:val="1"/>
      <w:marLeft w:val="0"/>
      <w:marRight w:val="0"/>
      <w:marTop w:val="0"/>
      <w:marBottom w:val="0"/>
      <w:divBdr>
        <w:top w:val="none" w:sz="0" w:space="0" w:color="auto"/>
        <w:left w:val="none" w:sz="0" w:space="0" w:color="auto"/>
        <w:bottom w:val="none" w:sz="0" w:space="0" w:color="auto"/>
        <w:right w:val="none" w:sz="0" w:space="0" w:color="auto"/>
      </w:divBdr>
    </w:div>
    <w:div w:id="212548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40</Pages>
  <Words>12582</Words>
  <Characters>71720</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
    </vt:vector>
  </TitlesOfParts>
  <Company>University of Texas at Dallas</Company>
  <LinksUpToDate>false</LinksUpToDate>
  <CharactersWithSpaces>84134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Ramanathan, Kannan</dc:creator>
  <cp:lastModifiedBy>Ancheta, Katie</cp:lastModifiedBy>
  <cp:revision>9</cp:revision>
  <dcterms:created xsi:type="dcterms:W3CDTF">2017-01-13T14:58:00Z</dcterms:created>
  <dcterms:modified xsi:type="dcterms:W3CDTF">2017-02-14T21:30:00Z</dcterms:modified>
</cp:coreProperties>
</file>