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C7" w:rsidRDefault="007E51C7" w:rsidP="007E51C7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SAGE Premium Video Speech Assessment </w:t>
      </w:r>
    </w:p>
    <w:bookmarkStart w:id="0" w:name="_GoBack"/>
    <w:p w:rsidR="005E0844" w:rsidRPr="005B4196" w:rsidRDefault="005E0844" w:rsidP="005E0844">
      <w:pPr>
        <w:spacing w:after="0" w:line="276" w:lineRule="auto"/>
        <w:rPr>
          <w:rFonts w:ascii="Calibri" w:eastAsia="Times New Roman" w:hAnsi="Calibri" w:cs="Times New Roman"/>
          <w:bCs/>
          <w:color w:val="0000FF"/>
          <w:sz w:val="24"/>
        </w:rPr>
      </w:pPr>
      <w:r>
        <w:fldChar w:fldCharType="begin"/>
      </w:r>
      <w:r>
        <w:instrText xml:space="preserve"> HYPERLINK "http://players.brightcove.net/268012963001/rkbZgMOUw_default/index.html?videoId=5242381118001" </w:instrText>
      </w:r>
      <w:r>
        <w:fldChar w:fldCharType="separate"/>
      </w:r>
      <w:r w:rsidRPr="005B4196"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t>Social Movements in the U</w:t>
      </w:r>
      <w:r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t>.</w:t>
      </w:r>
      <w:r w:rsidRPr="005B4196"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t>S</w:t>
      </w:r>
      <w:r w:rsidRPr="005B4196"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fldChar w:fldCharType="end"/>
      </w:r>
      <w:r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t>.</w:t>
      </w:r>
    </w:p>
    <w:bookmarkEnd w:id="0"/>
    <w:p w:rsidR="005547B8" w:rsidRDefault="005547B8" w:rsidP="005547B8">
      <w:pPr>
        <w:spacing w:after="0"/>
        <w:rPr>
          <w:b/>
        </w:rPr>
      </w:pPr>
    </w:p>
    <w:p w:rsidR="005E0844" w:rsidRPr="00EF0958" w:rsidRDefault="005E0844" w:rsidP="005E0844">
      <w:pPr>
        <w:spacing w:after="0"/>
        <w:rPr>
          <w:b/>
        </w:rPr>
      </w:pPr>
      <w:r w:rsidRPr="00EF0958">
        <w:rPr>
          <w:b/>
        </w:rPr>
        <w:t>Chapter 5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1. </w:t>
      </w:r>
      <w:r>
        <w:rPr>
          <w:rFonts w:ascii="Calibri" w:eastAsia="Times New Roman" w:hAnsi="Calibri" w:cs="Times New Roman"/>
          <w:bCs/>
          <w:color w:val="000000"/>
        </w:rPr>
        <w:t xml:space="preserve">By considering what would be interesting to her listeners, the speaker is </w:t>
      </w:r>
    </w:p>
    <w:p w:rsidR="005E0844" w:rsidRPr="000E7807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audience-centered.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audience-focused.</w:t>
      </w:r>
    </w:p>
    <w:p w:rsidR="005E0844" w:rsidRPr="0032336D" w:rsidRDefault="005E0844" w:rsidP="005E0844">
      <w:pPr>
        <w:tabs>
          <w:tab w:val="left" w:pos="2040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listener-centered.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listener-focused.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2. </w:t>
      </w:r>
      <w:r>
        <w:rPr>
          <w:rFonts w:ascii="Calibri" w:eastAsia="Times New Roman" w:hAnsi="Calibri" w:cs="Times New Roman"/>
          <w:bCs/>
          <w:color w:val="000000"/>
        </w:rPr>
        <w:t xml:space="preserve">Which of the following would NOT be a demographic characteristic the speaker should consider when preparing this speech on social movements?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age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race</w:t>
      </w:r>
    </w:p>
    <w:p w:rsidR="005E0844" w:rsidRPr="0032336D" w:rsidRDefault="005E0844" w:rsidP="005E0844">
      <w:pPr>
        <w:tabs>
          <w:tab w:val="left" w:pos="7309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gender</w:t>
      </w:r>
      <w:r>
        <w:rPr>
          <w:rFonts w:ascii="Calibri" w:eastAsia="Times New Roman" w:hAnsi="Calibri" w:cs="Times New Roman"/>
          <w:bCs/>
          <w:color w:val="000000"/>
        </w:rPr>
        <w:tab/>
      </w:r>
    </w:p>
    <w:p w:rsidR="005E0844" w:rsidRPr="0032336D" w:rsidRDefault="005E0844" w:rsidP="005E0844">
      <w:pPr>
        <w:tabs>
          <w:tab w:val="left" w:pos="2040"/>
          <w:tab w:val="left" w:pos="5738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d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topic interest</w:t>
      </w:r>
      <w:r>
        <w:rPr>
          <w:rFonts w:ascii="Calibri" w:eastAsia="Times New Roman" w:hAnsi="Calibri" w:cs="Times New Roman"/>
          <w:bCs/>
          <w:color w:val="000000"/>
        </w:rPr>
        <w:tab/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>
        <w:rPr>
          <w:rFonts w:ascii="Calibri" w:eastAsia="Times New Roman" w:hAnsi="Calibri" w:cs="Times New Roman"/>
          <w:bCs/>
          <w:color w:val="000000"/>
        </w:rPr>
        <w:t xml:space="preserve">. This informative presentation on social movements would be considered </w:t>
      </w:r>
      <w:proofErr w:type="gramStart"/>
      <w:r>
        <w:rPr>
          <w:rFonts w:ascii="Calibri" w:eastAsia="Times New Roman" w:hAnsi="Calibri" w:cs="Times New Roman"/>
          <w:bCs/>
          <w:color w:val="000000"/>
        </w:rPr>
        <w:t>a(</w:t>
      </w:r>
      <w:proofErr w:type="gramEnd"/>
      <w:r>
        <w:rPr>
          <w:rFonts w:ascii="Calibri" w:eastAsia="Times New Roman" w:hAnsi="Calibri" w:cs="Times New Roman"/>
          <w:bCs/>
          <w:color w:val="000000"/>
        </w:rPr>
        <w:t xml:space="preserve">n) </w:t>
      </w:r>
    </w:p>
    <w:p w:rsidR="005E0844" w:rsidRPr="000E7807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one-sided presentation.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two-sided presentation.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three-sided presentation.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side-less presentation.</w:t>
      </w:r>
    </w:p>
    <w:p w:rsidR="005E0844" w:rsidRPr="00EF0958" w:rsidRDefault="005E0844" w:rsidP="005E0844">
      <w:pPr>
        <w:spacing w:after="0"/>
        <w:rPr>
          <w:rFonts w:eastAsia="Times New Roman"/>
          <w:b/>
        </w:rPr>
      </w:pPr>
    </w:p>
    <w:p w:rsidR="005E0844" w:rsidRPr="00EF0958" w:rsidRDefault="005E0844" w:rsidP="005E0844">
      <w:pPr>
        <w:spacing w:after="0"/>
        <w:rPr>
          <w:b/>
        </w:rPr>
      </w:pPr>
      <w:r w:rsidRPr="00EF0958">
        <w:rPr>
          <w:b/>
        </w:rPr>
        <w:t>Chapter 12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1. </w:t>
      </w:r>
      <w:r>
        <w:rPr>
          <w:rFonts w:ascii="Calibri" w:eastAsia="Times New Roman" w:hAnsi="Calibri" w:cs="Times New Roman"/>
          <w:bCs/>
          <w:color w:val="000000"/>
        </w:rPr>
        <w:t xml:space="preserve"> At the end of the speech, the speaker mentions her main points, but should have more clearly restated her ______ in the conclusion. </w:t>
      </w:r>
    </w:p>
    <w:p w:rsidR="005E0844" w:rsidRPr="000E7807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thesis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speech topic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central argument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main point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2. </w:t>
      </w:r>
      <w:r>
        <w:rPr>
          <w:rFonts w:ascii="Calibri" w:eastAsia="Times New Roman" w:hAnsi="Calibri" w:cs="Times New Roman"/>
          <w:bCs/>
          <w:color w:val="000000"/>
        </w:rPr>
        <w:t xml:space="preserve">In reminding her audience that it only takes a few dedicated people to change a society, the speaker is doing which of the following positive strategies for ending a speech?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reseating the central idea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forecasting the finish line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c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motivating the audience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achieving closure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>
        <w:rPr>
          <w:rFonts w:ascii="Calibri" w:eastAsia="Times New Roman" w:hAnsi="Calibri" w:cs="Times New Roman"/>
          <w:bCs/>
          <w:color w:val="000000"/>
        </w:rPr>
        <w:t xml:space="preserve">. The conclusion of this speech avoids many of the common pitfalls of conclusions. Which of the following is NOT a pitfall of concluding a speech? </w:t>
      </w:r>
    </w:p>
    <w:p w:rsidR="005E0844" w:rsidRPr="006D7E29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>
        <w:rPr>
          <w:rFonts w:ascii="Calibri" w:eastAsia="Times New Roman" w:hAnsi="Calibri" w:cs="Times New Roman"/>
          <w:bCs/>
          <w:color w:val="000000"/>
        </w:rPr>
        <w:t>. ending abruptly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being long winded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introducing new ideas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d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ending on a striking note </w:t>
      </w:r>
    </w:p>
    <w:p w:rsidR="005E0844" w:rsidRPr="00EF0958" w:rsidRDefault="005E0844" w:rsidP="005E0844">
      <w:pPr>
        <w:spacing w:after="0"/>
        <w:rPr>
          <w:rFonts w:eastAsia="Times New Roman"/>
          <w:b/>
        </w:rPr>
      </w:pPr>
    </w:p>
    <w:p w:rsidR="005E0844" w:rsidRPr="00EF0958" w:rsidRDefault="005E0844" w:rsidP="005E0844">
      <w:pPr>
        <w:spacing w:after="0"/>
        <w:rPr>
          <w:b/>
        </w:rPr>
      </w:pPr>
      <w:r w:rsidRPr="00EF0958">
        <w:rPr>
          <w:b/>
        </w:rPr>
        <w:t>Chapter 14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lastRenderedPageBreak/>
        <w:t xml:space="preserve">1. </w:t>
      </w:r>
      <w:r>
        <w:rPr>
          <w:rFonts w:ascii="Calibri" w:eastAsia="Times New Roman" w:hAnsi="Calibri" w:cs="Times New Roman"/>
          <w:bCs/>
          <w:color w:val="000000"/>
        </w:rPr>
        <w:t xml:space="preserve">The speaker only looks at her outline a few times, but if she never looked down, she would be speaking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from a manuscript.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extemporaneously. </w:t>
      </w:r>
    </w:p>
    <w:p w:rsidR="005E0844" w:rsidRPr="000E7807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c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from memory.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poorly.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2. </w:t>
      </w:r>
      <w:r>
        <w:rPr>
          <w:rFonts w:ascii="Calibri" w:eastAsia="Times New Roman" w:hAnsi="Calibri" w:cs="Times New Roman"/>
          <w:bCs/>
          <w:color w:val="000000"/>
        </w:rPr>
        <w:t xml:space="preserve">If this speaker was told a few minutes before her speech that she would be presenting, she would be presenting </w:t>
      </w:r>
      <w:proofErr w:type="gramStart"/>
      <w:r>
        <w:rPr>
          <w:rFonts w:ascii="Calibri" w:eastAsia="Times New Roman" w:hAnsi="Calibri" w:cs="Times New Roman"/>
          <w:bCs/>
          <w:color w:val="000000"/>
        </w:rPr>
        <w:t>a(</w:t>
      </w:r>
      <w:proofErr w:type="gramEnd"/>
      <w:r>
        <w:rPr>
          <w:rFonts w:ascii="Calibri" w:eastAsia="Times New Roman" w:hAnsi="Calibri" w:cs="Times New Roman"/>
          <w:bCs/>
          <w:color w:val="000000"/>
        </w:rPr>
        <w:t xml:space="preserve">n) ______ speech.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extemporaneous </w:t>
      </w:r>
    </w:p>
    <w:p w:rsidR="005E0844" w:rsidRPr="000E7807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b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impromptu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sound bite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manuscript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>
        <w:rPr>
          <w:rFonts w:ascii="Calibri" w:eastAsia="Times New Roman" w:hAnsi="Calibri" w:cs="Times New Roman"/>
          <w:bCs/>
          <w:color w:val="000000"/>
        </w:rPr>
        <w:t xml:space="preserve">. If this speaker was a public figure giving a speech using short, memorable statements, she would be presenting </w:t>
      </w:r>
      <w:proofErr w:type="gramStart"/>
      <w:r>
        <w:rPr>
          <w:rFonts w:ascii="Calibri" w:eastAsia="Times New Roman" w:hAnsi="Calibri" w:cs="Times New Roman"/>
          <w:bCs/>
          <w:color w:val="000000"/>
        </w:rPr>
        <w:t>a(</w:t>
      </w:r>
      <w:proofErr w:type="gramEnd"/>
      <w:r>
        <w:rPr>
          <w:rFonts w:ascii="Calibri" w:eastAsia="Times New Roman" w:hAnsi="Calibri" w:cs="Times New Roman"/>
          <w:bCs/>
          <w:color w:val="000000"/>
        </w:rPr>
        <w:t xml:space="preserve">n) ______ speech.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extemporaneous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impromptu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c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sound bite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manuscript</w:t>
      </w:r>
    </w:p>
    <w:p w:rsidR="005E0844" w:rsidRDefault="005E0844" w:rsidP="005E0844">
      <w:pPr>
        <w:spacing w:after="0"/>
        <w:rPr>
          <w:b/>
        </w:rPr>
      </w:pPr>
    </w:p>
    <w:p w:rsidR="005E0844" w:rsidRPr="00EF0958" w:rsidRDefault="005E0844" w:rsidP="005E0844">
      <w:pPr>
        <w:spacing w:after="0"/>
        <w:rPr>
          <w:b/>
        </w:rPr>
      </w:pPr>
      <w:r w:rsidRPr="00EF0958">
        <w:rPr>
          <w:b/>
        </w:rPr>
        <w:t>Chapter 15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1. This speaker alternates the highness and lowness of her voice. In doing so, she is varying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pitch.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tone.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volume.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accent.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2. </w:t>
      </w:r>
      <w:r>
        <w:rPr>
          <w:rFonts w:ascii="Calibri" w:eastAsia="Times New Roman" w:hAnsi="Calibri" w:cs="Times New Roman"/>
          <w:bCs/>
          <w:color w:val="000000"/>
        </w:rPr>
        <w:t xml:space="preserve">If the speaker was sharing this presentation in a much larger room, she would need to increase her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pitch.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tone.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c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volume.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accent.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>
        <w:rPr>
          <w:rFonts w:ascii="Calibri" w:eastAsia="Times New Roman" w:hAnsi="Calibri" w:cs="Times New Roman"/>
          <w:bCs/>
          <w:color w:val="000000"/>
        </w:rPr>
        <w:t xml:space="preserve">. At some points, the speaker increases the speed of her speech, making it harder to follow. She is not controlling the ______ of her speech.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pitch 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tone</w:t>
      </w:r>
    </w:p>
    <w:p w:rsidR="005E0844" w:rsidRPr="0032336D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volume</w:t>
      </w:r>
    </w:p>
    <w:p w:rsidR="005E0844" w:rsidRPr="000E7807" w:rsidRDefault="005E0844" w:rsidP="005E0844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d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rate </w:t>
      </w:r>
    </w:p>
    <w:p w:rsidR="005E0844" w:rsidRPr="00EF0958" w:rsidRDefault="005E0844" w:rsidP="005E0844">
      <w:pPr>
        <w:spacing w:after="0"/>
        <w:rPr>
          <w:rFonts w:eastAsia="Times New Roman"/>
          <w:b/>
        </w:rPr>
      </w:pPr>
    </w:p>
    <w:p w:rsidR="0052509D" w:rsidRDefault="0052509D" w:rsidP="005E0844">
      <w:pPr>
        <w:spacing w:after="0"/>
      </w:pPr>
    </w:p>
    <w:sectPr w:rsidR="00525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C7"/>
    <w:rsid w:val="00185321"/>
    <w:rsid w:val="002B0DFB"/>
    <w:rsid w:val="00387CC6"/>
    <w:rsid w:val="003940F2"/>
    <w:rsid w:val="0052509D"/>
    <w:rsid w:val="005547B8"/>
    <w:rsid w:val="005E0844"/>
    <w:rsid w:val="007526A5"/>
    <w:rsid w:val="007E51C7"/>
    <w:rsid w:val="008675A7"/>
    <w:rsid w:val="00A05C37"/>
    <w:rsid w:val="00AE23BC"/>
    <w:rsid w:val="00B31553"/>
    <w:rsid w:val="00C75CC3"/>
    <w:rsid w:val="00D0789B"/>
    <w:rsid w:val="00E05CAB"/>
    <w:rsid w:val="00E87DFF"/>
    <w:rsid w:val="00ED40B9"/>
    <w:rsid w:val="00F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8ECA"/>
  <w15:chartTrackingRefBased/>
  <w15:docId w15:val="{2A0F8074-1B64-4BD2-B6C6-86AD4D74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C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1C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51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Piccininni</dc:creator>
  <cp:keywords/>
  <dc:description/>
  <cp:lastModifiedBy>Gabrielle Piccininni</cp:lastModifiedBy>
  <cp:revision>2</cp:revision>
  <dcterms:created xsi:type="dcterms:W3CDTF">2017-08-29T16:54:00Z</dcterms:created>
  <dcterms:modified xsi:type="dcterms:W3CDTF">2017-08-29T16:54:00Z</dcterms:modified>
</cp:coreProperties>
</file>