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7D7F4" w14:textId="77777777" w:rsidR="00A228AC" w:rsidRDefault="00843F70" w:rsidP="00DA0DBE">
      <w:pPr>
        <w:rPr>
          <w:rFonts w:cs="Times New Roman"/>
        </w:rPr>
      </w:pPr>
      <w:r w:rsidRPr="00A228AC">
        <w:rPr>
          <w:rFonts w:cs="Times New Roman"/>
        </w:rPr>
        <w:t>Chapter 13</w:t>
      </w:r>
    </w:p>
    <w:p w14:paraId="2A9470BA" w14:textId="77777777" w:rsidR="00A228AC" w:rsidRDefault="00A228AC" w:rsidP="00DA0DBE">
      <w:pPr>
        <w:rPr>
          <w:rFonts w:cs="Times New Roman"/>
        </w:rPr>
      </w:pPr>
    </w:p>
    <w:p w14:paraId="1BB5552F" w14:textId="77777777" w:rsidR="00843F70" w:rsidRPr="00A724EE" w:rsidRDefault="00843F70" w:rsidP="00DA0DBE">
      <w:pPr>
        <w:rPr>
          <w:rFonts w:cs="Times New Roman"/>
          <w:b/>
          <w:color w:val="000000"/>
        </w:rPr>
      </w:pPr>
      <w:r w:rsidRPr="00A724EE">
        <w:rPr>
          <w:rFonts w:cs="Times New Roman"/>
          <w:b/>
          <w:color w:val="000000"/>
        </w:rPr>
        <w:t>MUSIC PERCEPTION</w:t>
      </w:r>
    </w:p>
    <w:p w14:paraId="1691ACBD" w14:textId="77777777" w:rsidR="00D51396" w:rsidRDefault="00D51396" w:rsidP="00DA0DBE">
      <w:pPr>
        <w:rPr>
          <w:rFonts w:cs="Times New Roman"/>
          <w:color w:val="000000"/>
        </w:rPr>
      </w:pPr>
    </w:p>
    <w:p w14:paraId="2FD0DBE8" w14:textId="77777777" w:rsidR="006E00F1" w:rsidRDefault="006E00F1" w:rsidP="006E00F1">
      <w:r>
        <w:t>Assignment 1</w:t>
      </w:r>
    </w:p>
    <w:p w14:paraId="4B7F30DA" w14:textId="1FA1B438" w:rsidR="00822DEE" w:rsidRDefault="00822DEE" w:rsidP="006E00F1">
      <w:r>
        <w:t>This set of questions works well as a group homework assignment, but may also be assigned in class or on a class forum</w:t>
      </w:r>
      <w:r>
        <w:t>:</w:t>
      </w:r>
    </w:p>
    <w:p w14:paraId="2F03E9DB" w14:textId="198B99B8" w:rsidR="006E00F1" w:rsidRDefault="006E00F1" w:rsidP="006E00F1">
      <w:r>
        <w:t>Answer one of the following questions.  If possible</w:t>
      </w:r>
      <w:r w:rsidR="00822DEE">
        <w:t>,</w:t>
      </w:r>
      <w:r>
        <w:t xml:space="preserve"> bring in examples that illustrate your point:</w:t>
      </w:r>
    </w:p>
    <w:p w14:paraId="442F4E26" w14:textId="3A2FD922" w:rsidR="006E00F1" w:rsidRDefault="006E00F1" w:rsidP="006E00F1">
      <w:pPr>
        <w:pStyle w:val="ListParagraph"/>
        <w:numPr>
          <w:ilvl w:val="0"/>
          <w:numId w:val="18"/>
        </w:numPr>
        <w:spacing w:after="160" w:line="259" w:lineRule="auto"/>
      </w:pPr>
      <w:r>
        <w:t xml:space="preserve">How </w:t>
      </w:r>
      <w:r w:rsidR="00822DEE">
        <w:t>is</w:t>
      </w:r>
      <w:r>
        <w:t xml:space="preserve"> frequency of sound related to pitch as seen in the octave and scale?</w:t>
      </w:r>
    </w:p>
    <w:p w14:paraId="65D5EE9B" w14:textId="77777777" w:rsidR="006E00F1" w:rsidRDefault="006E00F1" w:rsidP="006E00F1">
      <w:pPr>
        <w:pStyle w:val="ListParagraph"/>
        <w:numPr>
          <w:ilvl w:val="0"/>
          <w:numId w:val="18"/>
        </w:numPr>
        <w:spacing w:after="160" w:line="259" w:lineRule="auto"/>
      </w:pPr>
      <w:r>
        <w:t>What are three important different scales and how do they differ?  How can you see them on a piano?</w:t>
      </w:r>
    </w:p>
    <w:p w14:paraId="5B2F923D" w14:textId="77777777" w:rsidR="006E00F1" w:rsidRDefault="006E00F1" w:rsidP="006E00F1">
      <w:pPr>
        <w:pStyle w:val="ListParagraph"/>
        <w:numPr>
          <w:ilvl w:val="0"/>
          <w:numId w:val="18"/>
        </w:numPr>
        <w:spacing w:after="160" w:line="259" w:lineRule="auto"/>
      </w:pPr>
      <w:r>
        <w:t>What is the difference between consonance and dissonance?  How might culture play a role in our perception of consonance and dissonance?</w:t>
      </w:r>
    </w:p>
    <w:p w14:paraId="4B0A1782" w14:textId="58A9B79B" w:rsidR="006E00F1" w:rsidRDefault="006E00F1" w:rsidP="006E00F1">
      <w:pPr>
        <w:pStyle w:val="ListParagraph"/>
        <w:numPr>
          <w:ilvl w:val="0"/>
          <w:numId w:val="18"/>
        </w:numPr>
        <w:spacing w:after="160" w:line="259" w:lineRule="auto"/>
      </w:pPr>
      <w:r>
        <w:t>Can music be created merely from rhythm differences?</w:t>
      </w:r>
    </w:p>
    <w:p w14:paraId="5D34BEE6" w14:textId="77777777" w:rsidR="006E00F1" w:rsidRDefault="006E00F1" w:rsidP="006E00F1">
      <w:pPr>
        <w:pStyle w:val="ListParagraph"/>
        <w:numPr>
          <w:ilvl w:val="0"/>
          <w:numId w:val="18"/>
        </w:numPr>
        <w:spacing w:after="160" w:line="259" w:lineRule="auto"/>
      </w:pPr>
      <w:r>
        <w:t>If a trumpet, flute, and clarinet all play the same pitch, will they sound the same?  Why or why not?</w:t>
      </w:r>
    </w:p>
    <w:p w14:paraId="4B8C743E" w14:textId="448A1617" w:rsidR="006E00F1" w:rsidRDefault="006E00F1" w:rsidP="006E00F1">
      <w:pPr>
        <w:pStyle w:val="ListParagraph"/>
        <w:numPr>
          <w:ilvl w:val="0"/>
          <w:numId w:val="18"/>
        </w:numPr>
        <w:spacing w:after="160" w:line="259" w:lineRule="auto"/>
      </w:pPr>
      <w:r>
        <w:t xml:space="preserve">How </w:t>
      </w:r>
      <w:r w:rsidR="00822DEE">
        <w:t>are</w:t>
      </w:r>
      <w:r>
        <w:t xml:space="preserve"> the Gestalt laws related to the perception of melody?</w:t>
      </w:r>
    </w:p>
    <w:p w14:paraId="66543D92" w14:textId="77777777" w:rsidR="006E00F1" w:rsidRDefault="006E00F1" w:rsidP="006E00F1"/>
    <w:p w14:paraId="48CAFC14" w14:textId="77777777" w:rsidR="006E00F1" w:rsidRDefault="006E00F1" w:rsidP="006E00F1">
      <w:r>
        <w:t>Assignment 2</w:t>
      </w:r>
    </w:p>
    <w:p w14:paraId="2E3576A4" w14:textId="257B7521" w:rsidR="006E00F1" w:rsidRDefault="006E00F1" w:rsidP="006E00F1">
      <w:r>
        <w:t xml:space="preserve">Here is a task to have students try to find </w:t>
      </w:r>
      <w:r w:rsidR="00822DEE">
        <w:t xml:space="preserve">real </w:t>
      </w:r>
      <w:r>
        <w:t xml:space="preserve">examples of some of the </w:t>
      </w:r>
      <w:r w:rsidR="00822DEE">
        <w:t>phenomena discussed in the text:</w:t>
      </w:r>
    </w:p>
    <w:p w14:paraId="54153038" w14:textId="5FA68032" w:rsidR="006E00F1" w:rsidRDefault="006E00F1" w:rsidP="006E00F1">
      <w:r>
        <w:t xml:space="preserve">Find examples of music, other than those </w:t>
      </w:r>
      <w:r w:rsidR="00822DEE">
        <w:t xml:space="preserve">provided </w:t>
      </w:r>
      <w:r>
        <w:t>on the ISLE site, that illustrate how o</w:t>
      </w:r>
      <w:r w:rsidR="00822DEE">
        <w:t>ne of the Gestalt laws helps us</w:t>
      </w:r>
      <w:bookmarkStart w:id="0" w:name="_GoBack"/>
      <w:bookmarkEnd w:id="0"/>
      <w:r>
        <w:t xml:space="preserve"> perceive a melody.  Be prepared to present and explain in class.</w:t>
      </w:r>
    </w:p>
    <w:p w14:paraId="702D2AE2" w14:textId="2B717EE7" w:rsidR="00E813A6" w:rsidRPr="006E00F1" w:rsidRDefault="00E813A6" w:rsidP="006E00F1">
      <w:pPr>
        <w:rPr>
          <w:rFonts w:cs="Times New Roman"/>
        </w:rPr>
      </w:pPr>
    </w:p>
    <w:sectPr w:rsidR="00E813A6" w:rsidRPr="006E00F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B0E56" w14:textId="77777777" w:rsidR="00A724EE" w:rsidRDefault="00A724EE" w:rsidP="00A724EE">
      <w:r>
        <w:separator/>
      </w:r>
    </w:p>
  </w:endnote>
  <w:endnote w:type="continuationSeparator" w:id="0">
    <w:p w14:paraId="48592C28" w14:textId="77777777" w:rsidR="00A724EE" w:rsidRDefault="00A724EE" w:rsidP="00A7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30D93" w14:textId="77777777" w:rsidR="00A724EE" w:rsidRDefault="00A724EE" w:rsidP="00A724EE">
      <w:r>
        <w:separator/>
      </w:r>
    </w:p>
  </w:footnote>
  <w:footnote w:type="continuationSeparator" w:id="0">
    <w:p w14:paraId="10E3F753" w14:textId="77777777" w:rsidR="00A724EE" w:rsidRDefault="00A724EE" w:rsidP="00A724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928F2" w14:textId="77777777" w:rsidR="00A724EE" w:rsidRPr="00A724EE" w:rsidRDefault="00A724EE" w:rsidP="00A724EE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A724EE">
      <w:rPr>
        <w:rFonts w:eastAsia="Calibri" w:cs="Times New Roman"/>
        <w:color w:val="000000"/>
      </w:rPr>
      <w:t xml:space="preserve">Schwartz and Krantz, </w:t>
    </w:r>
    <w:r w:rsidRPr="00A724EE">
      <w:rPr>
        <w:rFonts w:eastAsia="Calibri" w:cs="Times New Roman"/>
        <w:i/>
        <w:color w:val="000000"/>
      </w:rPr>
      <w:t xml:space="preserve">Sensation and Perception </w:t>
    </w:r>
    <w:r w:rsidRPr="00A724EE">
      <w:rPr>
        <w:rFonts w:eastAsia="Calibri" w:cs="Times New Roman"/>
        <w:i/>
        <w:color w:val="000000"/>
      </w:rPr>
      <w:tab/>
    </w:r>
    <w:r w:rsidRPr="00A724EE">
      <w:rPr>
        <w:rFonts w:eastAsia="Calibri" w:cs="Times New Roman"/>
        <w:i/>
        <w:color w:val="000000"/>
      </w:rPr>
      <w:tab/>
    </w:r>
    <w:r w:rsidRPr="00A724EE">
      <w:rPr>
        <w:rFonts w:eastAsia="Calibri" w:cs="Times New Roman"/>
        <w:color w:val="000000"/>
      </w:rPr>
      <w:t>Instructor Resources</w:t>
    </w:r>
  </w:p>
  <w:p w14:paraId="52F4A1B5" w14:textId="5A0995F4" w:rsidR="00A724EE" w:rsidRPr="00A724EE" w:rsidRDefault="00A724EE" w:rsidP="00A724EE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A724EE">
      <w:rPr>
        <w:rFonts w:eastAsia="Calibri" w:cs="Times New Roman"/>
        <w:color w:val="000000"/>
      </w:rPr>
      <w:tab/>
    </w:r>
    <w:r w:rsidRPr="00A724EE">
      <w:rPr>
        <w:rFonts w:eastAsia="Calibri" w:cs="Times New Roman"/>
        <w:color w:val="000000"/>
      </w:rPr>
      <w:tab/>
    </w:r>
    <w:r w:rsidR="006E00F1">
      <w:rPr>
        <w:rFonts w:eastAsia="Calibri" w:cs="Times New Roman"/>
        <w:color w:val="000000"/>
      </w:rPr>
      <w:t>Class Assignments</w:t>
    </w:r>
  </w:p>
  <w:p w14:paraId="0DEC75C6" w14:textId="77777777" w:rsidR="00A724EE" w:rsidRPr="00A724EE" w:rsidRDefault="00A724EE" w:rsidP="00A724EE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436ED850" w14:textId="77777777" w:rsidR="00A724EE" w:rsidRDefault="00A724E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E5F"/>
    <w:multiLevelType w:val="hybridMultilevel"/>
    <w:tmpl w:val="55CE3F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20C"/>
    <w:multiLevelType w:val="hybridMultilevel"/>
    <w:tmpl w:val="FA30B25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7B376B"/>
    <w:multiLevelType w:val="hybridMultilevel"/>
    <w:tmpl w:val="783E5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60829"/>
    <w:multiLevelType w:val="hybridMultilevel"/>
    <w:tmpl w:val="78804C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560B8D"/>
    <w:multiLevelType w:val="hybridMultilevel"/>
    <w:tmpl w:val="92C61D6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624928"/>
    <w:multiLevelType w:val="hybridMultilevel"/>
    <w:tmpl w:val="A7365D1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D07244"/>
    <w:multiLevelType w:val="hybridMultilevel"/>
    <w:tmpl w:val="D22EED1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EE6516"/>
    <w:multiLevelType w:val="hybridMultilevel"/>
    <w:tmpl w:val="D21E652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457AA2"/>
    <w:multiLevelType w:val="hybridMultilevel"/>
    <w:tmpl w:val="F73C4BB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C36F9F"/>
    <w:multiLevelType w:val="hybridMultilevel"/>
    <w:tmpl w:val="127ECE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13EC4"/>
    <w:multiLevelType w:val="hybridMultilevel"/>
    <w:tmpl w:val="563A6D2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30E5BB3"/>
    <w:multiLevelType w:val="hybridMultilevel"/>
    <w:tmpl w:val="45D09FB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DE7971"/>
    <w:multiLevelType w:val="hybridMultilevel"/>
    <w:tmpl w:val="64A6BC60"/>
    <w:lvl w:ilvl="0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3D73F27"/>
    <w:multiLevelType w:val="hybridMultilevel"/>
    <w:tmpl w:val="0FBAB20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826926"/>
    <w:multiLevelType w:val="hybridMultilevel"/>
    <w:tmpl w:val="6986DA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3F53A7"/>
    <w:multiLevelType w:val="hybridMultilevel"/>
    <w:tmpl w:val="C97E6558"/>
    <w:lvl w:ilvl="0" w:tplc="100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6">
    <w:nsid w:val="79340F8D"/>
    <w:multiLevelType w:val="hybridMultilevel"/>
    <w:tmpl w:val="A3DE06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7D7FE1"/>
    <w:multiLevelType w:val="hybridMultilevel"/>
    <w:tmpl w:val="62C4632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1"/>
  </w:num>
  <w:num w:numId="10">
    <w:abstractNumId w:val="4"/>
  </w:num>
  <w:num w:numId="11">
    <w:abstractNumId w:val="3"/>
  </w:num>
  <w:num w:numId="12">
    <w:abstractNumId w:val="0"/>
  </w:num>
  <w:num w:numId="13">
    <w:abstractNumId w:val="5"/>
  </w:num>
  <w:num w:numId="14">
    <w:abstractNumId w:val="17"/>
  </w:num>
  <w:num w:numId="15">
    <w:abstractNumId w:val="9"/>
  </w:num>
  <w:num w:numId="16">
    <w:abstractNumId w:val="6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70"/>
    <w:rsid w:val="000E339C"/>
    <w:rsid w:val="00113CF2"/>
    <w:rsid w:val="00125FEB"/>
    <w:rsid w:val="0025551A"/>
    <w:rsid w:val="002D5FFF"/>
    <w:rsid w:val="003D043F"/>
    <w:rsid w:val="003F004F"/>
    <w:rsid w:val="00512703"/>
    <w:rsid w:val="00554089"/>
    <w:rsid w:val="005D559A"/>
    <w:rsid w:val="006B5CEB"/>
    <w:rsid w:val="006E00F1"/>
    <w:rsid w:val="007C37D3"/>
    <w:rsid w:val="00822DEE"/>
    <w:rsid w:val="00843F70"/>
    <w:rsid w:val="008732A3"/>
    <w:rsid w:val="009E1ED0"/>
    <w:rsid w:val="00A00664"/>
    <w:rsid w:val="00A228AC"/>
    <w:rsid w:val="00A51DD7"/>
    <w:rsid w:val="00A724EE"/>
    <w:rsid w:val="00C271E5"/>
    <w:rsid w:val="00D04AA0"/>
    <w:rsid w:val="00D51396"/>
    <w:rsid w:val="00DA0DBE"/>
    <w:rsid w:val="00E813A6"/>
    <w:rsid w:val="00F4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487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9">
    <w:name w:val="Pa29"/>
    <w:basedOn w:val="Normal"/>
    <w:next w:val="Normal"/>
    <w:uiPriority w:val="99"/>
    <w:rsid w:val="00843F70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843F7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843F7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A228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4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4EE"/>
  </w:style>
  <w:style w:type="paragraph" w:styleId="Footer">
    <w:name w:val="footer"/>
    <w:basedOn w:val="Normal"/>
    <w:link w:val="FooterChar"/>
    <w:uiPriority w:val="99"/>
    <w:unhideWhenUsed/>
    <w:rsid w:val="00A724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4E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9">
    <w:name w:val="Pa29"/>
    <w:basedOn w:val="Normal"/>
    <w:next w:val="Normal"/>
    <w:uiPriority w:val="99"/>
    <w:rsid w:val="00843F70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843F7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843F70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A228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4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4EE"/>
  </w:style>
  <w:style w:type="paragraph" w:styleId="Footer">
    <w:name w:val="footer"/>
    <w:basedOn w:val="Normal"/>
    <w:link w:val="FooterChar"/>
    <w:uiPriority w:val="99"/>
    <w:unhideWhenUsed/>
    <w:rsid w:val="00A724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4A7E2-207E-EB44-B229-9F299BE9C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181</Words>
  <Characters>918</Characters>
  <Application>Microsoft Macintosh Word</Application>
  <DocSecurity>0</DocSecurity>
  <Lines>18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11</cp:revision>
  <dcterms:created xsi:type="dcterms:W3CDTF">2014-12-09T14:36:00Z</dcterms:created>
  <dcterms:modified xsi:type="dcterms:W3CDTF">2015-01-05T06:38:00Z</dcterms:modified>
</cp:coreProperties>
</file>