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1FA" w:rsidRPr="007271FA" w:rsidRDefault="007271FA" w:rsidP="007271FA">
      <w:pPr>
        <w:contextualSpacing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 w:rsidRPr="007271FA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Class Activities</w:t>
      </w:r>
    </w:p>
    <w:p w:rsidR="007271FA" w:rsidRPr="007271FA" w:rsidRDefault="007271FA" w:rsidP="007271FA">
      <w:pPr>
        <w:keepNext/>
        <w:keepLines/>
        <w:spacing w:before="240" w:line="276" w:lineRule="auto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7271FA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Chapter </w:t>
      </w:r>
      <w:r w:rsidRPr="004930AF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8: Social Structure Theories of Crime I: Early Development and Strain Models of Crime</w:t>
      </w:r>
    </w:p>
    <w:p w:rsidR="007271FA" w:rsidRDefault="007271FA" w:rsidP="004930AF">
      <w:pPr>
        <w:rPr>
          <w:b/>
        </w:rPr>
      </w:pPr>
    </w:p>
    <w:p w:rsidR="00297D43" w:rsidRDefault="00217531">
      <w:pPr>
        <w:rPr>
          <w:b/>
        </w:rPr>
      </w:pPr>
      <w:r>
        <w:rPr>
          <w:b/>
        </w:rPr>
        <w:t xml:space="preserve">Class </w:t>
      </w:r>
      <w:r w:rsidR="00FC5D3E">
        <w:rPr>
          <w:b/>
        </w:rPr>
        <w:t xml:space="preserve">Activity 1: </w:t>
      </w:r>
      <w:r w:rsidR="005270F8">
        <w:rPr>
          <w:b/>
        </w:rPr>
        <w:t xml:space="preserve">Durkheim and the Concept of Anomie </w:t>
      </w:r>
    </w:p>
    <w:p w:rsidR="0028251F" w:rsidRDefault="0028251F">
      <w:pPr>
        <w:rPr>
          <w:b/>
        </w:rPr>
      </w:pPr>
    </w:p>
    <w:p w:rsidR="0059014C" w:rsidRDefault="0028251F">
      <w:pPr>
        <w:rPr>
          <w:b/>
        </w:rPr>
      </w:pPr>
      <w:r>
        <w:rPr>
          <w:b/>
        </w:rPr>
        <w:t xml:space="preserve">Compare and Contrast </w:t>
      </w:r>
    </w:p>
    <w:p w:rsidR="00CA3AD1" w:rsidRDefault="00CA3AD1">
      <w:pPr>
        <w:rPr>
          <w:b/>
        </w:rPr>
      </w:pPr>
    </w:p>
    <w:p w:rsidR="0059014C" w:rsidRDefault="0059014C">
      <w:r>
        <w:rPr>
          <w:b/>
        </w:rPr>
        <w:t xml:space="preserve">Instructions: </w:t>
      </w:r>
      <w:r w:rsidR="00CA3AD1" w:rsidRPr="004930AF">
        <w:t>Identify</w:t>
      </w:r>
      <w:r w:rsidR="00CA3AD1">
        <w:rPr>
          <w:b/>
        </w:rPr>
        <w:t xml:space="preserve"> </w:t>
      </w:r>
      <w:r w:rsidR="00CA3AD1" w:rsidRPr="00CA3AD1">
        <w:t>an example of a mechanical and organic society in popular culture</w:t>
      </w:r>
      <w:r w:rsidR="004A5686">
        <w:t>.</w:t>
      </w:r>
      <w:r w:rsidR="004A5686" w:rsidRPr="00CA3AD1">
        <w:t xml:space="preserve"> </w:t>
      </w:r>
      <w:r w:rsidR="00CA3AD1" w:rsidRPr="00CA3AD1">
        <w:t>For instance, can you think of cartoons that might be examples of mechanical and organic societies?</w:t>
      </w:r>
      <w:r w:rsidR="004A5686">
        <w:t xml:space="preserve"> </w:t>
      </w:r>
      <w:r w:rsidR="00CA3AD1" w:rsidRPr="00CA3AD1">
        <w:t>Describe how your examples fit the definition of mechanical and organic societies</w:t>
      </w:r>
      <w:r w:rsidR="004A5686">
        <w:t>.</w:t>
      </w:r>
      <w:r w:rsidR="004A5686" w:rsidRPr="00CA3AD1">
        <w:t xml:space="preserve"> </w:t>
      </w:r>
      <w:r w:rsidR="00CA3AD1" w:rsidRPr="00CA3AD1">
        <w:t xml:space="preserve">(You can use examples from other television shows </w:t>
      </w:r>
      <w:r w:rsidR="00CA3AD1">
        <w:t xml:space="preserve">or movies </w:t>
      </w:r>
      <w:r w:rsidR="00CA3AD1" w:rsidRPr="00CA3AD1">
        <w:t>too</w:t>
      </w:r>
      <w:r w:rsidR="004A5686">
        <w:t>.</w:t>
      </w:r>
      <w:r w:rsidR="00CA3AD1" w:rsidRPr="00CA3AD1">
        <w:t>)</w:t>
      </w:r>
    </w:p>
    <w:p w:rsidR="004A5686" w:rsidRDefault="004A5686"/>
    <w:p w:rsidR="0059014C" w:rsidRDefault="0059014C" w:rsidP="0059014C">
      <w:pPr>
        <w:pStyle w:val="ListParagraph"/>
        <w:numPr>
          <w:ilvl w:val="0"/>
          <w:numId w:val="1"/>
        </w:numPr>
      </w:pPr>
      <w:r>
        <w:t xml:space="preserve">Describe a mechanical society. </w:t>
      </w:r>
    </w:p>
    <w:p w:rsidR="0059014C" w:rsidRDefault="0059014C" w:rsidP="0059014C">
      <w:pPr>
        <w:pStyle w:val="ListParagraph"/>
        <w:numPr>
          <w:ilvl w:val="0"/>
          <w:numId w:val="1"/>
        </w:numPr>
      </w:pPr>
      <w:r>
        <w:t xml:space="preserve">Describe an organic society. </w:t>
      </w:r>
    </w:p>
    <w:p w:rsidR="00CA3AD1" w:rsidRDefault="00CA3AD1" w:rsidP="0059014C">
      <w:pPr>
        <w:pStyle w:val="ListParagraph"/>
        <w:numPr>
          <w:ilvl w:val="0"/>
          <w:numId w:val="1"/>
        </w:numPr>
      </w:pPr>
      <w:r>
        <w:t>Describe why your selections represent each of these societal types.</w:t>
      </w:r>
    </w:p>
    <w:p w:rsidR="00CA3AD1" w:rsidRDefault="00CA3AD1" w:rsidP="0059014C">
      <w:pPr>
        <w:pStyle w:val="ListParagraph"/>
        <w:numPr>
          <w:ilvl w:val="0"/>
          <w:numId w:val="1"/>
        </w:numPr>
      </w:pPr>
      <w:r>
        <w:t>Describe how deterrence differs in each of these societal types and is demonstrated in the cartoons you have watched.</w:t>
      </w:r>
    </w:p>
    <w:p w:rsidR="005A3961" w:rsidRDefault="005A3961" w:rsidP="005A3961">
      <w:pPr>
        <w:pStyle w:val="ListParagraph"/>
      </w:pPr>
    </w:p>
    <w:p w:rsidR="00B616C9" w:rsidRDefault="005A3961" w:rsidP="00B616C9">
      <w:pPr>
        <w:rPr>
          <w:b/>
        </w:rPr>
      </w:pPr>
      <w:r w:rsidRPr="005A3961">
        <w:rPr>
          <w:b/>
        </w:rPr>
        <w:t xml:space="preserve">NOTE: </w:t>
      </w:r>
      <w:r>
        <w:rPr>
          <w:b/>
        </w:rPr>
        <w:t xml:space="preserve">One example might be the </w:t>
      </w:r>
      <w:r w:rsidRPr="004930AF">
        <w:rPr>
          <w:b/>
          <w:i/>
        </w:rPr>
        <w:t>Flintstones</w:t>
      </w:r>
      <w:r>
        <w:rPr>
          <w:b/>
        </w:rPr>
        <w:t xml:space="preserve"> (mechanical) and the </w:t>
      </w:r>
      <w:r w:rsidRPr="004930AF">
        <w:rPr>
          <w:b/>
          <w:i/>
        </w:rPr>
        <w:t>Jetsons</w:t>
      </w:r>
      <w:r>
        <w:rPr>
          <w:b/>
        </w:rPr>
        <w:t xml:space="preserve"> (organic). Another example might</w:t>
      </w:r>
      <w:r w:rsidR="00D46ADA">
        <w:rPr>
          <w:b/>
        </w:rPr>
        <w:t xml:space="preserve"> be </w:t>
      </w:r>
      <w:r w:rsidR="00D46ADA" w:rsidRPr="004930AF">
        <w:rPr>
          <w:b/>
          <w:i/>
        </w:rPr>
        <w:t>Planet of the Apes</w:t>
      </w:r>
      <w:r w:rsidR="00D46ADA">
        <w:rPr>
          <w:b/>
        </w:rPr>
        <w:t xml:space="preserve"> (mechanical) and </w:t>
      </w:r>
      <w:r w:rsidR="00D46ADA" w:rsidRPr="004930AF">
        <w:rPr>
          <w:b/>
          <w:i/>
        </w:rPr>
        <w:t>Star Trek</w:t>
      </w:r>
      <w:r w:rsidR="00D46ADA">
        <w:rPr>
          <w:b/>
        </w:rPr>
        <w:t xml:space="preserve"> (organic). </w:t>
      </w:r>
    </w:p>
    <w:p w:rsidR="00B616C9" w:rsidRDefault="00B616C9" w:rsidP="00B616C9">
      <w:pPr>
        <w:rPr>
          <w:b/>
        </w:rPr>
      </w:pPr>
    </w:p>
    <w:p w:rsidR="00B616C9" w:rsidRPr="00B616C9" w:rsidRDefault="00265B48" w:rsidP="00B616C9">
      <w:pPr>
        <w:rPr>
          <w:b/>
        </w:rPr>
      </w:pPr>
      <w:r>
        <w:rPr>
          <w:b/>
        </w:rPr>
        <w:t xml:space="preserve">Class Activity 2: </w:t>
      </w:r>
      <w:r w:rsidR="00B616C9" w:rsidRPr="00B616C9">
        <w:rPr>
          <w:b/>
        </w:rPr>
        <w:t>Cultural Context and Assumptions of Strain Theory</w:t>
      </w:r>
      <w:r w:rsidR="004A5686">
        <w:t xml:space="preserve"> </w:t>
      </w:r>
    </w:p>
    <w:p w:rsidR="00B616C9" w:rsidRDefault="00B616C9" w:rsidP="005A3961">
      <w:pPr>
        <w:rPr>
          <w:b/>
        </w:rPr>
      </w:pPr>
    </w:p>
    <w:p w:rsidR="00143110" w:rsidRDefault="00143110" w:rsidP="005A3961">
      <w:pPr>
        <w:rPr>
          <w:b/>
        </w:rPr>
      </w:pPr>
      <w:r>
        <w:rPr>
          <w:b/>
        </w:rPr>
        <w:t xml:space="preserve">Critical Thinking </w:t>
      </w:r>
      <w:r w:rsidR="001616B2">
        <w:rPr>
          <w:b/>
        </w:rPr>
        <w:t xml:space="preserve">(Application) </w:t>
      </w:r>
    </w:p>
    <w:p w:rsidR="00143110" w:rsidRDefault="00143110" w:rsidP="005A3961">
      <w:pPr>
        <w:rPr>
          <w:b/>
        </w:rPr>
      </w:pPr>
    </w:p>
    <w:p w:rsidR="00143110" w:rsidRDefault="00143110" w:rsidP="005A3961">
      <w:r>
        <w:rPr>
          <w:b/>
        </w:rPr>
        <w:t xml:space="preserve">Instructions: </w:t>
      </w:r>
      <w:r>
        <w:t xml:space="preserve">Read the following sections of the textbook: </w:t>
      </w:r>
      <w:r w:rsidR="004A5686">
        <w:t>“</w:t>
      </w:r>
      <w:r w:rsidRPr="00143110">
        <w:t>Cultural Context and Assumptions of Strain</w:t>
      </w:r>
      <w:r w:rsidR="004A5686">
        <w:t xml:space="preserve"> Theory”</w:t>
      </w:r>
      <w:r>
        <w:t xml:space="preserve"> and </w:t>
      </w:r>
      <w:r w:rsidR="004A5686">
        <w:t>“</w:t>
      </w:r>
      <w:r>
        <w:t>Merton’s Concept of Anomie and Strain.</w:t>
      </w:r>
      <w:r w:rsidR="004A5686">
        <w:t>”</w:t>
      </w:r>
      <w:r>
        <w:t xml:space="preserve"> Answer the following questions. </w:t>
      </w:r>
    </w:p>
    <w:p w:rsidR="00143110" w:rsidRDefault="00143110" w:rsidP="005A3961"/>
    <w:p w:rsidR="00143110" w:rsidRDefault="00143110" w:rsidP="00143110">
      <w:pPr>
        <w:pStyle w:val="ListParagraph"/>
        <w:numPr>
          <w:ilvl w:val="0"/>
          <w:numId w:val="2"/>
        </w:numPr>
      </w:pPr>
      <w:r>
        <w:t xml:space="preserve">According to Merton, what is the American Dream? Is the American Dream a myth or reality? Explain. </w:t>
      </w:r>
    </w:p>
    <w:p w:rsidR="00143110" w:rsidRDefault="00402609" w:rsidP="00143110">
      <w:pPr>
        <w:pStyle w:val="ListParagraph"/>
        <w:numPr>
          <w:ilvl w:val="0"/>
          <w:numId w:val="2"/>
        </w:numPr>
      </w:pPr>
      <w:r>
        <w:t xml:space="preserve">Define the term </w:t>
      </w:r>
      <w:r w:rsidRPr="004930AF">
        <w:rPr>
          <w:i/>
        </w:rPr>
        <w:t>anomie</w:t>
      </w:r>
      <w:r>
        <w:t xml:space="preserve"> as described by Merton. </w:t>
      </w:r>
    </w:p>
    <w:p w:rsidR="00402609" w:rsidRDefault="00402609" w:rsidP="00143110">
      <w:pPr>
        <w:pStyle w:val="ListParagraph"/>
        <w:numPr>
          <w:ilvl w:val="0"/>
          <w:numId w:val="2"/>
        </w:numPr>
      </w:pPr>
      <w:r>
        <w:t xml:space="preserve">When individuals cannot reach the goal of the American Dream, they experience strain. Discuss how they adapt to strain. </w:t>
      </w:r>
    </w:p>
    <w:p w:rsidR="00402609" w:rsidRDefault="001616B2" w:rsidP="00143110">
      <w:pPr>
        <w:pStyle w:val="ListParagraph"/>
        <w:numPr>
          <w:ilvl w:val="0"/>
          <w:numId w:val="2"/>
        </w:numPr>
      </w:pPr>
      <w:r>
        <w:t xml:space="preserve">Discus one goal you have set for yourself but you have not achieved. Have you experienced strain in trying to achieve this goal? How have you adapted to the strain? </w:t>
      </w:r>
    </w:p>
    <w:p w:rsidR="00D87436" w:rsidRDefault="00D87436" w:rsidP="00D87436">
      <w:pPr>
        <w:pStyle w:val="ListParagraph"/>
      </w:pPr>
    </w:p>
    <w:p w:rsidR="00D87436" w:rsidRDefault="00D87436" w:rsidP="004930AF">
      <w:pPr>
        <w:spacing w:after="200" w:line="276" w:lineRule="auto"/>
        <w:rPr>
          <w:b/>
        </w:rPr>
      </w:pPr>
      <w:r w:rsidRPr="00D87436">
        <w:rPr>
          <w:b/>
        </w:rPr>
        <w:t>Class Activity 3: General Strain Theory</w:t>
      </w:r>
    </w:p>
    <w:p w:rsidR="00D87436" w:rsidRDefault="00D87436" w:rsidP="00D87436">
      <w:pPr>
        <w:rPr>
          <w:b/>
        </w:rPr>
      </w:pPr>
      <w:r>
        <w:rPr>
          <w:b/>
        </w:rPr>
        <w:t>Case Study (Groups Exercise)</w:t>
      </w:r>
    </w:p>
    <w:p w:rsidR="00D87436" w:rsidRDefault="00D87436" w:rsidP="00D87436">
      <w:pPr>
        <w:rPr>
          <w:b/>
        </w:rPr>
      </w:pPr>
    </w:p>
    <w:p w:rsidR="00D87436" w:rsidRDefault="00D87436" w:rsidP="00D87436">
      <w:r>
        <w:rPr>
          <w:b/>
        </w:rPr>
        <w:lastRenderedPageBreak/>
        <w:t xml:space="preserve">Instructions: </w:t>
      </w:r>
      <w:r>
        <w:t>Read the case study carefully. Answer the question</w:t>
      </w:r>
      <w:r w:rsidR="0030369C">
        <w:t>s</w:t>
      </w:r>
      <w:r>
        <w:t xml:space="preserve"> below. </w:t>
      </w:r>
    </w:p>
    <w:p w:rsidR="00D87436" w:rsidRDefault="00D87436" w:rsidP="00D87436"/>
    <w:p w:rsidR="00D87436" w:rsidRDefault="008F396F" w:rsidP="00D87436">
      <w:r>
        <w:t>You are in your dorm room study</w:t>
      </w:r>
      <w:r w:rsidR="0030369C">
        <w:t>ing</w:t>
      </w:r>
      <w:r>
        <w:t xml:space="preserve"> for an upcoming exam. </w:t>
      </w:r>
      <w:r w:rsidR="00A558B1">
        <w:t>This is your last exam before the semester is over</w:t>
      </w:r>
      <w:r w:rsidR="0030369C">
        <w:t>,</w:t>
      </w:r>
      <w:r w:rsidR="00A558B1">
        <w:t xml:space="preserve"> and you’re looking forward to the break. You will be able to relax and spend some time with family </w:t>
      </w:r>
      <w:r w:rsidR="0030369C">
        <w:t xml:space="preserve">and </w:t>
      </w:r>
      <w:r w:rsidR="00A558B1">
        <w:t xml:space="preserve">friends without worrying about the demands of school. Your roommate </w:t>
      </w:r>
      <w:r w:rsidR="00D06FFA">
        <w:t xml:space="preserve">stumbles in accompanied by a group of people. It is obvious that they are intoxicated. They are being loud and obnoxious and distracting you from studying. </w:t>
      </w:r>
      <w:r w:rsidR="000A3385">
        <w:t xml:space="preserve">You want to </w:t>
      </w:r>
      <w:r w:rsidR="00634336">
        <w:t>finish studying and head to bed. You need to get a good night</w:t>
      </w:r>
      <w:r w:rsidR="0030369C">
        <w:t>’s</w:t>
      </w:r>
      <w:r w:rsidR="00634336">
        <w:t xml:space="preserve"> rest so that you’ll be sharp for the exam. However, it looks like that’s not going to happen. </w:t>
      </w:r>
    </w:p>
    <w:p w:rsidR="00634336" w:rsidRDefault="00634336" w:rsidP="00D87436"/>
    <w:p w:rsidR="00D552D5" w:rsidRDefault="00D552D5" w:rsidP="00634336">
      <w:pPr>
        <w:pStyle w:val="ListParagraph"/>
        <w:numPr>
          <w:ilvl w:val="0"/>
          <w:numId w:val="3"/>
        </w:numPr>
      </w:pPr>
      <w:r>
        <w:t>Merton states that individuals experience strain when the</w:t>
      </w:r>
      <w:r w:rsidR="0030369C">
        <w:t>y</w:t>
      </w:r>
      <w:r>
        <w:t xml:space="preserve"> fail to achieve positively valued goals. What are the positively valued goals in the above scenario? </w:t>
      </w:r>
    </w:p>
    <w:p w:rsidR="00624E2C" w:rsidRDefault="00624E2C" w:rsidP="00D87436">
      <w:pPr>
        <w:pStyle w:val="ListParagraph"/>
        <w:numPr>
          <w:ilvl w:val="0"/>
          <w:numId w:val="3"/>
        </w:numPr>
      </w:pPr>
      <w:r>
        <w:t xml:space="preserve">General strain theory emphasizes two categories of strain: </w:t>
      </w:r>
      <w:r w:rsidRPr="004930AF">
        <w:t>presentation of noxious stimuli</w:t>
      </w:r>
      <w:r>
        <w:t xml:space="preserve"> and </w:t>
      </w:r>
      <w:r w:rsidRPr="004930AF">
        <w:t>removal of positively valued stimuli</w:t>
      </w:r>
      <w:r>
        <w:t>.</w:t>
      </w:r>
      <w:r w:rsidR="004A5686">
        <w:t xml:space="preserve"> </w:t>
      </w:r>
      <w:r>
        <w:t xml:space="preserve">What are the noxious stimuli in the scenario? What represents the removal of positively valued stimuli? </w:t>
      </w:r>
    </w:p>
    <w:p w:rsidR="00D87436" w:rsidRDefault="00624E2C" w:rsidP="00D87436">
      <w:pPr>
        <w:pStyle w:val="ListParagraph"/>
        <w:numPr>
          <w:ilvl w:val="0"/>
          <w:numId w:val="3"/>
        </w:numPr>
      </w:pPr>
      <w:r>
        <w:t xml:space="preserve">How would you handle the situation to minimize your strain? </w:t>
      </w:r>
      <w:r w:rsidR="00E02F88">
        <w:t xml:space="preserve">Do you think your strategy </w:t>
      </w:r>
      <w:r w:rsidR="00637453">
        <w:t xml:space="preserve">would </w:t>
      </w:r>
      <w:r w:rsidR="00E02F88">
        <w:t>be effective?</w:t>
      </w:r>
      <w:r w:rsidR="004A5686">
        <w:t xml:space="preserve"> </w:t>
      </w:r>
    </w:p>
    <w:p w:rsidR="00FC5D3E" w:rsidRPr="0059014C" w:rsidRDefault="00FC5D3E">
      <w:bookmarkStart w:id="0" w:name="_GoBack"/>
      <w:bookmarkEnd w:id="0"/>
    </w:p>
    <w:sectPr w:rsidR="00FC5D3E" w:rsidRPr="0059014C" w:rsidSect="001E0C5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812" w:rsidRDefault="00036812" w:rsidP="003D2672">
      <w:r>
        <w:separator/>
      </w:r>
    </w:p>
  </w:endnote>
  <w:endnote w:type="continuationSeparator" w:id="0">
    <w:p w:rsidR="00036812" w:rsidRDefault="00036812" w:rsidP="003D2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812" w:rsidRDefault="00036812" w:rsidP="003D2672">
      <w:r>
        <w:separator/>
      </w:r>
    </w:p>
  </w:footnote>
  <w:footnote w:type="continuationSeparator" w:id="0">
    <w:p w:rsidR="00036812" w:rsidRDefault="00036812" w:rsidP="003D2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1FA" w:rsidRPr="007271FA" w:rsidRDefault="007271FA" w:rsidP="007271FA">
    <w:pPr>
      <w:tabs>
        <w:tab w:val="center" w:pos="4680"/>
        <w:tab w:val="right" w:pos="9360"/>
      </w:tabs>
      <w:jc w:val="right"/>
      <w:rPr>
        <w:rFonts w:eastAsiaTheme="minorHAnsi"/>
      </w:rPr>
    </w:pPr>
    <w:r w:rsidRPr="007271FA">
      <w:rPr>
        <w:rFonts w:eastAsiaTheme="minorHAnsi"/>
      </w:rPr>
      <w:ptab w:relativeTo="margin" w:alignment="right" w:leader="none"/>
    </w:r>
    <w:r w:rsidRPr="007271FA">
      <w:rPr>
        <w:rFonts w:eastAsiaTheme="minorHAnsi"/>
      </w:rPr>
      <w:t>Instructor Resource</w:t>
    </w:r>
  </w:p>
  <w:p w:rsidR="007271FA" w:rsidRPr="007271FA" w:rsidRDefault="007271FA" w:rsidP="007271FA">
    <w:pPr>
      <w:tabs>
        <w:tab w:val="center" w:pos="4680"/>
        <w:tab w:val="right" w:pos="9360"/>
      </w:tabs>
      <w:jc w:val="right"/>
      <w:rPr>
        <w:rFonts w:eastAsiaTheme="minorHAnsi"/>
      </w:rPr>
    </w:pPr>
    <w:proofErr w:type="spellStart"/>
    <w:r w:rsidRPr="007271FA">
      <w:rPr>
        <w:rFonts w:eastAsiaTheme="minorHAnsi"/>
      </w:rPr>
      <w:t>Schram</w:t>
    </w:r>
    <w:proofErr w:type="spellEnd"/>
    <w:r w:rsidRPr="007271FA">
      <w:rPr>
        <w:rFonts w:eastAsiaTheme="minorHAnsi"/>
      </w:rPr>
      <w:t xml:space="preserve">, </w:t>
    </w:r>
    <w:r w:rsidRPr="007271FA">
      <w:rPr>
        <w:rFonts w:eastAsiaTheme="minorHAnsi"/>
        <w:i/>
      </w:rPr>
      <w:t>Introduction to Criminology, 2e</w:t>
    </w:r>
  </w:p>
  <w:p w:rsidR="007271FA" w:rsidRPr="007271FA" w:rsidRDefault="007271FA" w:rsidP="007271FA">
    <w:pPr>
      <w:tabs>
        <w:tab w:val="center" w:pos="4680"/>
        <w:tab w:val="right" w:pos="9360"/>
      </w:tabs>
      <w:jc w:val="right"/>
      <w:rPr>
        <w:rFonts w:eastAsiaTheme="minorHAnsi"/>
      </w:rPr>
    </w:pPr>
    <w:r w:rsidRPr="007271FA">
      <w:rPr>
        <w:rFonts w:eastAsiaTheme="minorHAnsi"/>
      </w:rPr>
      <w:t>Sage Publishing, 2018</w:t>
    </w:r>
  </w:p>
  <w:p w:rsidR="003D2672" w:rsidRDefault="003D26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9521F"/>
    <w:multiLevelType w:val="hybridMultilevel"/>
    <w:tmpl w:val="7FA2C7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F3FEA"/>
    <w:multiLevelType w:val="hybridMultilevel"/>
    <w:tmpl w:val="69A41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A5709"/>
    <w:multiLevelType w:val="hybridMultilevel"/>
    <w:tmpl w:val="653C2C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. Wainwright">
    <w15:presenceInfo w15:providerId="None" w15:userId="D. Wainwrigh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531"/>
    <w:rsid w:val="00036812"/>
    <w:rsid w:val="000A3385"/>
    <w:rsid w:val="00143110"/>
    <w:rsid w:val="001616B2"/>
    <w:rsid w:val="001E0C55"/>
    <w:rsid w:val="00217531"/>
    <w:rsid w:val="00265B48"/>
    <w:rsid w:val="0028251F"/>
    <w:rsid w:val="00297D43"/>
    <w:rsid w:val="0030369C"/>
    <w:rsid w:val="003D2672"/>
    <w:rsid w:val="00402609"/>
    <w:rsid w:val="004930AF"/>
    <w:rsid w:val="004A5686"/>
    <w:rsid w:val="005270F8"/>
    <w:rsid w:val="005404E9"/>
    <w:rsid w:val="0059014C"/>
    <w:rsid w:val="005A3961"/>
    <w:rsid w:val="005C4A0F"/>
    <w:rsid w:val="005D3984"/>
    <w:rsid w:val="005F33D6"/>
    <w:rsid w:val="00624E2C"/>
    <w:rsid w:val="00634336"/>
    <w:rsid w:val="00637453"/>
    <w:rsid w:val="007271FA"/>
    <w:rsid w:val="007C7FA0"/>
    <w:rsid w:val="008403D3"/>
    <w:rsid w:val="008F396F"/>
    <w:rsid w:val="0097273E"/>
    <w:rsid w:val="00A558B1"/>
    <w:rsid w:val="00B15581"/>
    <w:rsid w:val="00B616C9"/>
    <w:rsid w:val="00C555BC"/>
    <w:rsid w:val="00CA3AD1"/>
    <w:rsid w:val="00D06FFA"/>
    <w:rsid w:val="00D46ADA"/>
    <w:rsid w:val="00D552D5"/>
    <w:rsid w:val="00D87436"/>
    <w:rsid w:val="00E02F88"/>
    <w:rsid w:val="00E47248"/>
    <w:rsid w:val="00E93A21"/>
    <w:rsid w:val="00FC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531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1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26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2672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3D26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2672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68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686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531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1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26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2672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3D26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2672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68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68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SageUser</cp:lastModifiedBy>
  <cp:revision>2</cp:revision>
  <dcterms:created xsi:type="dcterms:W3CDTF">2017-02-10T21:12:00Z</dcterms:created>
  <dcterms:modified xsi:type="dcterms:W3CDTF">2017-02-10T21:12:00Z</dcterms:modified>
</cp:coreProperties>
</file>