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00" w:rsidRDefault="004A0F00" w:rsidP="004A0F00">
      <w:pPr>
        <w:pStyle w:val="Title"/>
      </w:pPr>
      <w:r>
        <w:t>Class Activities</w:t>
      </w:r>
    </w:p>
    <w:p w:rsidR="004A0F00" w:rsidRPr="004A0F00" w:rsidRDefault="004A0F00" w:rsidP="00960265">
      <w:pPr>
        <w:keepNext/>
        <w:keepLines/>
        <w:tabs>
          <w:tab w:val="center" w:pos="4680"/>
        </w:tabs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Chapter 2</w:t>
      </w:r>
      <w:r w:rsidRPr="004A0F00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: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Measuring Crime</w:t>
      </w:r>
      <w:r w:rsidRPr="004A0F00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:rsidR="004A0F00" w:rsidRDefault="004A0F00" w:rsidP="00345DB6">
      <w:pPr>
        <w:rPr>
          <w:b/>
        </w:rPr>
      </w:pPr>
    </w:p>
    <w:p w:rsidR="009755BF" w:rsidRDefault="00FB7C96" w:rsidP="00345DB6">
      <w:pPr>
        <w:rPr>
          <w:b/>
        </w:rPr>
      </w:pPr>
      <w:r w:rsidRPr="00203DC2">
        <w:rPr>
          <w:b/>
        </w:rPr>
        <w:t xml:space="preserve">Class Activity 1: </w:t>
      </w:r>
      <w:proofErr w:type="spellStart"/>
      <w:r w:rsidR="00345DB6">
        <w:rPr>
          <w:b/>
        </w:rPr>
        <w:t>Clery</w:t>
      </w:r>
      <w:proofErr w:type="spellEnd"/>
      <w:r w:rsidR="00345DB6">
        <w:rPr>
          <w:b/>
        </w:rPr>
        <w:t xml:space="preserve"> Act Data</w:t>
      </w:r>
    </w:p>
    <w:p w:rsidR="00345DB6" w:rsidRDefault="00345DB6" w:rsidP="00345DB6">
      <w:pPr>
        <w:rPr>
          <w:b/>
        </w:rPr>
      </w:pPr>
      <w:r>
        <w:rPr>
          <w:b/>
        </w:rPr>
        <w:t>Application (group activity)</w:t>
      </w:r>
    </w:p>
    <w:p w:rsidR="00345DB6" w:rsidRDefault="00345DB6" w:rsidP="00345DB6">
      <w:r>
        <w:rPr>
          <w:b/>
        </w:rPr>
        <w:t xml:space="preserve">Instructions: </w:t>
      </w:r>
      <w:r>
        <w:t xml:space="preserve">Every university receiving federal funding must comply with the </w:t>
      </w:r>
      <w:proofErr w:type="spellStart"/>
      <w:r>
        <w:t>Clery</w:t>
      </w:r>
      <w:proofErr w:type="spellEnd"/>
      <w:r>
        <w:t xml:space="preserve"> Act </w:t>
      </w:r>
      <w:r w:rsidR="004529B1">
        <w:t>r</w:t>
      </w:r>
      <w:r>
        <w:t>eporting laws.</w:t>
      </w:r>
      <w:r w:rsidR="00DB79C8">
        <w:t xml:space="preserve"> </w:t>
      </w:r>
      <w:r>
        <w:t>One of the elements of the law is to provide statistics on the crimes committed on campus.</w:t>
      </w:r>
      <w:r w:rsidR="00DB79C8">
        <w:t xml:space="preserve"> </w:t>
      </w:r>
      <w:r>
        <w:t>Obtain the report for the class (or have them access it if it is online).</w:t>
      </w:r>
      <w:r w:rsidR="00DB79C8">
        <w:t xml:space="preserve"> </w:t>
      </w:r>
      <w:r>
        <w:t>Working in groups</w:t>
      </w:r>
      <w:r w:rsidR="00664503">
        <w:t>,</w:t>
      </w:r>
      <w:r>
        <w:t xml:space="preserve"> have the students answer the following:</w:t>
      </w:r>
    </w:p>
    <w:p w:rsidR="00345DB6" w:rsidRDefault="00345DB6" w:rsidP="00345DB6">
      <w:pPr>
        <w:pStyle w:val="ListParagraph"/>
        <w:numPr>
          <w:ilvl w:val="0"/>
          <w:numId w:val="6"/>
        </w:numPr>
      </w:pPr>
      <w:r>
        <w:t>What is the most popular crime committed on our campus?</w:t>
      </w:r>
    </w:p>
    <w:p w:rsidR="00345DB6" w:rsidRDefault="00345DB6" w:rsidP="00345DB6">
      <w:pPr>
        <w:pStyle w:val="ListParagraph"/>
        <w:numPr>
          <w:ilvl w:val="0"/>
          <w:numId w:val="6"/>
        </w:numPr>
      </w:pPr>
      <w:r>
        <w:t xml:space="preserve">What crimes do you think </w:t>
      </w:r>
      <w:r w:rsidR="00664503">
        <w:t>are</w:t>
      </w:r>
      <w:r>
        <w:t xml:space="preserve"> underreported on our campus and why?</w:t>
      </w:r>
    </w:p>
    <w:p w:rsidR="00345DB6" w:rsidRDefault="00345DB6" w:rsidP="00345DB6">
      <w:pPr>
        <w:pStyle w:val="ListParagraph"/>
        <w:numPr>
          <w:ilvl w:val="0"/>
          <w:numId w:val="6"/>
        </w:numPr>
      </w:pPr>
      <w:r>
        <w:t>Is this information helpful to you as a student in understanding crime on our campus?</w:t>
      </w:r>
      <w:r w:rsidR="00DB79C8">
        <w:t xml:space="preserve"> </w:t>
      </w:r>
      <w:r>
        <w:t>Why or why not?</w:t>
      </w:r>
    </w:p>
    <w:p w:rsidR="00345DB6" w:rsidRPr="00345DB6" w:rsidRDefault="00345DB6" w:rsidP="00345DB6">
      <w:pPr>
        <w:pStyle w:val="ListParagraph"/>
      </w:pPr>
    </w:p>
    <w:p w:rsidR="00345DB6" w:rsidRDefault="00345DB6" w:rsidP="00345DB6">
      <w:pPr>
        <w:rPr>
          <w:b/>
        </w:rPr>
      </w:pPr>
      <w:r>
        <w:rPr>
          <w:b/>
        </w:rPr>
        <w:t>Class Activity 2: Spatial Analysis of Crime</w:t>
      </w:r>
    </w:p>
    <w:p w:rsidR="00345DB6" w:rsidRDefault="00345DB6" w:rsidP="00345DB6">
      <w:pPr>
        <w:rPr>
          <w:b/>
        </w:rPr>
      </w:pPr>
      <w:r>
        <w:rPr>
          <w:b/>
        </w:rPr>
        <w:t>Analyze the Data</w:t>
      </w:r>
    </w:p>
    <w:p w:rsidR="00345DB6" w:rsidRDefault="00345DB6" w:rsidP="00345DB6">
      <w:r>
        <w:rPr>
          <w:b/>
        </w:rPr>
        <w:t xml:space="preserve">Instructions: </w:t>
      </w:r>
      <w:r>
        <w:t>For this assignment</w:t>
      </w:r>
      <w:r w:rsidR="00664503">
        <w:t>,</w:t>
      </w:r>
      <w:r>
        <w:t xml:space="preserve"> please find an interactive crime map for either your home town (city), a major city near you</w:t>
      </w:r>
      <w:r w:rsidR="00664503">
        <w:t>,</w:t>
      </w:r>
      <w:r>
        <w:t xml:space="preserve"> or your campus.</w:t>
      </w:r>
      <w:r w:rsidR="00DB79C8">
        <w:t xml:space="preserve"> </w:t>
      </w:r>
    </w:p>
    <w:p w:rsidR="00345DB6" w:rsidRDefault="00345DB6" w:rsidP="00345DB6">
      <w:pPr>
        <w:pStyle w:val="ListParagraph"/>
        <w:numPr>
          <w:ilvl w:val="0"/>
          <w:numId w:val="5"/>
        </w:numPr>
      </w:pPr>
      <w:r>
        <w:t xml:space="preserve">Identify the most popular crime </w:t>
      </w:r>
      <w:r w:rsidR="00DB79C8">
        <w:t>committed</w:t>
      </w:r>
      <w:r w:rsidR="00664503">
        <w:t>.</w:t>
      </w:r>
    </w:p>
    <w:p w:rsidR="00345DB6" w:rsidRDefault="00345DB6" w:rsidP="00345DB6">
      <w:pPr>
        <w:pStyle w:val="ListParagraph"/>
        <w:numPr>
          <w:ilvl w:val="0"/>
          <w:numId w:val="5"/>
        </w:numPr>
      </w:pPr>
      <w:r>
        <w:t>Describe the area in which the greatest number of crimes is committed.</w:t>
      </w:r>
    </w:p>
    <w:p w:rsidR="00345DB6" w:rsidRPr="00345DB6" w:rsidRDefault="00345DB6" w:rsidP="00345DB6">
      <w:pPr>
        <w:pStyle w:val="ListParagraph"/>
        <w:numPr>
          <w:ilvl w:val="0"/>
          <w:numId w:val="5"/>
        </w:numPr>
      </w:pPr>
      <w:r>
        <w:t>How can this data be used to assist victims and deter crime?</w:t>
      </w:r>
    </w:p>
    <w:p w:rsidR="00203DC2" w:rsidRDefault="00203DC2" w:rsidP="00203DC2">
      <w:pPr>
        <w:pStyle w:val="ListParagraph"/>
      </w:pPr>
    </w:p>
    <w:p w:rsidR="00D53298" w:rsidRDefault="00203DC2" w:rsidP="003872DF">
      <w:pPr>
        <w:spacing w:after="0" w:line="240" w:lineRule="auto"/>
        <w:rPr>
          <w:b/>
        </w:rPr>
      </w:pPr>
      <w:r>
        <w:rPr>
          <w:b/>
        </w:rPr>
        <w:t xml:space="preserve">Class Activity 3: </w:t>
      </w:r>
      <w:r w:rsidR="00D53298">
        <w:rPr>
          <w:b/>
        </w:rPr>
        <w:t>Crime Data from Law Enforcement Agencies</w:t>
      </w:r>
    </w:p>
    <w:p w:rsidR="00EA6A27" w:rsidRDefault="00EA6A27" w:rsidP="003872DF">
      <w:pPr>
        <w:spacing w:after="0" w:line="240" w:lineRule="auto"/>
        <w:rPr>
          <w:b/>
        </w:rPr>
      </w:pPr>
    </w:p>
    <w:p w:rsidR="00EA6A27" w:rsidRDefault="00EA6A27" w:rsidP="003872DF">
      <w:pPr>
        <w:spacing w:after="0" w:line="240" w:lineRule="auto"/>
        <w:rPr>
          <w:b/>
        </w:rPr>
      </w:pPr>
      <w:r>
        <w:rPr>
          <w:b/>
        </w:rPr>
        <w:t xml:space="preserve">Compare and Contrast </w:t>
      </w:r>
    </w:p>
    <w:p w:rsidR="00D53298" w:rsidRDefault="00D53298" w:rsidP="003872DF">
      <w:pPr>
        <w:spacing w:after="0" w:line="240" w:lineRule="auto"/>
        <w:rPr>
          <w:b/>
        </w:rPr>
      </w:pPr>
    </w:p>
    <w:p w:rsidR="00A22DDD" w:rsidRDefault="00D53298" w:rsidP="00A22DDD">
      <w:pPr>
        <w:tabs>
          <w:tab w:val="center" w:pos="4680"/>
        </w:tabs>
        <w:spacing w:after="0" w:line="240" w:lineRule="auto"/>
        <w:rPr>
          <w:rFonts w:eastAsia="Calibri"/>
        </w:rPr>
      </w:pPr>
      <w:r>
        <w:rPr>
          <w:b/>
        </w:rPr>
        <w:t xml:space="preserve">Instructions: </w:t>
      </w:r>
      <w:r w:rsidR="006C3E6A" w:rsidRPr="00A22DDD">
        <w:t>Please read the section “Crime Data from Law Enforcement Agencies</w:t>
      </w:r>
      <w:r w:rsidR="00A22DDD" w:rsidRPr="00A22DDD">
        <w:t>,</w:t>
      </w:r>
      <w:r w:rsidR="006C3E6A" w:rsidRPr="00A22DDD">
        <w:t>”</w:t>
      </w:r>
      <w:r w:rsidR="00A22DDD" w:rsidRPr="00A22DDD">
        <w:t xml:space="preserve"> especially the following </w:t>
      </w:r>
      <w:r w:rsidR="00A22DDD">
        <w:t xml:space="preserve">sections: Uniform Crime Reports (UCR), National Incident-Based Reporting System (NIBRS), and </w:t>
      </w:r>
      <w:r w:rsidR="00A22DDD" w:rsidRPr="00A22DDD">
        <w:rPr>
          <w:rFonts w:eastAsia="Calibri"/>
        </w:rPr>
        <w:t>Crime Data from Victims of Crime: The National Crime Victimization Survey</w:t>
      </w:r>
      <w:r w:rsidR="00A22DDD">
        <w:rPr>
          <w:rFonts w:eastAsia="Calibri"/>
        </w:rPr>
        <w:t xml:space="preserve"> (NCVS). Please answer the questions below. </w:t>
      </w:r>
    </w:p>
    <w:p w:rsidR="00A22DDD" w:rsidRDefault="00A22DDD" w:rsidP="00A22DDD">
      <w:pPr>
        <w:tabs>
          <w:tab w:val="center" w:pos="4680"/>
        </w:tabs>
        <w:spacing w:after="0" w:line="240" w:lineRule="auto"/>
        <w:rPr>
          <w:rFonts w:eastAsia="Calibri"/>
        </w:rPr>
      </w:pPr>
    </w:p>
    <w:p w:rsidR="00A22DDD" w:rsidRDefault="00A22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 xml:space="preserve">Define </w:t>
      </w:r>
      <w:r w:rsidR="0059572C">
        <w:rPr>
          <w:rFonts w:eastAsia="Calibri"/>
        </w:rPr>
        <w:t xml:space="preserve">the terms </w:t>
      </w:r>
      <w:r w:rsidR="0059572C" w:rsidRPr="00960265">
        <w:rPr>
          <w:rFonts w:eastAsia="Calibri"/>
          <w:i/>
        </w:rPr>
        <w:t xml:space="preserve">UCR, NIBRS, </w:t>
      </w:r>
      <w:r w:rsidR="0059572C" w:rsidRPr="00664503">
        <w:rPr>
          <w:rFonts w:eastAsia="Calibri"/>
        </w:rPr>
        <w:t>and</w:t>
      </w:r>
      <w:r w:rsidR="0059572C" w:rsidRPr="00960265">
        <w:rPr>
          <w:rFonts w:eastAsia="Calibri"/>
          <w:i/>
        </w:rPr>
        <w:t xml:space="preserve"> NCVS</w:t>
      </w:r>
      <w:r w:rsidR="0059572C">
        <w:rPr>
          <w:rFonts w:eastAsia="Calibri"/>
        </w:rPr>
        <w:t xml:space="preserve">. What is the purpose of each? </w:t>
      </w:r>
    </w:p>
    <w:p w:rsidR="0059572C" w:rsidRDefault="00712C11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 xml:space="preserve">Discuss the advantages and disadvantages of each measure. </w:t>
      </w:r>
    </w:p>
    <w:p w:rsidR="00712C11" w:rsidRPr="00A22DDD" w:rsidRDefault="00EB40B7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 xml:space="preserve">If you could pick only one measure of crime, which one would you choose? Defend your answer. </w:t>
      </w:r>
    </w:p>
    <w:p w:rsidR="00D53298" w:rsidRPr="00203DC2" w:rsidRDefault="00D53298" w:rsidP="003872DF">
      <w:pPr>
        <w:spacing w:after="0" w:line="240" w:lineRule="auto"/>
        <w:rPr>
          <w:b/>
        </w:rPr>
      </w:pPr>
    </w:p>
    <w:sectPr w:rsidR="00D53298" w:rsidRPr="00203DC2" w:rsidSect="00116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A0F" w:rsidRDefault="00C91A0F" w:rsidP="009D7D66">
      <w:pPr>
        <w:spacing w:after="0" w:line="240" w:lineRule="auto"/>
      </w:pPr>
      <w:r>
        <w:separator/>
      </w:r>
    </w:p>
  </w:endnote>
  <w:endnote w:type="continuationSeparator" w:id="0">
    <w:p w:rsidR="00C91A0F" w:rsidRDefault="00C91A0F" w:rsidP="009D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5" w:rsidRDefault="009602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5" w:rsidRDefault="009602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5" w:rsidRDefault="009602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A0F" w:rsidRDefault="00C91A0F" w:rsidP="009D7D66">
      <w:pPr>
        <w:spacing w:after="0" w:line="240" w:lineRule="auto"/>
      </w:pPr>
      <w:r>
        <w:separator/>
      </w:r>
    </w:p>
  </w:footnote>
  <w:footnote w:type="continuationSeparator" w:id="0">
    <w:p w:rsidR="00C91A0F" w:rsidRDefault="00C91A0F" w:rsidP="009D7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5" w:rsidRDefault="009602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C2" w:rsidRDefault="00D123C2" w:rsidP="00D123C2">
    <w:pPr>
      <w:pStyle w:val="Header"/>
      <w:jc w:val="right"/>
    </w:pPr>
    <w:r>
      <w:ptab w:relativeTo="margin" w:alignment="right" w:leader="none"/>
    </w:r>
    <w:r>
      <w:t>Instructor Resource</w:t>
    </w:r>
  </w:p>
  <w:p w:rsidR="00D123C2" w:rsidRDefault="00D123C2" w:rsidP="00D123C2">
    <w:pPr>
      <w:pStyle w:val="Header"/>
      <w:jc w:val="right"/>
    </w:pPr>
    <w:r>
      <w:t xml:space="preserve">Schram, </w:t>
    </w:r>
    <w:r w:rsidRPr="00333A82">
      <w:rPr>
        <w:i/>
      </w:rPr>
      <w:t>Introduction to Criminology, 2e</w:t>
    </w:r>
  </w:p>
  <w:p w:rsidR="00D123C2" w:rsidRDefault="00D123C2" w:rsidP="00D123C2">
    <w:pPr>
      <w:pStyle w:val="Header"/>
      <w:jc w:val="right"/>
    </w:pPr>
    <w:r>
      <w:t>Sage Publishing, 2018</w:t>
    </w:r>
  </w:p>
  <w:p w:rsidR="009D7D66" w:rsidRDefault="009D7D6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65" w:rsidRDefault="009602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160"/>
    <w:multiLevelType w:val="hybridMultilevel"/>
    <w:tmpl w:val="A45C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7235E"/>
    <w:multiLevelType w:val="hybridMultilevel"/>
    <w:tmpl w:val="FF38C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D4B5E"/>
    <w:multiLevelType w:val="hybridMultilevel"/>
    <w:tmpl w:val="36560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074E9"/>
    <w:multiLevelType w:val="hybridMultilevel"/>
    <w:tmpl w:val="D4069D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4EF7A67"/>
    <w:multiLevelType w:val="hybridMultilevel"/>
    <w:tmpl w:val="D6200852"/>
    <w:lvl w:ilvl="0" w:tplc="52FE56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395F7B"/>
    <w:multiLevelType w:val="hybridMultilevel"/>
    <w:tmpl w:val="5B309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96"/>
    <w:rsid w:val="00112E00"/>
    <w:rsid w:val="001169B7"/>
    <w:rsid w:val="001E3528"/>
    <w:rsid w:val="00202853"/>
    <w:rsid w:val="00203DC2"/>
    <w:rsid w:val="00294059"/>
    <w:rsid w:val="00297D43"/>
    <w:rsid w:val="00345DB6"/>
    <w:rsid w:val="003834D2"/>
    <w:rsid w:val="003872DF"/>
    <w:rsid w:val="0044052D"/>
    <w:rsid w:val="004529B1"/>
    <w:rsid w:val="004A0F00"/>
    <w:rsid w:val="004C27A8"/>
    <w:rsid w:val="005245D4"/>
    <w:rsid w:val="0059572C"/>
    <w:rsid w:val="005E0899"/>
    <w:rsid w:val="006529CD"/>
    <w:rsid w:val="00664503"/>
    <w:rsid w:val="006C3E6A"/>
    <w:rsid w:val="006E246C"/>
    <w:rsid w:val="006E6C8A"/>
    <w:rsid w:val="00702A50"/>
    <w:rsid w:val="00712C11"/>
    <w:rsid w:val="007A71A7"/>
    <w:rsid w:val="0092446F"/>
    <w:rsid w:val="00960265"/>
    <w:rsid w:val="009755BF"/>
    <w:rsid w:val="009D7D66"/>
    <w:rsid w:val="00A016EA"/>
    <w:rsid w:val="00A22DDD"/>
    <w:rsid w:val="00A97F99"/>
    <w:rsid w:val="00BD49A4"/>
    <w:rsid w:val="00C078EB"/>
    <w:rsid w:val="00C91A0F"/>
    <w:rsid w:val="00CC2207"/>
    <w:rsid w:val="00CF727F"/>
    <w:rsid w:val="00D123C2"/>
    <w:rsid w:val="00D53298"/>
    <w:rsid w:val="00DB79C8"/>
    <w:rsid w:val="00E355B8"/>
    <w:rsid w:val="00EA6A27"/>
    <w:rsid w:val="00EB40B7"/>
    <w:rsid w:val="00FB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DF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D66"/>
  </w:style>
  <w:style w:type="paragraph" w:styleId="Footer">
    <w:name w:val="footer"/>
    <w:basedOn w:val="Normal"/>
    <w:link w:val="Foot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D66"/>
  </w:style>
  <w:style w:type="paragraph" w:styleId="BalloonText">
    <w:name w:val="Balloon Text"/>
    <w:basedOn w:val="Normal"/>
    <w:link w:val="BalloonTextChar"/>
    <w:uiPriority w:val="99"/>
    <w:semiHidden/>
    <w:unhideWhenUsed/>
    <w:rsid w:val="00664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0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0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0F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DF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D66"/>
  </w:style>
  <w:style w:type="paragraph" w:styleId="Footer">
    <w:name w:val="footer"/>
    <w:basedOn w:val="Normal"/>
    <w:link w:val="Foot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D66"/>
  </w:style>
  <w:style w:type="paragraph" w:styleId="BalloonText">
    <w:name w:val="Balloon Text"/>
    <w:basedOn w:val="Normal"/>
    <w:link w:val="BalloonTextChar"/>
    <w:uiPriority w:val="99"/>
    <w:semiHidden/>
    <w:unhideWhenUsed/>
    <w:rsid w:val="00664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0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0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0F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2017-02-10T21:01:00Z</dcterms:created>
  <dcterms:modified xsi:type="dcterms:W3CDTF">2017-02-10T21:01:00Z</dcterms:modified>
</cp:coreProperties>
</file>