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BC2" w:rsidRPr="00D36BC2" w:rsidRDefault="00D36BC2" w:rsidP="00D36BC2">
      <w:pPr>
        <w:spacing w:after="300" w:line="240" w:lineRule="auto"/>
        <w:outlineLvl w:val="1"/>
        <w:rPr>
          <w:rFonts w:ascii="Arial" w:eastAsia="Times New Roman" w:hAnsi="Arial" w:cs="Arial"/>
          <w:color w:val="EB6C04"/>
          <w:sz w:val="30"/>
          <w:szCs w:val="30"/>
        </w:rPr>
      </w:pPr>
      <w:r w:rsidRPr="00D36BC2">
        <w:rPr>
          <w:rFonts w:ascii="Arial" w:eastAsia="Times New Roman" w:hAnsi="Arial" w:cs="Arial"/>
          <w:color w:val="EB6C04"/>
          <w:sz w:val="30"/>
          <w:szCs w:val="30"/>
        </w:rPr>
        <w:t>Chapter 15: Hate Crimes, Terrorism, and Home Land Security</w:t>
      </w:r>
    </w:p>
    <w:p w:rsidR="00D36BC2" w:rsidRPr="00D36BC2" w:rsidRDefault="00D36BC2" w:rsidP="00D36BC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D36BC2">
        <w:rPr>
          <w:rFonts w:ascii="Arial" w:eastAsia="Times New Roman" w:hAnsi="Arial" w:cs="Arial"/>
          <w:color w:val="333333"/>
          <w:sz w:val="20"/>
          <w:szCs w:val="20"/>
        </w:rPr>
        <w:t>Explain some of the bias motivations associated with hate crimes.</w:t>
      </w:r>
      <w:r w:rsidRPr="00D36BC2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D36BC2" w:rsidRPr="00D36BC2" w:rsidRDefault="00D36BC2" w:rsidP="00D36BC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D36BC2">
        <w:rPr>
          <w:rFonts w:ascii="Arial" w:eastAsia="Times New Roman" w:hAnsi="Arial" w:cs="Arial"/>
          <w:color w:val="333333"/>
          <w:sz w:val="20"/>
          <w:szCs w:val="20"/>
        </w:rPr>
        <w:t>Summarize some key anti-hate-crime legislation.</w:t>
      </w:r>
      <w:r w:rsidRPr="00D36BC2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D36BC2" w:rsidRPr="00D36BC2" w:rsidRDefault="00D36BC2" w:rsidP="00D36BC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D36BC2">
        <w:rPr>
          <w:rFonts w:ascii="Arial" w:eastAsia="Times New Roman" w:hAnsi="Arial" w:cs="Arial"/>
          <w:color w:val="333333"/>
          <w:sz w:val="20"/>
          <w:szCs w:val="20"/>
        </w:rPr>
        <w:t>Discuss theoretical explanations of hate crimes.</w:t>
      </w:r>
      <w:r w:rsidRPr="00D36BC2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D36BC2" w:rsidRPr="00D36BC2" w:rsidRDefault="00D36BC2" w:rsidP="00D36BC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D36BC2">
        <w:rPr>
          <w:rFonts w:ascii="Arial" w:eastAsia="Times New Roman" w:hAnsi="Arial" w:cs="Arial"/>
          <w:color w:val="333333"/>
          <w:sz w:val="20"/>
          <w:szCs w:val="20"/>
        </w:rPr>
        <w:t xml:space="preserve">Describe the various forms and rates of </w:t>
      </w:r>
      <w:proofErr w:type="spellStart"/>
      <w:r w:rsidRPr="00D36BC2">
        <w:rPr>
          <w:rFonts w:ascii="Arial" w:eastAsia="Times New Roman" w:hAnsi="Arial" w:cs="Arial"/>
          <w:color w:val="333333"/>
          <w:sz w:val="20"/>
          <w:szCs w:val="20"/>
        </w:rPr>
        <w:t>multicide</w:t>
      </w:r>
      <w:proofErr w:type="spellEnd"/>
      <w:r w:rsidRPr="00D36BC2">
        <w:rPr>
          <w:rFonts w:ascii="Arial" w:eastAsia="Times New Roman" w:hAnsi="Arial" w:cs="Arial"/>
          <w:color w:val="333333"/>
          <w:sz w:val="20"/>
          <w:szCs w:val="20"/>
        </w:rPr>
        <w:t xml:space="preserve"> in the United States.</w:t>
      </w:r>
      <w:r w:rsidRPr="00D36BC2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D36BC2" w:rsidRPr="00D36BC2" w:rsidRDefault="00D36BC2" w:rsidP="00D36BC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D36BC2">
        <w:rPr>
          <w:rFonts w:ascii="Arial" w:eastAsia="Times New Roman" w:hAnsi="Arial" w:cs="Arial"/>
          <w:color w:val="333333"/>
          <w:sz w:val="20"/>
          <w:szCs w:val="20"/>
        </w:rPr>
        <w:t>Distinguish terrorist activities from more conventional forms of criminal activities.</w:t>
      </w:r>
      <w:r w:rsidRPr="00D36BC2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D36BC2" w:rsidRPr="00D36BC2" w:rsidRDefault="00D36BC2" w:rsidP="00D36BC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D36BC2">
        <w:rPr>
          <w:rFonts w:ascii="Arial" w:eastAsia="Times New Roman" w:hAnsi="Arial" w:cs="Arial"/>
          <w:color w:val="333333"/>
          <w:sz w:val="20"/>
          <w:szCs w:val="20"/>
        </w:rPr>
        <w:t>Explain some of the factors that have contributed to the historical and current context of terrorism.</w:t>
      </w:r>
      <w:r w:rsidRPr="00D36BC2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D36BC2" w:rsidRPr="00D36BC2" w:rsidRDefault="00D36BC2" w:rsidP="00D36BC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D36BC2">
        <w:rPr>
          <w:rFonts w:ascii="Arial" w:eastAsia="Times New Roman" w:hAnsi="Arial" w:cs="Arial"/>
          <w:color w:val="333333"/>
          <w:sz w:val="20"/>
          <w:szCs w:val="20"/>
        </w:rPr>
        <w:t>Discuss theoretical explanations of terrorism.</w:t>
      </w:r>
      <w:r w:rsidRPr="00D36BC2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D36BC2" w:rsidRPr="00D36BC2" w:rsidRDefault="00D36BC2" w:rsidP="00D36BC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D36BC2">
        <w:rPr>
          <w:rFonts w:ascii="Arial" w:eastAsia="Times New Roman" w:hAnsi="Arial" w:cs="Arial"/>
          <w:color w:val="333333"/>
          <w:sz w:val="20"/>
          <w:szCs w:val="20"/>
        </w:rPr>
        <w:t>Describe homeland security, such as its origins and organizational structure.</w:t>
      </w:r>
      <w:r w:rsidRPr="00D36BC2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D36BC2" w:rsidRPr="00D36BC2" w:rsidRDefault="00D36BC2" w:rsidP="00D36BC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D36BC2">
        <w:rPr>
          <w:rFonts w:ascii="Arial" w:eastAsia="Times New Roman" w:hAnsi="Arial" w:cs="Arial"/>
          <w:color w:val="333333"/>
          <w:sz w:val="20"/>
          <w:szCs w:val="20"/>
        </w:rPr>
        <w:t>List some of the agencies that make up the Department of Homeland Security.</w:t>
      </w:r>
      <w:r w:rsidRPr="00D36BC2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D36BC2" w:rsidRPr="00D36BC2" w:rsidRDefault="00D36BC2" w:rsidP="00D36BC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D36BC2">
        <w:rPr>
          <w:rFonts w:ascii="Arial" w:eastAsia="Times New Roman" w:hAnsi="Arial" w:cs="Arial"/>
          <w:color w:val="333333"/>
          <w:sz w:val="20"/>
          <w:szCs w:val="20"/>
        </w:rPr>
        <w:t>Explain some of the controversial issues related to civil liberties and the efforts to counter terrorism.</w:t>
      </w:r>
    </w:p>
    <w:p w:rsidR="008D77AA" w:rsidRPr="00D36BC2" w:rsidRDefault="008D77AA" w:rsidP="00D36BC2">
      <w:bookmarkStart w:id="0" w:name="_GoBack"/>
      <w:bookmarkEnd w:id="0"/>
    </w:p>
    <w:sectPr w:rsidR="008D77AA" w:rsidRPr="00D36B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02B39"/>
    <w:multiLevelType w:val="multilevel"/>
    <w:tmpl w:val="AD5A0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E37196"/>
    <w:multiLevelType w:val="multilevel"/>
    <w:tmpl w:val="AB2A1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7F2379"/>
    <w:multiLevelType w:val="multilevel"/>
    <w:tmpl w:val="049AD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9720DE"/>
    <w:multiLevelType w:val="multilevel"/>
    <w:tmpl w:val="323A6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9540D9"/>
    <w:multiLevelType w:val="multilevel"/>
    <w:tmpl w:val="F508F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E16522"/>
    <w:multiLevelType w:val="multilevel"/>
    <w:tmpl w:val="2FF64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1731C0"/>
    <w:multiLevelType w:val="multilevel"/>
    <w:tmpl w:val="9F7CD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844B92"/>
    <w:multiLevelType w:val="multilevel"/>
    <w:tmpl w:val="E4C84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D906D3"/>
    <w:multiLevelType w:val="multilevel"/>
    <w:tmpl w:val="014C0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872371"/>
    <w:multiLevelType w:val="multilevel"/>
    <w:tmpl w:val="9C3C2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130434"/>
    <w:multiLevelType w:val="multilevel"/>
    <w:tmpl w:val="EDB00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D263DF0"/>
    <w:multiLevelType w:val="multilevel"/>
    <w:tmpl w:val="CFC43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6D3254"/>
    <w:multiLevelType w:val="multilevel"/>
    <w:tmpl w:val="184C6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5A6371A"/>
    <w:multiLevelType w:val="multilevel"/>
    <w:tmpl w:val="18A23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D96212"/>
    <w:multiLevelType w:val="multilevel"/>
    <w:tmpl w:val="5394E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2"/>
  </w:num>
  <w:num w:numId="5">
    <w:abstractNumId w:val="3"/>
  </w:num>
  <w:num w:numId="6">
    <w:abstractNumId w:val="11"/>
  </w:num>
  <w:num w:numId="7">
    <w:abstractNumId w:val="0"/>
  </w:num>
  <w:num w:numId="8">
    <w:abstractNumId w:val="13"/>
  </w:num>
  <w:num w:numId="9">
    <w:abstractNumId w:val="14"/>
  </w:num>
  <w:num w:numId="10">
    <w:abstractNumId w:val="9"/>
  </w:num>
  <w:num w:numId="11">
    <w:abstractNumId w:val="1"/>
  </w:num>
  <w:num w:numId="12">
    <w:abstractNumId w:val="6"/>
  </w:num>
  <w:num w:numId="13">
    <w:abstractNumId w:val="10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73"/>
    <w:rsid w:val="00003657"/>
    <w:rsid w:val="00176539"/>
    <w:rsid w:val="003B2173"/>
    <w:rsid w:val="003C58A8"/>
    <w:rsid w:val="003F7DC6"/>
    <w:rsid w:val="00446BC3"/>
    <w:rsid w:val="007237E5"/>
    <w:rsid w:val="007D76F6"/>
    <w:rsid w:val="008D77AA"/>
    <w:rsid w:val="00AD1C0E"/>
    <w:rsid w:val="00AE7B72"/>
    <w:rsid w:val="00BA55CF"/>
    <w:rsid w:val="00C54FD7"/>
    <w:rsid w:val="00D36BC2"/>
    <w:rsid w:val="00DE27D4"/>
    <w:rsid w:val="00EB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B21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217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B21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217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7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5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9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8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7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3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5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3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1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8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32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6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93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2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0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9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51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0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6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3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Kirkhuff, Laura</dc:creator>
  <cp:lastModifiedBy>Kirkhuff, Laura</cp:lastModifiedBy>
  <cp:revision>2</cp:revision>
  <dcterms:created xsi:type="dcterms:W3CDTF">2017-03-30T21:13:00Z</dcterms:created>
  <dcterms:modified xsi:type="dcterms:W3CDTF">2017-03-30T21:13:00Z</dcterms:modified>
</cp:coreProperties>
</file>