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B1B3F4A" w14:textId="77777777" w:rsidR="00B45A4E" w:rsidRPr="00B45A4E" w:rsidRDefault="00B45A4E" w:rsidP="00B45A4E">
      <w:pPr>
        <w:widowControl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</w:tabs>
        <w:autoSpaceDE/>
        <w:autoSpaceDN/>
        <w:adjustRightInd/>
        <w:contextualSpacing/>
        <w:jc w:val="left"/>
        <w:rPr>
          <w:rFonts w:asciiTheme="majorHAnsi" w:eastAsiaTheme="majorEastAsia" w:hAnsiTheme="majorHAnsi" w:cstheme="majorBidi"/>
          <w:spacing w:val="-10"/>
          <w:kern w:val="28"/>
          <w:sz w:val="56"/>
          <w:szCs w:val="56"/>
        </w:rPr>
      </w:pPr>
      <w:bookmarkStart w:id="0" w:name="_GoBack"/>
      <w:bookmarkEnd w:id="0"/>
      <w:r w:rsidRPr="00B45A4E">
        <w:rPr>
          <w:rFonts w:asciiTheme="majorHAnsi" w:eastAsiaTheme="majorEastAsia" w:hAnsiTheme="majorHAnsi" w:cstheme="majorBidi"/>
          <w:spacing w:val="-10"/>
          <w:kern w:val="28"/>
          <w:sz w:val="56"/>
          <w:szCs w:val="56"/>
        </w:rPr>
        <w:t>Class Activities</w:t>
      </w:r>
    </w:p>
    <w:p w14:paraId="5F57FC7C" w14:textId="64168B51" w:rsidR="00B45A4E" w:rsidRPr="00B45A4E" w:rsidRDefault="00B45A4E" w:rsidP="00B45A4E">
      <w:pPr>
        <w:keepNext/>
        <w:keepLines/>
        <w:widowControl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</w:tabs>
        <w:autoSpaceDE/>
        <w:autoSpaceDN/>
        <w:adjustRightInd/>
        <w:spacing w:before="240" w:line="276" w:lineRule="auto"/>
        <w:jc w:val="left"/>
        <w:outlineLvl w:val="0"/>
        <w:rPr>
          <w:rFonts w:asciiTheme="majorHAnsi" w:eastAsiaTheme="majorEastAsia" w:hAnsiTheme="majorHAnsi" w:cstheme="majorBidi"/>
          <w:color w:val="365F91" w:themeColor="accent1" w:themeShade="BF"/>
          <w:sz w:val="32"/>
          <w:szCs w:val="32"/>
        </w:rPr>
      </w:pPr>
      <w:r w:rsidRPr="00B45A4E">
        <w:rPr>
          <w:rFonts w:asciiTheme="majorHAnsi" w:eastAsiaTheme="majorEastAsia" w:hAnsiTheme="majorHAnsi" w:cstheme="majorBidi"/>
          <w:color w:val="365F91" w:themeColor="accent1" w:themeShade="BF"/>
          <w:sz w:val="32"/>
          <w:szCs w:val="32"/>
        </w:rPr>
        <w:t xml:space="preserve">Chapter </w:t>
      </w:r>
      <w:r w:rsidRPr="008142A7">
        <w:rPr>
          <w:rFonts w:asciiTheme="majorHAnsi" w:eastAsiaTheme="majorEastAsia" w:hAnsiTheme="majorHAnsi" w:cstheme="majorBidi"/>
          <w:color w:val="365F91" w:themeColor="accent1" w:themeShade="BF"/>
          <w:sz w:val="32"/>
          <w:szCs w:val="32"/>
        </w:rPr>
        <w:t>12: Feminist Theories of Crime</w:t>
      </w:r>
    </w:p>
    <w:p w14:paraId="4AE20794" w14:textId="77777777" w:rsidR="00B45A4E" w:rsidRDefault="00B45A4E" w:rsidP="002215CD">
      <w:pPr>
        <w:jc w:val="left"/>
        <w:rPr>
          <w:b/>
        </w:rPr>
      </w:pPr>
    </w:p>
    <w:p w14:paraId="54343A09" w14:textId="77777777" w:rsidR="002215CD" w:rsidRDefault="002215CD" w:rsidP="002215CD">
      <w:pPr>
        <w:jc w:val="left"/>
        <w:rPr>
          <w:b/>
        </w:rPr>
      </w:pPr>
      <w:r w:rsidRPr="002215CD">
        <w:rPr>
          <w:b/>
        </w:rPr>
        <w:t xml:space="preserve">Class Activity 1: </w:t>
      </w:r>
      <w:r w:rsidR="00132A2D">
        <w:rPr>
          <w:b/>
        </w:rPr>
        <w:t>Key Terms</w:t>
      </w:r>
    </w:p>
    <w:p w14:paraId="72A348A1" w14:textId="77777777" w:rsidR="00132A2D" w:rsidRDefault="00132A2D" w:rsidP="002215CD">
      <w:pPr>
        <w:jc w:val="left"/>
        <w:rPr>
          <w:b/>
        </w:rPr>
      </w:pPr>
    </w:p>
    <w:p w14:paraId="7D262EC3" w14:textId="77777777" w:rsidR="00132A2D" w:rsidRDefault="00132A2D" w:rsidP="002215CD">
      <w:pPr>
        <w:jc w:val="left"/>
        <w:rPr>
          <w:b/>
        </w:rPr>
      </w:pPr>
      <w:r>
        <w:rPr>
          <w:b/>
        </w:rPr>
        <w:t>Key Terms (</w:t>
      </w:r>
      <w:r w:rsidRPr="008142A7">
        <w:rPr>
          <w:b/>
          <w:i/>
        </w:rPr>
        <w:t xml:space="preserve">sex, gender, chivalry, paternalism, </w:t>
      </w:r>
      <w:r w:rsidRPr="00360156">
        <w:rPr>
          <w:b/>
        </w:rPr>
        <w:t>and</w:t>
      </w:r>
      <w:r w:rsidRPr="008142A7">
        <w:rPr>
          <w:b/>
          <w:i/>
        </w:rPr>
        <w:t xml:space="preserve"> patriarchy</w:t>
      </w:r>
      <w:r>
        <w:rPr>
          <w:b/>
        </w:rPr>
        <w:t xml:space="preserve">) </w:t>
      </w:r>
      <w:r w:rsidR="004A65C9">
        <w:rPr>
          <w:b/>
        </w:rPr>
        <w:t xml:space="preserve">(Single or Paired Activity) </w:t>
      </w:r>
    </w:p>
    <w:p w14:paraId="3CDCECCB" w14:textId="77777777" w:rsidR="002215CD" w:rsidRDefault="002215CD" w:rsidP="002215CD">
      <w:pPr>
        <w:jc w:val="left"/>
        <w:rPr>
          <w:b/>
        </w:rPr>
      </w:pPr>
    </w:p>
    <w:p w14:paraId="02750EA0" w14:textId="77777777" w:rsidR="002215CD" w:rsidRDefault="002215CD" w:rsidP="002215CD">
      <w:pPr>
        <w:jc w:val="left"/>
      </w:pPr>
      <w:r>
        <w:rPr>
          <w:b/>
        </w:rPr>
        <w:t xml:space="preserve">Instructions: </w:t>
      </w:r>
      <w:r w:rsidR="00132A2D">
        <w:t xml:space="preserve">Please define the following key terms: </w:t>
      </w:r>
      <w:r w:rsidR="00132A2D" w:rsidRPr="008142A7">
        <w:rPr>
          <w:i/>
        </w:rPr>
        <w:t xml:space="preserve">sex, gender, chivalry, paternalism, </w:t>
      </w:r>
      <w:r w:rsidR="00132A2D" w:rsidRPr="00360156">
        <w:t>and</w:t>
      </w:r>
      <w:r w:rsidR="00132A2D" w:rsidRPr="008142A7">
        <w:rPr>
          <w:i/>
        </w:rPr>
        <w:t xml:space="preserve"> patriarchy</w:t>
      </w:r>
      <w:r w:rsidR="00132A2D" w:rsidRPr="00132A2D">
        <w:t xml:space="preserve">. </w:t>
      </w:r>
      <w:r w:rsidR="00132A2D">
        <w:t xml:space="preserve">Answer the following questions. </w:t>
      </w:r>
    </w:p>
    <w:p w14:paraId="5FBED2A9" w14:textId="77777777" w:rsidR="00132A2D" w:rsidRDefault="00132A2D" w:rsidP="002215CD">
      <w:pPr>
        <w:jc w:val="left"/>
      </w:pPr>
    </w:p>
    <w:p w14:paraId="36A482A0" w14:textId="0E4CDBD0" w:rsidR="00132A2D" w:rsidRDefault="00A80B93" w:rsidP="00132A2D">
      <w:pPr>
        <w:pStyle w:val="ListParagraph"/>
        <w:numPr>
          <w:ilvl w:val="0"/>
          <w:numId w:val="1"/>
        </w:numPr>
        <w:jc w:val="left"/>
      </w:pPr>
      <w:r>
        <w:t>Discuss how gender affects the sanctions or punishments men and women receive</w:t>
      </w:r>
      <w:r w:rsidR="00694586">
        <w:t xml:space="preserve">. </w:t>
      </w:r>
      <w:r>
        <w:t xml:space="preserve">Do you think men receive harsher punishments than women? If so, why do you think men receive harsher punishments? </w:t>
      </w:r>
    </w:p>
    <w:p w14:paraId="4802CEA9" w14:textId="359983FE" w:rsidR="00A80B93" w:rsidRDefault="00023ACF" w:rsidP="00132A2D">
      <w:pPr>
        <w:pStyle w:val="ListParagraph"/>
        <w:numPr>
          <w:ilvl w:val="0"/>
          <w:numId w:val="1"/>
        </w:numPr>
        <w:jc w:val="left"/>
      </w:pPr>
      <w:r>
        <w:t>Dis</w:t>
      </w:r>
      <w:r w:rsidR="00121294">
        <w:t>cuss what role chivalry might play in the sanctions or punishment women might receive</w:t>
      </w:r>
      <w:r w:rsidR="00E15C5A">
        <w:t xml:space="preserve">. </w:t>
      </w:r>
      <w:r w:rsidR="00121294">
        <w:t>Do you think chivalry still exist</w:t>
      </w:r>
      <w:r w:rsidR="00E15C5A">
        <w:t>s</w:t>
      </w:r>
      <w:r w:rsidR="00121294">
        <w:t xml:space="preserve"> in our society or is it an outdated idea? Explain your answer. </w:t>
      </w:r>
    </w:p>
    <w:p w14:paraId="7216D904" w14:textId="339686B1" w:rsidR="002B5104" w:rsidRDefault="00C4431B" w:rsidP="00132A2D">
      <w:pPr>
        <w:pStyle w:val="ListParagraph"/>
        <w:numPr>
          <w:ilvl w:val="0"/>
          <w:numId w:val="1"/>
        </w:numPr>
        <w:jc w:val="left"/>
      </w:pPr>
      <w:r>
        <w:t>Give an example of paternalism in American society</w:t>
      </w:r>
      <w:r w:rsidR="00E15C5A">
        <w:t xml:space="preserve">. </w:t>
      </w:r>
      <w:r>
        <w:t>Do you think there are some groups of people (such as women) who need to be protected?</w:t>
      </w:r>
      <w:r w:rsidR="00360156">
        <w:t xml:space="preserve"> </w:t>
      </w:r>
      <w:r>
        <w:t xml:space="preserve">If so, explain why you think this group needs to be protected. </w:t>
      </w:r>
      <w:r w:rsidR="002B347C">
        <w:t>If not, explain why you</w:t>
      </w:r>
      <w:r w:rsidR="002B5104">
        <w:t xml:space="preserve"> feel this way. </w:t>
      </w:r>
    </w:p>
    <w:p w14:paraId="4BE3C0EF" w14:textId="77777777" w:rsidR="000C00F1" w:rsidRDefault="000C00F1" w:rsidP="00132A2D">
      <w:pPr>
        <w:pStyle w:val="ListParagraph"/>
        <w:numPr>
          <w:ilvl w:val="0"/>
          <w:numId w:val="1"/>
        </w:numPr>
        <w:jc w:val="left"/>
      </w:pPr>
      <w:r>
        <w:t>Do you think Americans live in a patriarchal society?</w:t>
      </w:r>
      <w:r w:rsidR="002B347C">
        <w:t xml:space="preserve"> </w:t>
      </w:r>
      <w:r>
        <w:t xml:space="preserve">Give some examples to support your claim. Think about other countries. Can you give an example of another country that is patriarchal? Give some examples to support your claim. </w:t>
      </w:r>
    </w:p>
    <w:p w14:paraId="7B6D7500" w14:textId="77777777" w:rsidR="0073172F" w:rsidRDefault="0073172F" w:rsidP="0073172F">
      <w:pPr>
        <w:pStyle w:val="ListParagraph"/>
      </w:pPr>
    </w:p>
    <w:p w14:paraId="1786E269" w14:textId="6A33A9FA" w:rsidR="00674D64" w:rsidRDefault="000C00F1" w:rsidP="008142A7">
      <w:pPr>
        <w:widowControl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</w:tabs>
        <w:autoSpaceDE/>
        <w:autoSpaceDN/>
        <w:adjustRightInd/>
        <w:spacing w:after="200" w:line="276" w:lineRule="auto"/>
        <w:jc w:val="left"/>
        <w:rPr>
          <w:b/>
        </w:rPr>
      </w:pPr>
      <w:r>
        <w:rPr>
          <w:b/>
        </w:rPr>
        <w:t xml:space="preserve">Class Activity 2: </w:t>
      </w:r>
      <w:r w:rsidR="00674D64" w:rsidRPr="00C1152A">
        <w:rPr>
          <w:b/>
        </w:rPr>
        <w:t>Feminist Perspectives on Gender</w:t>
      </w:r>
    </w:p>
    <w:p w14:paraId="2CA89D7A" w14:textId="77777777" w:rsidR="00674D64" w:rsidRDefault="00674D64" w:rsidP="00674D64">
      <w:pPr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</w:tabs>
        <w:spacing w:line="480" w:lineRule="auto"/>
        <w:jc w:val="left"/>
        <w:rPr>
          <w:b/>
        </w:rPr>
      </w:pPr>
      <w:r>
        <w:rPr>
          <w:b/>
        </w:rPr>
        <w:t>Defining Feminist Theories (Single or Paired Activity)</w:t>
      </w:r>
    </w:p>
    <w:p w14:paraId="5BAE2829" w14:textId="77777777" w:rsidR="00674D64" w:rsidRDefault="00674D64" w:rsidP="00674D64">
      <w:pPr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</w:tabs>
        <w:jc w:val="left"/>
      </w:pPr>
      <w:r>
        <w:rPr>
          <w:b/>
        </w:rPr>
        <w:t xml:space="preserve">Instructions: </w:t>
      </w:r>
      <w:r>
        <w:t xml:space="preserve">Use the table below to identify the key components of feminist theories (up to postmodern feminism) discussed in the textbook. </w:t>
      </w:r>
    </w:p>
    <w:p w14:paraId="43479ABD" w14:textId="77777777" w:rsidR="00674D64" w:rsidRDefault="00674D64" w:rsidP="00674D64">
      <w:pPr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</w:tabs>
        <w:jc w:val="left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507"/>
        <w:gridCol w:w="2639"/>
        <w:gridCol w:w="2215"/>
        <w:gridCol w:w="2215"/>
      </w:tblGrid>
      <w:tr w:rsidR="00674D64" w14:paraId="0134103D" w14:textId="77777777" w:rsidTr="00674D64">
        <w:tc>
          <w:tcPr>
            <w:tcW w:w="2507" w:type="dxa"/>
          </w:tcPr>
          <w:p w14:paraId="2D082971" w14:textId="77777777" w:rsidR="00674D64" w:rsidRDefault="00674D64" w:rsidP="00674D64">
            <w:pPr>
              <w:tabs>
                <w:tab w:val="clear" w:pos="0"/>
                <w:tab w:val="clear" w:pos="720"/>
                <w:tab w:val="clear" w:pos="1440"/>
                <w:tab w:val="clear" w:pos="2160"/>
                <w:tab w:val="clear" w:pos="288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</w:tabs>
              <w:jc w:val="center"/>
              <w:rPr>
                <w:b/>
              </w:rPr>
            </w:pPr>
          </w:p>
          <w:p w14:paraId="2D2A934B" w14:textId="77777777" w:rsidR="00674D64" w:rsidRPr="00674D64" w:rsidRDefault="00674D64" w:rsidP="00674D64">
            <w:pPr>
              <w:tabs>
                <w:tab w:val="clear" w:pos="0"/>
                <w:tab w:val="clear" w:pos="720"/>
                <w:tab w:val="clear" w:pos="1440"/>
                <w:tab w:val="clear" w:pos="2160"/>
                <w:tab w:val="clear" w:pos="288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</w:tabs>
              <w:jc w:val="center"/>
              <w:rPr>
                <w:b/>
              </w:rPr>
            </w:pPr>
            <w:r w:rsidRPr="00674D64">
              <w:rPr>
                <w:b/>
              </w:rPr>
              <w:t xml:space="preserve">Feminist Theory </w:t>
            </w:r>
          </w:p>
        </w:tc>
        <w:tc>
          <w:tcPr>
            <w:tcW w:w="2639" w:type="dxa"/>
          </w:tcPr>
          <w:p w14:paraId="55616369" w14:textId="77777777" w:rsidR="00674D64" w:rsidRDefault="00674D64" w:rsidP="00674D64">
            <w:pPr>
              <w:tabs>
                <w:tab w:val="clear" w:pos="0"/>
                <w:tab w:val="clear" w:pos="720"/>
                <w:tab w:val="clear" w:pos="1440"/>
                <w:tab w:val="clear" w:pos="2160"/>
                <w:tab w:val="clear" w:pos="288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</w:tabs>
              <w:jc w:val="center"/>
              <w:rPr>
                <w:b/>
              </w:rPr>
            </w:pPr>
          </w:p>
          <w:p w14:paraId="142F91B5" w14:textId="77777777" w:rsidR="00674D64" w:rsidRPr="00674D64" w:rsidRDefault="00674D64" w:rsidP="00674D64">
            <w:pPr>
              <w:tabs>
                <w:tab w:val="clear" w:pos="0"/>
                <w:tab w:val="clear" w:pos="720"/>
                <w:tab w:val="clear" w:pos="1440"/>
                <w:tab w:val="clear" w:pos="2160"/>
                <w:tab w:val="clear" w:pos="288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</w:tabs>
              <w:jc w:val="center"/>
              <w:rPr>
                <w:b/>
              </w:rPr>
            </w:pPr>
            <w:r w:rsidRPr="00674D64">
              <w:rPr>
                <w:b/>
              </w:rPr>
              <w:t xml:space="preserve">Key Components </w:t>
            </w:r>
          </w:p>
          <w:p w14:paraId="7FF58911" w14:textId="77777777" w:rsidR="00674D64" w:rsidRPr="00674D64" w:rsidRDefault="00674D64" w:rsidP="00674D64">
            <w:pPr>
              <w:tabs>
                <w:tab w:val="clear" w:pos="0"/>
                <w:tab w:val="clear" w:pos="720"/>
                <w:tab w:val="clear" w:pos="1440"/>
                <w:tab w:val="clear" w:pos="2160"/>
                <w:tab w:val="clear" w:pos="288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</w:tabs>
              <w:jc w:val="center"/>
              <w:rPr>
                <w:b/>
              </w:rPr>
            </w:pPr>
          </w:p>
        </w:tc>
        <w:tc>
          <w:tcPr>
            <w:tcW w:w="2215" w:type="dxa"/>
          </w:tcPr>
          <w:p w14:paraId="099859D9" w14:textId="77777777" w:rsidR="00674D64" w:rsidRDefault="00674D64" w:rsidP="00674D64">
            <w:pPr>
              <w:tabs>
                <w:tab w:val="clear" w:pos="0"/>
                <w:tab w:val="clear" w:pos="720"/>
                <w:tab w:val="clear" w:pos="1440"/>
                <w:tab w:val="clear" w:pos="2160"/>
                <w:tab w:val="clear" w:pos="288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</w:tabs>
              <w:jc w:val="left"/>
            </w:pPr>
          </w:p>
          <w:p w14:paraId="34BB994C" w14:textId="77777777" w:rsidR="00674D64" w:rsidRPr="00674D64" w:rsidRDefault="00674D64" w:rsidP="00674D64">
            <w:pPr>
              <w:tabs>
                <w:tab w:val="clear" w:pos="0"/>
                <w:tab w:val="clear" w:pos="720"/>
                <w:tab w:val="clear" w:pos="1440"/>
                <w:tab w:val="clear" w:pos="2160"/>
                <w:tab w:val="clear" w:pos="288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</w:tabs>
              <w:jc w:val="left"/>
              <w:rPr>
                <w:b/>
              </w:rPr>
            </w:pPr>
            <w:r w:rsidRPr="00674D64">
              <w:rPr>
                <w:b/>
              </w:rPr>
              <w:t xml:space="preserve">Arguments </w:t>
            </w:r>
            <w:r>
              <w:rPr>
                <w:b/>
              </w:rPr>
              <w:t xml:space="preserve">in Favor of the Theory </w:t>
            </w:r>
          </w:p>
        </w:tc>
        <w:tc>
          <w:tcPr>
            <w:tcW w:w="2215" w:type="dxa"/>
          </w:tcPr>
          <w:p w14:paraId="1BF4CCAE" w14:textId="77777777" w:rsidR="00674D64" w:rsidRDefault="00674D64" w:rsidP="00674D64">
            <w:pPr>
              <w:tabs>
                <w:tab w:val="clear" w:pos="0"/>
                <w:tab w:val="clear" w:pos="720"/>
                <w:tab w:val="clear" w:pos="1440"/>
                <w:tab w:val="clear" w:pos="2160"/>
                <w:tab w:val="clear" w:pos="288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</w:tabs>
              <w:jc w:val="left"/>
            </w:pPr>
          </w:p>
          <w:p w14:paraId="195D0169" w14:textId="77777777" w:rsidR="00674D64" w:rsidRDefault="00674D64" w:rsidP="00674D64">
            <w:pPr>
              <w:tabs>
                <w:tab w:val="clear" w:pos="0"/>
                <w:tab w:val="clear" w:pos="720"/>
                <w:tab w:val="clear" w:pos="1440"/>
                <w:tab w:val="clear" w:pos="2160"/>
                <w:tab w:val="clear" w:pos="288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</w:tabs>
              <w:jc w:val="left"/>
              <w:rPr>
                <w:b/>
              </w:rPr>
            </w:pPr>
            <w:r w:rsidRPr="00674D64">
              <w:rPr>
                <w:b/>
              </w:rPr>
              <w:t xml:space="preserve">Arguments in Opposition of the Theory </w:t>
            </w:r>
          </w:p>
          <w:p w14:paraId="200BD697" w14:textId="77777777" w:rsidR="00674D64" w:rsidRPr="00674D64" w:rsidRDefault="00674D64" w:rsidP="00674D64">
            <w:pPr>
              <w:tabs>
                <w:tab w:val="clear" w:pos="0"/>
                <w:tab w:val="clear" w:pos="720"/>
                <w:tab w:val="clear" w:pos="1440"/>
                <w:tab w:val="clear" w:pos="2160"/>
                <w:tab w:val="clear" w:pos="288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</w:tabs>
              <w:jc w:val="left"/>
              <w:rPr>
                <w:b/>
              </w:rPr>
            </w:pPr>
          </w:p>
        </w:tc>
      </w:tr>
      <w:tr w:rsidR="00674D64" w14:paraId="10140732" w14:textId="77777777" w:rsidTr="00674D64">
        <w:tc>
          <w:tcPr>
            <w:tcW w:w="2507" w:type="dxa"/>
          </w:tcPr>
          <w:p w14:paraId="455F9C2C" w14:textId="77777777" w:rsidR="00674D64" w:rsidRDefault="00674D64" w:rsidP="00674D64">
            <w:pPr>
              <w:tabs>
                <w:tab w:val="clear" w:pos="0"/>
                <w:tab w:val="clear" w:pos="720"/>
                <w:tab w:val="clear" w:pos="1440"/>
                <w:tab w:val="clear" w:pos="2160"/>
                <w:tab w:val="clear" w:pos="288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</w:tabs>
              <w:jc w:val="left"/>
              <w:rPr>
                <w:b/>
              </w:rPr>
            </w:pPr>
          </w:p>
          <w:p w14:paraId="7FF71DAC" w14:textId="77777777" w:rsidR="00674D64" w:rsidRDefault="00674D64" w:rsidP="00674D64">
            <w:pPr>
              <w:tabs>
                <w:tab w:val="clear" w:pos="0"/>
                <w:tab w:val="clear" w:pos="720"/>
                <w:tab w:val="clear" w:pos="1440"/>
                <w:tab w:val="clear" w:pos="2160"/>
                <w:tab w:val="clear" w:pos="288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</w:tabs>
              <w:jc w:val="left"/>
              <w:rPr>
                <w:b/>
              </w:rPr>
            </w:pPr>
            <w:r w:rsidRPr="00674D64">
              <w:rPr>
                <w:b/>
              </w:rPr>
              <w:t xml:space="preserve">Traditional or Conservative Perspective </w:t>
            </w:r>
          </w:p>
          <w:p w14:paraId="463A450C" w14:textId="77777777" w:rsidR="00674D64" w:rsidRPr="00674D64" w:rsidRDefault="00674D64" w:rsidP="00674D64">
            <w:pPr>
              <w:tabs>
                <w:tab w:val="clear" w:pos="0"/>
                <w:tab w:val="clear" w:pos="720"/>
                <w:tab w:val="clear" w:pos="1440"/>
                <w:tab w:val="clear" w:pos="2160"/>
                <w:tab w:val="clear" w:pos="288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</w:tabs>
              <w:jc w:val="left"/>
              <w:rPr>
                <w:b/>
              </w:rPr>
            </w:pPr>
          </w:p>
        </w:tc>
        <w:tc>
          <w:tcPr>
            <w:tcW w:w="2639" w:type="dxa"/>
          </w:tcPr>
          <w:p w14:paraId="4477B70C" w14:textId="77777777" w:rsidR="00674D64" w:rsidRDefault="00674D64" w:rsidP="00674D64">
            <w:pPr>
              <w:tabs>
                <w:tab w:val="clear" w:pos="0"/>
                <w:tab w:val="clear" w:pos="720"/>
                <w:tab w:val="clear" w:pos="1440"/>
                <w:tab w:val="clear" w:pos="2160"/>
                <w:tab w:val="clear" w:pos="288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</w:tabs>
              <w:jc w:val="left"/>
            </w:pPr>
          </w:p>
        </w:tc>
        <w:tc>
          <w:tcPr>
            <w:tcW w:w="2215" w:type="dxa"/>
          </w:tcPr>
          <w:p w14:paraId="3FB63175" w14:textId="77777777" w:rsidR="00674D64" w:rsidRDefault="00674D64" w:rsidP="00674D64">
            <w:pPr>
              <w:tabs>
                <w:tab w:val="clear" w:pos="0"/>
                <w:tab w:val="clear" w:pos="720"/>
                <w:tab w:val="clear" w:pos="1440"/>
                <w:tab w:val="clear" w:pos="2160"/>
                <w:tab w:val="clear" w:pos="288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</w:tabs>
              <w:jc w:val="left"/>
            </w:pPr>
          </w:p>
        </w:tc>
        <w:tc>
          <w:tcPr>
            <w:tcW w:w="2215" w:type="dxa"/>
          </w:tcPr>
          <w:p w14:paraId="4B943723" w14:textId="77777777" w:rsidR="00674D64" w:rsidRDefault="00674D64" w:rsidP="00674D64">
            <w:pPr>
              <w:tabs>
                <w:tab w:val="clear" w:pos="0"/>
                <w:tab w:val="clear" w:pos="720"/>
                <w:tab w:val="clear" w:pos="1440"/>
                <w:tab w:val="clear" w:pos="2160"/>
                <w:tab w:val="clear" w:pos="288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</w:tabs>
              <w:jc w:val="left"/>
            </w:pPr>
          </w:p>
        </w:tc>
      </w:tr>
      <w:tr w:rsidR="00674D64" w14:paraId="5E10F986" w14:textId="77777777" w:rsidTr="00674D64">
        <w:tc>
          <w:tcPr>
            <w:tcW w:w="2507" w:type="dxa"/>
          </w:tcPr>
          <w:p w14:paraId="6B64B598" w14:textId="77777777" w:rsidR="00674D64" w:rsidRDefault="00674D64" w:rsidP="00674D64">
            <w:pPr>
              <w:tabs>
                <w:tab w:val="clear" w:pos="0"/>
                <w:tab w:val="clear" w:pos="720"/>
                <w:tab w:val="clear" w:pos="1440"/>
                <w:tab w:val="clear" w:pos="2160"/>
                <w:tab w:val="clear" w:pos="288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</w:tabs>
              <w:jc w:val="left"/>
            </w:pPr>
          </w:p>
          <w:p w14:paraId="11977D69" w14:textId="77777777" w:rsidR="00674D64" w:rsidRPr="00674D64" w:rsidRDefault="00674D64" w:rsidP="00674D64">
            <w:pPr>
              <w:tabs>
                <w:tab w:val="clear" w:pos="0"/>
                <w:tab w:val="clear" w:pos="720"/>
                <w:tab w:val="clear" w:pos="1440"/>
                <w:tab w:val="clear" w:pos="2160"/>
                <w:tab w:val="clear" w:pos="288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</w:tabs>
              <w:jc w:val="left"/>
              <w:rPr>
                <w:b/>
              </w:rPr>
            </w:pPr>
            <w:r w:rsidRPr="00674D64">
              <w:rPr>
                <w:b/>
              </w:rPr>
              <w:t xml:space="preserve">Liberal Feminism </w:t>
            </w:r>
          </w:p>
          <w:p w14:paraId="7BB2DBEA" w14:textId="77777777" w:rsidR="00674D64" w:rsidRDefault="00674D64" w:rsidP="00674D64">
            <w:pPr>
              <w:tabs>
                <w:tab w:val="clear" w:pos="0"/>
                <w:tab w:val="clear" w:pos="720"/>
                <w:tab w:val="clear" w:pos="1440"/>
                <w:tab w:val="clear" w:pos="2160"/>
                <w:tab w:val="clear" w:pos="288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</w:tabs>
              <w:jc w:val="left"/>
            </w:pPr>
          </w:p>
        </w:tc>
        <w:tc>
          <w:tcPr>
            <w:tcW w:w="2639" w:type="dxa"/>
          </w:tcPr>
          <w:p w14:paraId="17AB97BF" w14:textId="77777777" w:rsidR="00674D64" w:rsidRDefault="00674D64" w:rsidP="00674D64">
            <w:pPr>
              <w:tabs>
                <w:tab w:val="clear" w:pos="0"/>
                <w:tab w:val="clear" w:pos="720"/>
                <w:tab w:val="clear" w:pos="1440"/>
                <w:tab w:val="clear" w:pos="2160"/>
                <w:tab w:val="clear" w:pos="288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</w:tabs>
              <w:jc w:val="left"/>
            </w:pPr>
          </w:p>
        </w:tc>
        <w:tc>
          <w:tcPr>
            <w:tcW w:w="2215" w:type="dxa"/>
          </w:tcPr>
          <w:p w14:paraId="2CE9380E" w14:textId="77777777" w:rsidR="00674D64" w:rsidRDefault="00674D64" w:rsidP="00674D64">
            <w:pPr>
              <w:tabs>
                <w:tab w:val="clear" w:pos="0"/>
                <w:tab w:val="clear" w:pos="720"/>
                <w:tab w:val="clear" w:pos="1440"/>
                <w:tab w:val="clear" w:pos="2160"/>
                <w:tab w:val="clear" w:pos="288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</w:tabs>
              <w:jc w:val="left"/>
            </w:pPr>
          </w:p>
        </w:tc>
        <w:tc>
          <w:tcPr>
            <w:tcW w:w="2215" w:type="dxa"/>
          </w:tcPr>
          <w:p w14:paraId="0A18375F" w14:textId="77777777" w:rsidR="00674D64" w:rsidRDefault="00674D64" w:rsidP="00674D64">
            <w:pPr>
              <w:tabs>
                <w:tab w:val="clear" w:pos="0"/>
                <w:tab w:val="clear" w:pos="720"/>
                <w:tab w:val="clear" w:pos="1440"/>
                <w:tab w:val="clear" w:pos="2160"/>
                <w:tab w:val="clear" w:pos="288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</w:tabs>
              <w:jc w:val="left"/>
            </w:pPr>
          </w:p>
        </w:tc>
      </w:tr>
      <w:tr w:rsidR="00674D64" w14:paraId="1D7EFC23" w14:textId="77777777" w:rsidTr="00674D64">
        <w:tc>
          <w:tcPr>
            <w:tcW w:w="2507" w:type="dxa"/>
          </w:tcPr>
          <w:p w14:paraId="4C41647E" w14:textId="77777777" w:rsidR="00674D64" w:rsidRDefault="00674D64" w:rsidP="00674D64">
            <w:pPr>
              <w:tabs>
                <w:tab w:val="clear" w:pos="0"/>
                <w:tab w:val="clear" w:pos="720"/>
                <w:tab w:val="clear" w:pos="1440"/>
                <w:tab w:val="clear" w:pos="2160"/>
                <w:tab w:val="clear" w:pos="288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</w:tabs>
              <w:jc w:val="left"/>
            </w:pPr>
          </w:p>
          <w:p w14:paraId="03B91550" w14:textId="77777777" w:rsidR="00674D64" w:rsidRPr="00674D64" w:rsidRDefault="00674D64" w:rsidP="00674D64">
            <w:pPr>
              <w:tabs>
                <w:tab w:val="clear" w:pos="0"/>
                <w:tab w:val="clear" w:pos="720"/>
                <w:tab w:val="clear" w:pos="1440"/>
                <w:tab w:val="clear" w:pos="2160"/>
                <w:tab w:val="clear" w:pos="288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</w:tabs>
              <w:jc w:val="left"/>
              <w:rPr>
                <w:b/>
              </w:rPr>
            </w:pPr>
            <w:r w:rsidRPr="00674D64">
              <w:rPr>
                <w:b/>
              </w:rPr>
              <w:t xml:space="preserve">Radical Feminism </w:t>
            </w:r>
          </w:p>
          <w:p w14:paraId="6E7341E0" w14:textId="77777777" w:rsidR="00674D64" w:rsidRDefault="00674D64" w:rsidP="00674D64">
            <w:pPr>
              <w:tabs>
                <w:tab w:val="clear" w:pos="0"/>
                <w:tab w:val="clear" w:pos="720"/>
                <w:tab w:val="clear" w:pos="1440"/>
                <w:tab w:val="clear" w:pos="2160"/>
                <w:tab w:val="clear" w:pos="288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</w:tabs>
              <w:jc w:val="left"/>
            </w:pPr>
          </w:p>
        </w:tc>
        <w:tc>
          <w:tcPr>
            <w:tcW w:w="2639" w:type="dxa"/>
          </w:tcPr>
          <w:p w14:paraId="56B327D5" w14:textId="77777777" w:rsidR="00674D64" w:rsidRDefault="00674D64" w:rsidP="00674D64">
            <w:pPr>
              <w:tabs>
                <w:tab w:val="clear" w:pos="0"/>
                <w:tab w:val="clear" w:pos="720"/>
                <w:tab w:val="clear" w:pos="1440"/>
                <w:tab w:val="clear" w:pos="2160"/>
                <w:tab w:val="clear" w:pos="288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</w:tabs>
              <w:jc w:val="left"/>
            </w:pPr>
          </w:p>
        </w:tc>
        <w:tc>
          <w:tcPr>
            <w:tcW w:w="2215" w:type="dxa"/>
          </w:tcPr>
          <w:p w14:paraId="320C0127" w14:textId="77777777" w:rsidR="00674D64" w:rsidRDefault="00674D64" w:rsidP="00674D64">
            <w:pPr>
              <w:tabs>
                <w:tab w:val="clear" w:pos="0"/>
                <w:tab w:val="clear" w:pos="720"/>
                <w:tab w:val="clear" w:pos="1440"/>
                <w:tab w:val="clear" w:pos="2160"/>
                <w:tab w:val="clear" w:pos="288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</w:tabs>
              <w:jc w:val="left"/>
            </w:pPr>
          </w:p>
        </w:tc>
        <w:tc>
          <w:tcPr>
            <w:tcW w:w="2215" w:type="dxa"/>
          </w:tcPr>
          <w:p w14:paraId="119508CB" w14:textId="77777777" w:rsidR="00674D64" w:rsidRDefault="00674D64" w:rsidP="00674D64">
            <w:pPr>
              <w:tabs>
                <w:tab w:val="clear" w:pos="0"/>
                <w:tab w:val="clear" w:pos="720"/>
                <w:tab w:val="clear" w:pos="1440"/>
                <w:tab w:val="clear" w:pos="2160"/>
                <w:tab w:val="clear" w:pos="288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</w:tabs>
              <w:jc w:val="left"/>
            </w:pPr>
          </w:p>
        </w:tc>
      </w:tr>
      <w:tr w:rsidR="00674D64" w14:paraId="51066389" w14:textId="77777777" w:rsidTr="00674D64">
        <w:tc>
          <w:tcPr>
            <w:tcW w:w="2507" w:type="dxa"/>
          </w:tcPr>
          <w:p w14:paraId="2B9B7A85" w14:textId="77777777" w:rsidR="00674D64" w:rsidRDefault="00674D64" w:rsidP="00674D64">
            <w:pPr>
              <w:tabs>
                <w:tab w:val="clear" w:pos="0"/>
                <w:tab w:val="clear" w:pos="720"/>
                <w:tab w:val="clear" w:pos="1440"/>
                <w:tab w:val="clear" w:pos="2160"/>
                <w:tab w:val="clear" w:pos="288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</w:tabs>
              <w:jc w:val="left"/>
            </w:pPr>
          </w:p>
          <w:p w14:paraId="06B815D0" w14:textId="77777777" w:rsidR="00674D64" w:rsidRPr="00674D64" w:rsidRDefault="00674D64" w:rsidP="00674D64">
            <w:pPr>
              <w:tabs>
                <w:tab w:val="clear" w:pos="0"/>
                <w:tab w:val="clear" w:pos="720"/>
                <w:tab w:val="clear" w:pos="1440"/>
                <w:tab w:val="clear" w:pos="2160"/>
                <w:tab w:val="clear" w:pos="288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</w:tabs>
              <w:jc w:val="left"/>
              <w:rPr>
                <w:b/>
              </w:rPr>
            </w:pPr>
            <w:r w:rsidRPr="00674D64">
              <w:rPr>
                <w:b/>
              </w:rPr>
              <w:t xml:space="preserve">Marxist and Socialist Feminism </w:t>
            </w:r>
          </w:p>
          <w:p w14:paraId="5F2989B4" w14:textId="77777777" w:rsidR="00674D64" w:rsidRDefault="00674D64" w:rsidP="00674D64">
            <w:pPr>
              <w:tabs>
                <w:tab w:val="clear" w:pos="0"/>
                <w:tab w:val="clear" w:pos="720"/>
                <w:tab w:val="clear" w:pos="1440"/>
                <w:tab w:val="clear" w:pos="2160"/>
                <w:tab w:val="clear" w:pos="288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</w:tabs>
              <w:jc w:val="left"/>
            </w:pPr>
          </w:p>
        </w:tc>
        <w:tc>
          <w:tcPr>
            <w:tcW w:w="2639" w:type="dxa"/>
          </w:tcPr>
          <w:p w14:paraId="5794A09F" w14:textId="77777777" w:rsidR="00674D64" w:rsidRDefault="00674D64" w:rsidP="00674D64">
            <w:pPr>
              <w:tabs>
                <w:tab w:val="clear" w:pos="0"/>
                <w:tab w:val="clear" w:pos="720"/>
                <w:tab w:val="clear" w:pos="1440"/>
                <w:tab w:val="clear" w:pos="2160"/>
                <w:tab w:val="clear" w:pos="288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</w:tabs>
              <w:jc w:val="left"/>
            </w:pPr>
          </w:p>
        </w:tc>
        <w:tc>
          <w:tcPr>
            <w:tcW w:w="2215" w:type="dxa"/>
          </w:tcPr>
          <w:p w14:paraId="7BE2D29E" w14:textId="77777777" w:rsidR="00674D64" w:rsidRDefault="00674D64" w:rsidP="00674D64">
            <w:pPr>
              <w:tabs>
                <w:tab w:val="clear" w:pos="0"/>
                <w:tab w:val="clear" w:pos="720"/>
                <w:tab w:val="clear" w:pos="1440"/>
                <w:tab w:val="clear" w:pos="2160"/>
                <w:tab w:val="clear" w:pos="288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</w:tabs>
              <w:jc w:val="left"/>
            </w:pPr>
          </w:p>
        </w:tc>
        <w:tc>
          <w:tcPr>
            <w:tcW w:w="2215" w:type="dxa"/>
          </w:tcPr>
          <w:p w14:paraId="47B6F5F4" w14:textId="77777777" w:rsidR="00674D64" w:rsidRDefault="00674D64" w:rsidP="00674D64">
            <w:pPr>
              <w:tabs>
                <w:tab w:val="clear" w:pos="0"/>
                <w:tab w:val="clear" w:pos="720"/>
                <w:tab w:val="clear" w:pos="1440"/>
                <w:tab w:val="clear" w:pos="2160"/>
                <w:tab w:val="clear" w:pos="288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</w:tabs>
              <w:jc w:val="left"/>
            </w:pPr>
          </w:p>
        </w:tc>
      </w:tr>
      <w:tr w:rsidR="00674D64" w14:paraId="39D204CC" w14:textId="77777777" w:rsidTr="00674D64">
        <w:tc>
          <w:tcPr>
            <w:tcW w:w="2507" w:type="dxa"/>
          </w:tcPr>
          <w:p w14:paraId="7D256D10" w14:textId="77777777" w:rsidR="00674D64" w:rsidRDefault="00674D64" w:rsidP="00674D64">
            <w:pPr>
              <w:tabs>
                <w:tab w:val="clear" w:pos="0"/>
                <w:tab w:val="clear" w:pos="720"/>
                <w:tab w:val="clear" w:pos="1440"/>
                <w:tab w:val="clear" w:pos="2160"/>
                <w:tab w:val="clear" w:pos="288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</w:tabs>
              <w:jc w:val="left"/>
            </w:pPr>
          </w:p>
          <w:p w14:paraId="1FD5E70A" w14:textId="77777777" w:rsidR="00674D64" w:rsidRPr="00674D64" w:rsidRDefault="00674D64" w:rsidP="00674D64">
            <w:pPr>
              <w:tabs>
                <w:tab w:val="clear" w:pos="0"/>
                <w:tab w:val="clear" w:pos="720"/>
                <w:tab w:val="clear" w:pos="1440"/>
                <w:tab w:val="clear" w:pos="2160"/>
                <w:tab w:val="clear" w:pos="288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</w:tabs>
              <w:jc w:val="left"/>
              <w:rPr>
                <w:b/>
              </w:rPr>
            </w:pPr>
            <w:r w:rsidRPr="00674D64">
              <w:rPr>
                <w:b/>
              </w:rPr>
              <w:t xml:space="preserve">Postmodern Feminism </w:t>
            </w:r>
          </w:p>
          <w:p w14:paraId="6C0D3795" w14:textId="77777777" w:rsidR="00674D64" w:rsidRDefault="00674D64" w:rsidP="00674D64">
            <w:pPr>
              <w:tabs>
                <w:tab w:val="clear" w:pos="0"/>
                <w:tab w:val="clear" w:pos="720"/>
                <w:tab w:val="clear" w:pos="1440"/>
                <w:tab w:val="clear" w:pos="2160"/>
                <w:tab w:val="clear" w:pos="288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</w:tabs>
              <w:jc w:val="left"/>
            </w:pPr>
          </w:p>
        </w:tc>
        <w:tc>
          <w:tcPr>
            <w:tcW w:w="2639" w:type="dxa"/>
          </w:tcPr>
          <w:p w14:paraId="521A3DDF" w14:textId="77777777" w:rsidR="00674D64" w:rsidRDefault="00674D64" w:rsidP="00674D64">
            <w:pPr>
              <w:tabs>
                <w:tab w:val="clear" w:pos="0"/>
                <w:tab w:val="clear" w:pos="720"/>
                <w:tab w:val="clear" w:pos="1440"/>
                <w:tab w:val="clear" w:pos="2160"/>
                <w:tab w:val="clear" w:pos="288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</w:tabs>
              <w:jc w:val="left"/>
            </w:pPr>
          </w:p>
        </w:tc>
        <w:tc>
          <w:tcPr>
            <w:tcW w:w="2215" w:type="dxa"/>
          </w:tcPr>
          <w:p w14:paraId="53C47FD5" w14:textId="77777777" w:rsidR="00674D64" w:rsidRDefault="00674D64" w:rsidP="00674D64">
            <w:pPr>
              <w:tabs>
                <w:tab w:val="clear" w:pos="0"/>
                <w:tab w:val="clear" w:pos="720"/>
                <w:tab w:val="clear" w:pos="1440"/>
                <w:tab w:val="clear" w:pos="2160"/>
                <w:tab w:val="clear" w:pos="288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</w:tabs>
              <w:jc w:val="left"/>
            </w:pPr>
          </w:p>
        </w:tc>
        <w:tc>
          <w:tcPr>
            <w:tcW w:w="2215" w:type="dxa"/>
          </w:tcPr>
          <w:p w14:paraId="3468F6D4" w14:textId="77777777" w:rsidR="00674D64" w:rsidRDefault="00674D64" w:rsidP="00674D64">
            <w:pPr>
              <w:tabs>
                <w:tab w:val="clear" w:pos="0"/>
                <w:tab w:val="clear" w:pos="720"/>
                <w:tab w:val="clear" w:pos="1440"/>
                <w:tab w:val="clear" w:pos="2160"/>
                <w:tab w:val="clear" w:pos="288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</w:tabs>
              <w:jc w:val="left"/>
            </w:pPr>
          </w:p>
        </w:tc>
      </w:tr>
    </w:tbl>
    <w:p w14:paraId="490EE186" w14:textId="77777777" w:rsidR="00674D64" w:rsidRPr="00674D64" w:rsidRDefault="00674D64" w:rsidP="00674D64">
      <w:pPr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</w:tabs>
        <w:jc w:val="left"/>
      </w:pPr>
    </w:p>
    <w:p w14:paraId="0EEC7960" w14:textId="77777777" w:rsidR="00082621" w:rsidRPr="002D28E8" w:rsidRDefault="00082621" w:rsidP="008142A7">
      <w:pPr>
        <w:widowControl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</w:tabs>
        <w:autoSpaceDE/>
        <w:autoSpaceDN/>
        <w:adjustRightInd/>
        <w:spacing w:after="200" w:line="276" w:lineRule="auto"/>
        <w:jc w:val="left"/>
        <w:rPr>
          <w:b/>
        </w:rPr>
      </w:pPr>
      <w:r>
        <w:rPr>
          <w:b/>
        </w:rPr>
        <w:t xml:space="preserve">Class Activity 3: </w:t>
      </w:r>
      <w:r w:rsidRPr="002D28E8">
        <w:rPr>
          <w:b/>
        </w:rPr>
        <w:t>Feminist Critiques of Previous Research Studying Women and Crime</w:t>
      </w:r>
    </w:p>
    <w:p w14:paraId="20F9079B" w14:textId="77777777" w:rsidR="00121294" w:rsidRDefault="009A1870" w:rsidP="000C00F1">
      <w:pPr>
        <w:jc w:val="left"/>
        <w:rPr>
          <w:b/>
        </w:rPr>
      </w:pPr>
      <w:r>
        <w:rPr>
          <w:b/>
        </w:rPr>
        <w:t>Case Studies: Compare and Contrast (</w:t>
      </w:r>
      <w:r w:rsidR="00082621">
        <w:rPr>
          <w:b/>
        </w:rPr>
        <w:t xml:space="preserve">Paired or Group Activity) </w:t>
      </w:r>
    </w:p>
    <w:p w14:paraId="0CA593D6" w14:textId="77777777" w:rsidR="00082621" w:rsidRPr="00082621" w:rsidRDefault="00082621" w:rsidP="000C00F1">
      <w:pPr>
        <w:jc w:val="left"/>
        <w:rPr>
          <w:b/>
        </w:rPr>
      </w:pPr>
    </w:p>
    <w:p w14:paraId="47253A01" w14:textId="722E6B79" w:rsidR="00082621" w:rsidRPr="00082621" w:rsidRDefault="00082621" w:rsidP="000C00F1">
      <w:pPr>
        <w:jc w:val="left"/>
      </w:pPr>
      <w:r w:rsidRPr="00082621">
        <w:rPr>
          <w:b/>
        </w:rPr>
        <w:t xml:space="preserve">Instructions: </w:t>
      </w:r>
      <w:r w:rsidRPr="00082621">
        <w:t xml:space="preserve">Define the following terms: </w:t>
      </w:r>
      <w:r w:rsidRPr="008142A7">
        <w:rPr>
          <w:i/>
        </w:rPr>
        <w:t>add and stir</w:t>
      </w:r>
      <w:r w:rsidR="00E15C5A">
        <w:t xml:space="preserve">, </w:t>
      </w:r>
      <w:r w:rsidRPr="00082621">
        <w:t xml:space="preserve">and </w:t>
      </w:r>
      <w:r w:rsidRPr="008142A7">
        <w:rPr>
          <w:i/>
        </w:rPr>
        <w:t>sex roles</w:t>
      </w:r>
      <w:r w:rsidRPr="00082621">
        <w:t>. Keep these two concepts in mi</w:t>
      </w:r>
      <w:r w:rsidR="00E15C5A">
        <w:t>n</w:t>
      </w:r>
      <w:r w:rsidRPr="00082621">
        <w:t xml:space="preserve">d while reading the following scenario. Answer the questions below. </w:t>
      </w:r>
    </w:p>
    <w:p w14:paraId="7A2F1A37" w14:textId="77777777" w:rsidR="00082621" w:rsidRPr="00082621" w:rsidRDefault="00082621" w:rsidP="000C00F1">
      <w:pPr>
        <w:jc w:val="left"/>
      </w:pPr>
    </w:p>
    <w:p w14:paraId="7C0DB8B9" w14:textId="37439EC5" w:rsidR="007406BA" w:rsidRPr="007406BA" w:rsidRDefault="007406BA" w:rsidP="00082621">
      <w:pPr>
        <w:widowControl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</w:tabs>
        <w:autoSpaceDE/>
        <w:autoSpaceDN/>
        <w:adjustRightInd/>
        <w:spacing w:line="180" w:lineRule="atLeast"/>
        <w:jc w:val="left"/>
        <w:textAlignment w:val="baseline"/>
        <w:rPr>
          <w:b/>
        </w:rPr>
      </w:pPr>
      <w:r>
        <w:rPr>
          <w:b/>
        </w:rPr>
        <w:t xml:space="preserve">Virginia High School Teacher Arrested for Sexting Student </w:t>
      </w:r>
    </w:p>
    <w:p w14:paraId="35747E14" w14:textId="77777777" w:rsidR="00082621" w:rsidRPr="00082621" w:rsidRDefault="00082621" w:rsidP="00082621">
      <w:pPr>
        <w:widowControl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</w:tabs>
        <w:autoSpaceDE/>
        <w:autoSpaceDN/>
        <w:adjustRightInd/>
        <w:spacing w:line="180" w:lineRule="atLeast"/>
        <w:jc w:val="left"/>
        <w:textAlignment w:val="baseline"/>
      </w:pPr>
      <w:r w:rsidRPr="00082621">
        <w:t>A 27-year-old high school teacher in Virginia was busted for sexting a former student after his parents found nude pic</w:t>
      </w:r>
      <w:r w:rsidR="007406BA">
        <w:t>ture</w:t>
      </w:r>
      <w:r w:rsidRPr="00082621">
        <w:t>s of her on his cell</w:t>
      </w:r>
      <w:r w:rsidR="00E15C5A">
        <w:t xml:space="preserve"> </w:t>
      </w:r>
      <w:r w:rsidRPr="00082621">
        <w:t>phone, police said.</w:t>
      </w:r>
    </w:p>
    <w:p w14:paraId="51159C42" w14:textId="77777777" w:rsidR="00082621" w:rsidRDefault="00082621" w:rsidP="00082621">
      <w:pPr>
        <w:widowControl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</w:tabs>
        <w:autoSpaceDE/>
        <w:autoSpaceDN/>
        <w:adjustRightInd/>
        <w:spacing w:line="180" w:lineRule="atLeast"/>
        <w:jc w:val="left"/>
        <w:textAlignment w:val="baseline"/>
      </w:pPr>
    </w:p>
    <w:p w14:paraId="45186565" w14:textId="77777777" w:rsidR="00082621" w:rsidRPr="00082621" w:rsidRDefault="00082621" w:rsidP="00082621">
      <w:pPr>
        <w:widowControl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</w:tabs>
        <w:autoSpaceDE/>
        <w:autoSpaceDN/>
        <w:adjustRightInd/>
        <w:spacing w:line="180" w:lineRule="atLeast"/>
        <w:jc w:val="left"/>
        <w:textAlignment w:val="baseline"/>
      </w:pPr>
      <w:r w:rsidRPr="00082621">
        <w:t>Cara Alexander, an English teacher at Woodside High School in Newport News, was arrested Friday and charged with several offenses, including contributing to the delinquency of a minor.</w:t>
      </w:r>
    </w:p>
    <w:p w14:paraId="53F6B03A" w14:textId="77777777" w:rsidR="00082621" w:rsidRDefault="00082621" w:rsidP="00082621">
      <w:pPr>
        <w:widowControl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</w:tabs>
        <w:autoSpaceDE/>
        <w:autoSpaceDN/>
        <w:adjustRightInd/>
        <w:spacing w:line="180" w:lineRule="atLeast"/>
        <w:jc w:val="left"/>
        <w:textAlignment w:val="baseline"/>
      </w:pPr>
    </w:p>
    <w:p w14:paraId="39D3876C" w14:textId="77777777" w:rsidR="00082621" w:rsidRPr="00082621" w:rsidRDefault="00082621" w:rsidP="00082621">
      <w:pPr>
        <w:widowControl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</w:tabs>
        <w:autoSpaceDE/>
        <w:autoSpaceDN/>
        <w:adjustRightInd/>
        <w:spacing w:line="180" w:lineRule="atLeast"/>
        <w:jc w:val="left"/>
        <w:textAlignment w:val="baseline"/>
      </w:pPr>
      <w:r w:rsidRPr="00082621">
        <w:t xml:space="preserve">The 17-year-old student told his parents that he was also in a </w:t>
      </w:r>
      <w:r w:rsidR="00526B19">
        <w:t xml:space="preserve">sexual </w:t>
      </w:r>
      <w:r w:rsidRPr="00082621">
        <w:t>relationship with Alexander, a full-time ninth-grade teacher at the school since 2010, reported </w:t>
      </w:r>
      <w:hyperlink r:id="rId8" w:tgtFrame="_blank" w:history="1">
        <w:r w:rsidRPr="008142A7">
          <w:rPr>
            <w:bdr w:val="none" w:sz="0" w:space="0" w:color="auto" w:frame="1"/>
          </w:rPr>
          <w:t>ABC affiliate WVEC-TV</w:t>
        </w:r>
      </w:hyperlink>
      <w:r w:rsidRPr="00082621">
        <w:t>.</w:t>
      </w:r>
    </w:p>
    <w:p w14:paraId="02FF18B9" w14:textId="77777777" w:rsidR="007406BA" w:rsidRDefault="007406BA" w:rsidP="00082621">
      <w:pPr>
        <w:widowControl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</w:tabs>
        <w:autoSpaceDE/>
        <w:autoSpaceDN/>
        <w:adjustRightInd/>
        <w:spacing w:line="180" w:lineRule="atLeast"/>
        <w:jc w:val="left"/>
        <w:textAlignment w:val="baseline"/>
      </w:pPr>
    </w:p>
    <w:p w14:paraId="0F64268F" w14:textId="77777777" w:rsidR="00082621" w:rsidRDefault="00082621" w:rsidP="00082621">
      <w:pPr>
        <w:widowControl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</w:tabs>
        <w:autoSpaceDE/>
        <w:autoSpaceDN/>
        <w:adjustRightInd/>
        <w:spacing w:line="180" w:lineRule="atLeast"/>
        <w:jc w:val="left"/>
        <w:textAlignment w:val="baseline"/>
      </w:pPr>
      <w:r w:rsidRPr="00082621">
        <w:t>While the teen</w:t>
      </w:r>
      <w:r w:rsidR="007406BA">
        <w:t xml:space="preserve"> was previously under Alexander’</w:t>
      </w:r>
      <w:r w:rsidRPr="00082621">
        <w:t>s watch, he currently attends a different school, a Newport News Public Schools spokeswoman told </w:t>
      </w:r>
      <w:hyperlink r:id="rId9" w:tgtFrame="_blank" w:history="1">
        <w:r w:rsidRPr="008142A7">
          <w:rPr>
            <w:i/>
            <w:bdr w:val="none" w:sz="0" w:space="0" w:color="auto" w:frame="1"/>
          </w:rPr>
          <w:t>The Virginian-Pilot</w:t>
        </w:r>
      </w:hyperlink>
      <w:r w:rsidRPr="00082621">
        <w:t>.</w:t>
      </w:r>
    </w:p>
    <w:p w14:paraId="1027FC05" w14:textId="77777777" w:rsidR="007406BA" w:rsidRPr="00082621" w:rsidRDefault="007406BA" w:rsidP="00082621">
      <w:pPr>
        <w:widowControl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</w:tabs>
        <w:autoSpaceDE/>
        <w:autoSpaceDN/>
        <w:adjustRightInd/>
        <w:spacing w:line="180" w:lineRule="atLeast"/>
        <w:jc w:val="left"/>
        <w:textAlignment w:val="baseline"/>
      </w:pPr>
    </w:p>
    <w:p w14:paraId="68FBFB8B" w14:textId="77777777" w:rsidR="00082621" w:rsidRDefault="00082621" w:rsidP="00082621">
      <w:pPr>
        <w:widowControl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</w:tabs>
        <w:autoSpaceDE/>
        <w:autoSpaceDN/>
        <w:adjustRightInd/>
        <w:spacing w:line="180" w:lineRule="atLeast"/>
        <w:jc w:val="left"/>
        <w:textAlignment w:val="baseline"/>
      </w:pPr>
      <w:r w:rsidRPr="00082621">
        <w:t>Officials didn’t immediately say how long Alexander had allegedly been sexting the teen, although they don’t believe they engaged in any inappropriate activity on school grounds.</w:t>
      </w:r>
    </w:p>
    <w:p w14:paraId="25EDF863" w14:textId="77777777" w:rsidR="00867A67" w:rsidRDefault="00867A67" w:rsidP="00082621">
      <w:pPr>
        <w:widowControl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</w:tabs>
        <w:autoSpaceDE/>
        <w:autoSpaceDN/>
        <w:adjustRightInd/>
        <w:spacing w:line="180" w:lineRule="atLeast"/>
        <w:jc w:val="left"/>
        <w:textAlignment w:val="baseline"/>
      </w:pPr>
    </w:p>
    <w:p w14:paraId="355EAF3A" w14:textId="77777777" w:rsidR="00867A67" w:rsidRDefault="00867A67" w:rsidP="00867A67">
      <w:pPr>
        <w:pStyle w:val="ListParagraph"/>
        <w:widowControl/>
        <w:numPr>
          <w:ilvl w:val="0"/>
          <w:numId w:val="2"/>
        </w:numPr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</w:tabs>
        <w:autoSpaceDE/>
        <w:autoSpaceDN/>
        <w:adjustRightInd/>
        <w:spacing w:line="180" w:lineRule="atLeast"/>
        <w:jc w:val="left"/>
        <w:textAlignment w:val="baseline"/>
      </w:pPr>
      <w:r>
        <w:t xml:space="preserve">Do you think the “add and stir” approach can explain the behavior of the female teacher? Why or why not? </w:t>
      </w:r>
    </w:p>
    <w:p w14:paraId="0C7525EE" w14:textId="77777777" w:rsidR="00867A67" w:rsidRDefault="00867A67" w:rsidP="00867A67">
      <w:pPr>
        <w:pStyle w:val="ListParagraph"/>
        <w:widowControl/>
        <w:numPr>
          <w:ilvl w:val="0"/>
          <w:numId w:val="2"/>
        </w:numPr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</w:tabs>
        <w:autoSpaceDE/>
        <w:autoSpaceDN/>
        <w:adjustRightInd/>
        <w:spacing w:line="180" w:lineRule="atLeast"/>
        <w:jc w:val="left"/>
        <w:textAlignment w:val="baseline"/>
      </w:pPr>
      <w:r>
        <w:t xml:space="preserve">Do you think sex roles can explain the behavior of the female teacher? </w:t>
      </w:r>
    </w:p>
    <w:p w14:paraId="053CD77B" w14:textId="77777777" w:rsidR="00867A67" w:rsidRDefault="00867A67" w:rsidP="00867A67">
      <w:pPr>
        <w:pStyle w:val="ListParagraph"/>
        <w:widowControl/>
        <w:numPr>
          <w:ilvl w:val="0"/>
          <w:numId w:val="2"/>
        </w:numPr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</w:tabs>
        <w:autoSpaceDE/>
        <w:autoSpaceDN/>
        <w:adjustRightInd/>
        <w:spacing w:line="180" w:lineRule="atLeast"/>
        <w:jc w:val="left"/>
        <w:textAlignment w:val="baseline"/>
      </w:pPr>
      <w:r>
        <w:t xml:space="preserve">Do you think she committed a crime? Does she deserve to be punished? If so, what type of punishment should she receive? </w:t>
      </w:r>
    </w:p>
    <w:p w14:paraId="0A23501F" w14:textId="77777777" w:rsidR="00867A67" w:rsidRPr="00082621" w:rsidRDefault="00867A67" w:rsidP="00867A67">
      <w:pPr>
        <w:pStyle w:val="ListParagraph"/>
        <w:widowControl/>
        <w:numPr>
          <w:ilvl w:val="0"/>
          <w:numId w:val="2"/>
        </w:numPr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</w:tabs>
        <w:autoSpaceDE/>
        <w:autoSpaceDN/>
        <w:adjustRightInd/>
        <w:spacing w:line="180" w:lineRule="atLeast"/>
        <w:jc w:val="left"/>
        <w:textAlignment w:val="baseline"/>
      </w:pPr>
      <w:r>
        <w:t xml:space="preserve">If you were the parent of the student, how would you feel about her behavior? </w:t>
      </w:r>
    </w:p>
    <w:p w14:paraId="07C55EDA" w14:textId="77777777" w:rsidR="00867A67" w:rsidRDefault="00867A67" w:rsidP="00867A67">
      <w:pPr>
        <w:pStyle w:val="NormalWeb"/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</w:pPr>
    </w:p>
    <w:p w14:paraId="27DBB8B4" w14:textId="625195D4" w:rsidR="00867A67" w:rsidRDefault="00867A67" w:rsidP="00867A67">
      <w:pPr>
        <w:pStyle w:val="NormalWeb"/>
        <w:jc w:val="left"/>
        <w:rPr>
          <w:color w:val="000000"/>
        </w:rPr>
      </w:pPr>
      <w:r>
        <w:rPr>
          <w:b/>
          <w:bdr w:val="none" w:sz="0" w:space="0" w:color="auto" w:frame="1"/>
        </w:rPr>
        <w:t>Davenport High Schoo</w:t>
      </w:r>
      <w:r w:rsidR="005260ED">
        <w:rPr>
          <w:b/>
          <w:bdr w:val="none" w:sz="0" w:space="0" w:color="auto" w:frame="1"/>
        </w:rPr>
        <w:t xml:space="preserve">l Teacher Arrested for Sexting </w:t>
      </w:r>
      <w:r w:rsidR="00082621" w:rsidRPr="00082621"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br/>
      </w:r>
      <w:r w:rsidR="00082621" w:rsidRPr="00082621"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br/>
      </w:r>
      <w:r w:rsidRPr="00867A67">
        <w:rPr>
          <w:color w:val="000000"/>
        </w:rPr>
        <w:t>A second-year high school teacher faced a judge for the first time late Thursday afternoon on 47 charges that would get any parent fired up.</w:t>
      </w:r>
    </w:p>
    <w:p w14:paraId="33499487" w14:textId="77777777" w:rsidR="00867A67" w:rsidRPr="00867A67" w:rsidRDefault="00867A67" w:rsidP="00867A67">
      <w:pPr>
        <w:pStyle w:val="NormalWeb"/>
        <w:rPr>
          <w:color w:val="000000"/>
        </w:rPr>
      </w:pPr>
    </w:p>
    <w:p w14:paraId="28D3CF4B" w14:textId="77777777" w:rsidR="00867A67" w:rsidRDefault="00867A67" w:rsidP="00867A67">
      <w:pPr>
        <w:widowControl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</w:tabs>
        <w:autoSpaceDE/>
        <w:autoSpaceDN/>
        <w:adjustRightInd/>
        <w:jc w:val="left"/>
        <w:rPr>
          <w:color w:val="000000"/>
        </w:rPr>
      </w:pPr>
      <w:r w:rsidRPr="00867A67">
        <w:rPr>
          <w:color w:val="000000"/>
        </w:rPr>
        <w:lastRenderedPageBreak/>
        <w:t>Dale Pennington is accused of using his position as a teacher at Ridge Community High School in Davenport to engage in a highly inappropriate relationship with a 16-year-old girl.</w:t>
      </w:r>
      <w:r w:rsidR="00D03BCF">
        <w:rPr>
          <w:color w:val="000000"/>
        </w:rPr>
        <w:t xml:space="preserve"> </w:t>
      </w:r>
      <w:r w:rsidRPr="00867A67">
        <w:rPr>
          <w:color w:val="000000"/>
        </w:rPr>
        <w:t>Polk County Sheriff Grady Judd said it started last spring when the girl was</w:t>
      </w:r>
      <w:r w:rsidR="00D03BCF">
        <w:rPr>
          <w:color w:val="000000"/>
        </w:rPr>
        <w:t xml:space="preserve"> in Pennington’</w:t>
      </w:r>
      <w:r w:rsidRPr="00867A67">
        <w:rPr>
          <w:color w:val="000000"/>
        </w:rPr>
        <w:t>s world history class.</w:t>
      </w:r>
    </w:p>
    <w:p w14:paraId="60C43853" w14:textId="77777777" w:rsidR="00867A67" w:rsidRPr="00867A67" w:rsidRDefault="00867A67" w:rsidP="00867A67">
      <w:pPr>
        <w:widowControl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</w:tabs>
        <w:autoSpaceDE/>
        <w:autoSpaceDN/>
        <w:adjustRightInd/>
        <w:jc w:val="left"/>
        <w:rPr>
          <w:color w:val="000000"/>
        </w:rPr>
      </w:pPr>
    </w:p>
    <w:p w14:paraId="62B1BE50" w14:textId="77777777" w:rsidR="00867A67" w:rsidRPr="00867A67" w:rsidRDefault="00867A67" w:rsidP="00867A67">
      <w:pPr>
        <w:widowControl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</w:tabs>
        <w:autoSpaceDE/>
        <w:autoSpaceDN/>
        <w:adjustRightInd/>
        <w:jc w:val="left"/>
        <w:rPr>
          <w:color w:val="000000"/>
        </w:rPr>
      </w:pPr>
      <w:r>
        <w:rPr>
          <w:color w:val="000000"/>
        </w:rPr>
        <w:t>“She’</w:t>
      </w:r>
      <w:r w:rsidRPr="00867A67">
        <w:rPr>
          <w:color w:val="000000"/>
        </w:rPr>
        <w:t>s a student</w:t>
      </w:r>
      <w:r>
        <w:rPr>
          <w:color w:val="000000"/>
        </w:rPr>
        <w:t xml:space="preserve"> and he began to text with her,” he said. “</w:t>
      </w:r>
      <w:r w:rsidRPr="00867A67">
        <w:rPr>
          <w:color w:val="000000"/>
        </w:rPr>
        <w:t>And it went from</w:t>
      </w:r>
      <w:r>
        <w:rPr>
          <w:color w:val="000000"/>
        </w:rPr>
        <w:t xml:space="preserve"> texting to sexting.”</w:t>
      </w:r>
    </w:p>
    <w:p w14:paraId="57DEEE0F" w14:textId="77777777" w:rsidR="00867A67" w:rsidRDefault="00867A67" w:rsidP="00867A67">
      <w:pPr>
        <w:widowControl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</w:tabs>
        <w:autoSpaceDE/>
        <w:autoSpaceDN/>
        <w:adjustRightInd/>
        <w:jc w:val="left"/>
        <w:rPr>
          <w:color w:val="000000"/>
        </w:rPr>
      </w:pPr>
      <w:r w:rsidRPr="00867A67">
        <w:rPr>
          <w:color w:val="000000"/>
        </w:rPr>
        <w:t>Then from sexting to e-mailing porn videos and discussing their fantasies of having sex together, Judd sa</w:t>
      </w:r>
      <w:r w:rsidR="00E15C5A">
        <w:rPr>
          <w:color w:val="000000"/>
        </w:rPr>
        <w:t>i</w:t>
      </w:r>
      <w:r w:rsidRPr="00867A67">
        <w:rPr>
          <w:color w:val="000000"/>
        </w:rPr>
        <w:t>d. As of now, th</w:t>
      </w:r>
      <w:r>
        <w:rPr>
          <w:color w:val="000000"/>
        </w:rPr>
        <w:t>ere’</w:t>
      </w:r>
      <w:r w:rsidRPr="00867A67">
        <w:rPr>
          <w:color w:val="000000"/>
        </w:rPr>
        <w:t>s no evidence the two actually had sex, but investigators say Pennington told them he would have had sex with her, if they could have arranged it.</w:t>
      </w:r>
    </w:p>
    <w:p w14:paraId="1E5F9DFA" w14:textId="77777777" w:rsidR="00867A67" w:rsidRPr="00867A67" w:rsidRDefault="00867A67" w:rsidP="00867A67">
      <w:pPr>
        <w:widowControl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</w:tabs>
        <w:autoSpaceDE/>
        <w:autoSpaceDN/>
        <w:adjustRightInd/>
        <w:jc w:val="left"/>
        <w:rPr>
          <w:color w:val="000000"/>
        </w:rPr>
      </w:pPr>
    </w:p>
    <w:p w14:paraId="553C4235" w14:textId="77777777" w:rsidR="00867A67" w:rsidRDefault="00867A67" w:rsidP="00867A67">
      <w:pPr>
        <w:widowControl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</w:tabs>
        <w:autoSpaceDE/>
        <w:autoSpaceDN/>
        <w:adjustRightInd/>
        <w:jc w:val="left"/>
        <w:rPr>
          <w:color w:val="000000"/>
        </w:rPr>
      </w:pPr>
      <w:r w:rsidRPr="00867A67">
        <w:rPr>
          <w:color w:val="000000"/>
        </w:rPr>
        <w:t xml:space="preserve">"I'm just to the point of being numb," said Judd at a news </w:t>
      </w:r>
      <w:r>
        <w:rPr>
          <w:color w:val="000000"/>
        </w:rPr>
        <w:t>conference Thursday afternoon. “</w:t>
      </w:r>
      <w:r w:rsidRPr="00867A67">
        <w:rPr>
          <w:color w:val="000000"/>
        </w:rPr>
        <w:t>We want to do our best to make sure this guy goes to prison. He needs to go to prison on his own accord for this conduct."</w:t>
      </w:r>
    </w:p>
    <w:p w14:paraId="03C4C28D" w14:textId="77777777" w:rsidR="00867A67" w:rsidRPr="00867A67" w:rsidRDefault="00867A67" w:rsidP="00867A67">
      <w:pPr>
        <w:widowControl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</w:tabs>
        <w:autoSpaceDE/>
        <w:autoSpaceDN/>
        <w:adjustRightInd/>
        <w:jc w:val="left"/>
        <w:rPr>
          <w:color w:val="000000"/>
        </w:rPr>
      </w:pPr>
    </w:p>
    <w:p w14:paraId="2E683FCA" w14:textId="77777777" w:rsidR="00867A67" w:rsidRDefault="00867A67" w:rsidP="00867A67">
      <w:pPr>
        <w:widowControl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</w:tabs>
        <w:autoSpaceDE/>
        <w:autoSpaceDN/>
        <w:adjustRightInd/>
        <w:jc w:val="left"/>
        <w:rPr>
          <w:color w:val="000000"/>
        </w:rPr>
      </w:pPr>
      <w:r w:rsidRPr="00867A67">
        <w:rPr>
          <w:color w:val="000000"/>
        </w:rPr>
        <w:t>Parents at Ridge Community High School learned of the arrest through a message from the school.</w:t>
      </w:r>
    </w:p>
    <w:p w14:paraId="7063F46F" w14:textId="77777777" w:rsidR="00867A67" w:rsidRPr="00867A67" w:rsidRDefault="00867A67" w:rsidP="00867A67">
      <w:pPr>
        <w:widowControl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</w:tabs>
        <w:autoSpaceDE/>
        <w:autoSpaceDN/>
        <w:adjustRightInd/>
        <w:jc w:val="left"/>
        <w:rPr>
          <w:color w:val="000000"/>
        </w:rPr>
      </w:pPr>
    </w:p>
    <w:p w14:paraId="45A52E2D" w14:textId="77777777" w:rsidR="00867A67" w:rsidRDefault="00867A67" w:rsidP="00867A67">
      <w:pPr>
        <w:widowControl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</w:tabs>
        <w:autoSpaceDE/>
        <w:autoSpaceDN/>
        <w:adjustRightInd/>
        <w:jc w:val="left"/>
        <w:rPr>
          <w:color w:val="000000"/>
        </w:rPr>
      </w:pPr>
      <w:r>
        <w:rPr>
          <w:color w:val="000000"/>
        </w:rPr>
        <w:t>“A big surprise,”</w:t>
      </w:r>
      <w:r w:rsidRPr="00867A67">
        <w:rPr>
          <w:color w:val="000000"/>
        </w:rPr>
        <w:t xml:space="preserve"> said Lourdes </w:t>
      </w:r>
      <w:proofErr w:type="spellStart"/>
      <w:r w:rsidRPr="00867A67">
        <w:rPr>
          <w:color w:val="000000"/>
        </w:rPr>
        <w:t>Albizu</w:t>
      </w:r>
      <w:proofErr w:type="spellEnd"/>
      <w:r w:rsidRPr="00867A67">
        <w:rPr>
          <w:color w:val="000000"/>
        </w:rPr>
        <w:t>, whose daughter, Diana, had Pennington as a teacher last year and thought he was a good teacher.</w:t>
      </w:r>
    </w:p>
    <w:p w14:paraId="6CE944E5" w14:textId="77777777" w:rsidR="00867A67" w:rsidRPr="00867A67" w:rsidRDefault="00867A67" w:rsidP="00867A67">
      <w:pPr>
        <w:widowControl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</w:tabs>
        <w:autoSpaceDE/>
        <w:autoSpaceDN/>
        <w:adjustRightInd/>
        <w:jc w:val="left"/>
        <w:rPr>
          <w:color w:val="000000"/>
        </w:rPr>
      </w:pPr>
    </w:p>
    <w:p w14:paraId="4C04E925" w14:textId="77777777" w:rsidR="00867A67" w:rsidRDefault="00867A67" w:rsidP="00867A67">
      <w:pPr>
        <w:widowControl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</w:tabs>
        <w:autoSpaceDE/>
        <w:autoSpaceDN/>
        <w:adjustRightInd/>
        <w:jc w:val="left"/>
        <w:rPr>
          <w:color w:val="000000"/>
        </w:rPr>
      </w:pPr>
      <w:r w:rsidRPr="00867A67">
        <w:rPr>
          <w:color w:val="000000"/>
        </w:rPr>
        <w:t>She said she's never had a problem with the school, but this case does raise more questions.</w:t>
      </w:r>
    </w:p>
    <w:p w14:paraId="73711644" w14:textId="77777777" w:rsidR="00867A67" w:rsidRPr="00867A67" w:rsidRDefault="00867A67" w:rsidP="00867A67">
      <w:pPr>
        <w:widowControl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</w:tabs>
        <w:autoSpaceDE/>
        <w:autoSpaceDN/>
        <w:adjustRightInd/>
        <w:jc w:val="left"/>
        <w:rPr>
          <w:color w:val="000000"/>
        </w:rPr>
      </w:pPr>
    </w:p>
    <w:p w14:paraId="54702923" w14:textId="77777777" w:rsidR="00867A67" w:rsidRPr="00867A67" w:rsidRDefault="00867A67" w:rsidP="00867A67">
      <w:pPr>
        <w:widowControl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</w:tabs>
        <w:autoSpaceDE/>
        <w:autoSpaceDN/>
        <w:adjustRightInd/>
        <w:jc w:val="left"/>
        <w:rPr>
          <w:color w:val="000000"/>
        </w:rPr>
      </w:pPr>
      <w:r>
        <w:rPr>
          <w:color w:val="000000"/>
        </w:rPr>
        <w:t>“</w:t>
      </w:r>
      <w:r w:rsidRPr="00867A67">
        <w:rPr>
          <w:color w:val="000000"/>
        </w:rPr>
        <w:t>I was asking her, how did he ge</w:t>
      </w:r>
      <w:r>
        <w:rPr>
          <w:color w:val="000000"/>
        </w:rPr>
        <w:t>t (the student’s) phone number?”</w:t>
      </w:r>
      <w:r w:rsidRPr="00867A67">
        <w:rPr>
          <w:color w:val="000000"/>
        </w:rPr>
        <w:t xml:space="preserve"> she said.</w:t>
      </w:r>
    </w:p>
    <w:p w14:paraId="6DE6F60F" w14:textId="77777777" w:rsidR="00867A67" w:rsidRDefault="00867A67" w:rsidP="00867A67">
      <w:pPr>
        <w:widowControl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</w:tabs>
        <w:autoSpaceDE/>
        <w:autoSpaceDN/>
        <w:adjustRightInd/>
        <w:jc w:val="left"/>
        <w:rPr>
          <w:color w:val="000000"/>
        </w:rPr>
      </w:pPr>
      <w:r w:rsidRPr="00867A67">
        <w:rPr>
          <w:color w:val="000000"/>
        </w:rPr>
        <w:t>A judge granted Pennington $5,000 bond, but his wife already told investigators she has no intention of bailing him out.</w:t>
      </w:r>
    </w:p>
    <w:p w14:paraId="507A8F31" w14:textId="77777777" w:rsidR="00867A67" w:rsidRPr="00867A67" w:rsidRDefault="00867A67" w:rsidP="00867A67">
      <w:pPr>
        <w:widowControl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</w:tabs>
        <w:autoSpaceDE/>
        <w:autoSpaceDN/>
        <w:adjustRightInd/>
        <w:jc w:val="left"/>
        <w:rPr>
          <w:color w:val="000000"/>
        </w:rPr>
      </w:pPr>
    </w:p>
    <w:p w14:paraId="08D41A74" w14:textId="77777777" w:rsidR="00867A67" w:rsidRDefault="00867A67" w:rsidP="00867A67">
      <w:pPr>
        <w:widowControl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</w:tabs>
        <w:autoSpaceDE/>
        <w:autoSpaceDN/>
        <w:adjustRightInd/>
        <w:jc w:val="left"/>
        <w:rPr>
          <w:color w:val="000000"/>
        </w:rPr>
      </w:pPr>
      <w:r w:rsidRPr="00867A67">
        <w:rPr>
          <w:color w:val="000000"/>
        </w:rPr>
        <w:t>Now detectives are turning their focu</w:t>
      </w:r>
      <w:r>
        <w:rPr>
          <w:color w:val="000000"/>
        </w:rPr>
        <w:t>s on what the sheriff called a “rumor”</w:t>
      </w:r>
      <w:r w:rsidRPr="00867A67">
        <w:rPr>
          <w:color w:val="000000"/>
        </w:rPr>
        <w:t xml:space="preserve"> that the 16-year-old student is not the only victim.</w:t>
      </w:r>
    </w:p>
    <w:p w14:paraId="4C078AD6" w14:textId="77777777" w:rsidR="00867A67" w:rsidRPr="00867A67" w:rsidRDefault="00867A67" w:rsidP="00867A67">
      <w:pPr>
        <w:widowControl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</w:tabs>
        <w:autoSpaceDE/>
        <w:autoSpaceDN/>
        <w:adjustRightInd/>
        <w:jc w:val="left"/>
        <w:rPr>
          <w:color w:val="000000"/>
        </w:rPr>
      </w:pPr>
    </w:p>
    <w:p w14:paraId="58662482" w14:textId="02089D4E" w:rsidR="00867A67" w:rsidRDefault="00867A67" w:rsidP="00867A67">
      <w:pPr>
        <w:widowControl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</w:tabs>
        <w:autoSpaceDE/>
        <w:autoSpaceDN/>
        <w:adjustRightInd/>
        <w:jc w:val="left"/>
        <w:rPr>
          <w:color w:val="000000"/>
        </w:rPr>
      </w:pPr>
      <w:r>
        <w:rPr>
          <w:color w:val="000000"/>
        </w:rPr>
        <w:t>“</w:t>
      </w:r>
      <w:r w:rsidRPr="00867A67">
        <w:rPr>
          <w:color w:val="000000"/>
        </w:rPr>
        <w:t>We</w:t>
      </w:r>
      <w:r>
        <w:rPr>
          <w:color w:val="000000"/>
        </w:rPr>
        <w:t>’</w:t>
      </w:r>
      <w:r w:rsidRPr="00867A67">
        <w:rPr>
          <w:color w:val="000000"/>
        </w:rPr>
        <w:t>re searching for other victims because you see we don't think you wake up at 36 years of age and do this for the very first time,</w:t>
      </w:r>
      <w:r w:rsidR="008142A7">
        <w:rPr>
          <w:color w:val="000000"/>
        </w:rPr>
        <w:t>”</w:t>
      </w:r>
      <w:r w:rsidRPr="00867A67">
        <w:rPr>
          <w:color w:val="000000"/>
        </w:rPr>
        <w:t xml:space="preserve"> Judd said.</w:t>
      </w:r>
    </w:p>
    <w:p w14:paraId="6193773A" w14:textId="77777777" w:rsidR="00867A67" w:rsidRPr="00867A67" w:rsidRDefault="00867A67" w:rsidP="00867A67">
      <w:pPr>
        <w:widowControl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</w:tabs>
        <w:autoSpaceDE/>
        <w:autoSpaceDN/>
        <w:adjustRightInd/>
        <w:jc w:val="left"/>
        <w:rPr>
          <w:color w:val="000000"/>
        </w:rPr>
      </w:pPr>
    </w:p>
    <w:p w14:paraId="7151CA67" w14:textId="77777777" w:rsidR="00082621" w:rsidRDefault="00867A67" w:rsidP="00867A67">
      <w:pPr>
        <w:widowControl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</w:tabs>
        <w:autoSpaceDE/>
        <w:autoSpaceDN/>
        <w:adjustRightInd/>
        <w:jc w:val="left"/>
        <w:rPr>
          <w:color w:val="000000"/>
        </w:rPr>
      </w:pPr>
      <w:r w:rsidRPr="00867A67">
        <w:rPr>
          <w:color w:val="000000"/>
        </w:rPr>
        <w:t>The Polk County School Board put Pennington on administrative leave pending the o</w:t>
      </w:r>
      <w:r>
        <w:rPr>
          <w:color w:val="000000"/>
        </w:rPr>
        <w:t>utcome of its own investigation.</w:t>
      </w:r>
    </w:p>
    <w:p w14:paraId="69CEC58E" w14:textId="77777777" w:rsidR="00526B19" w:rsidRDefault="00526B19" w:rsidP="00867A67">
      <w:pPr>
        <w:widowControl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</w:tabs>
        <w:autoSpaceDE/>
        <w:autoSpaceDN/>
        <w:adjustRightInd/>
        <w:jc w:val="left"/>
        <w:rPr>
          <w:color w:val="000000"/>
        </w:rPr>
      </w:pPr>
    </w:p>
    <w:p w14:paraId="3C7DC768" w14:textId="77777777" w:rsidR="00526B19" w:rsidRDefault="002156C6" w:rsidP="00526B19">
      <w:pPr>
        <w:pStyle w:val="ListParagraph"/>
        <w:widowControl/>
        <w:numPr>
          <w:ilvl w:val="0"/>
          <w:numId w:val="4"/>
        </w:numPr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</w:tabs>
        <w:autoSpaceDE/>
        <w:autoSpaceDN/>
        <w:adjustRightInd/>
        <w:spacing w:line="180" w:lineRule="atLeast"/>
        <w:jc w:val="left"/>
        <w:textAlignment w:val="baseline"/>
      </w:pPr>
      <w:r>
        <w:t xml:space="preserve">Do you think </w:t>
      </w:r>
      <w:r w:rsidR="00526B19">
        <w:t>he committed a crim</w:t>
      </w:r>
      <w:r>
        <w:t xml:space="preserve">e? Does </w:t>
      </w:r>
      <w:r w:rsidR="00526B19">
        <w:t xml:space="preserve">he deserve to be punished? If so, </w:t>
      </w:r>
      <w:r>
        <w:t xml:space="preserve">what type of punishment should </w:t>
      </w:r>
      <w:r w:rsidR="00526B19">
        <w:t xml:space="preserve">he receive? </w:t>
      </w:r>
    </w:p>
    <w:p w14:paraId="4057AD0F" w14:textId="77777777" w:rsidR="00526B19" w:rsidRDefault="00526B19" w:rsidP="00526B19">
      <w:pPr>
        <w:pStyle w:val="ListParagraph"/>
        <w:widowControl/>
        <w:numPr>
          <w:ilvl w:val="0"/>
          <w:numId w:val="4"/>
        </w:numPr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</w:tabs>
        <w:autoSpaceDE/>
        <w:autoSpaceDN/>
        <w:adjustRightInd/>
        <w:spacing w:line="180" w:lineRule="atLeast"/>
        <w:jc w:val="left"/>
        <w:textAlignment w:val="baseline"/>
      </w:pPr>
      <w:r>
        <w:t>If you were the parent of the stude</w:t>
      </w:r>
      <w:r w:rsidR="002156C6">
        <w:t>nt, how would you feel about his</w:t>
      </w:r>
      <w:r>
        <w:t xml:space="preserve"> behavior? </w:t>
      </w:r>
    </w:p>
    <w:p w14:paraId="7E96EED7" w14:textId="77777777" w:rsidR="002156C6" w:rsidRDefault="002156C6" w:rsidP="00526B19">
      <w:pPr>
        <w:pStyle w:val="ListParagraph"/>
        <w:widowControl/>
        <w:numPr>
          <w:ilvl w:val="0"/>
          <w:numId w:val="4"/>
        </w:numPr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</w:tabs>
        <w:autoSpaceDE/>
        <w:autoSpaceDN/>
        <w:adjustRightInd/>
        <w:spacing w:line="180" w:lineRule="atLeast"/>
        <w:jc w:val="left"/>
        <w:textAlignment w:val="baseline"/>
      </w:pPr>
      <w:r>
        <w:t xml:space="preserve">Compare you answers with the answers from the first case. Did your feelings about the seriousness of the crime change? </w:t>
      </w:r>
    </w:p>
    <w:p w14:paraId="4D3AFFB5" w14:textId="12F27B36" w:rsidR="00E15C5A" w:rsidRDefault="00E15C5A" w:rsidP="008142A7">
      <w:pPr>
        <w:pStyle w:val="ListParagraph"/>
        <w:ind w:left="360"/>
        <w:rPr>
          <w:b/>
          <w:color w:val="000000"/>
        </w:rPr>
      </w:pPr>
      <w:r w:rsidRPr="00E15C5A">
        <w:t>4.</w:t>
      </w:r>
      <w:r w:rsidRPr="00E15C5A">
        <w:tab/>
      </w:r>
      <w:r w:rsidR="002156C6" w:rsidRPr="00E15C5A">
        <w:t>Do you feel differently about the alleged perpetrat</w:t>
      </w:r>
      <w:r w:rsidRPr="00E15C5A">
        <w:t>or</w:t>
      </w:r>
      <w:r w:rsidR="002156C6" w:rsidRPr="009F4A4C">
        <w:t xml:space="preserve"> based on gender? </w:t>
      </w:r>
      <w:r w:rsidR="009A1870" w:rsidRPr="009F4A4C">
        <w:t>Do you think we consider crimes against young males as seriously as we do young females?</w:t>
      </w:r>
      <w:r w:rsidR="00360156" w:rsidRPr="009F4A4C">
        <w:t xml:space="preserve"> </w:t>
      </w:r>
      <w:r w:rsidR="009A1870" w:rsidRPr="009F4A4C">
        <w:t>Explain your answer.</w:t>
      </w:r>
      <w:r w:rsidR="009A1870">
        <w:t xml:space="preserve"> </w:t>
      </w:r>
    </w:p>
    <w:p w14:paraId="6B709A91" w14:textId="77777777" w:rsidR="0073172F" w:rsidRDefault="0073172F" w:rsidP="008142A7">
      <w:pPr>
        <w:widowControl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</w:tabs>
        <w:autoSpaceDE/>
        <w:autoSpaceDN/>
        <w:adjustRightInd/>
        <w:spacing w:before="240" w:after="200" w:line="276" w:lineRule="auto"/>
        <w:jc w:val="left"/>
        <w:rPr>
          <w:b/>
          <w:color w:val="000000"/>
        </w:rPr>
      </w:pPr>
      <w:r>
        <w:rPr>
          <w:b/>
          <w:color w:val="000000"/>
        </w:rPr>
        <w:t>Class Activity 4</w:t>
      </w:r>
      <w:r w:rsidRPr="0073172F">
        <w:rPr>
          <w:b/>
          <w:color w:val="000000"/>
        </w:rPr>
        <w:t>: Policies Based on Feminist Theories of Crime</w:t>
      </w:r>
      <w:r>
        <w:rPr>
          <w:b/>
          <w:color w:val="000000"/>
        </w:rPr>
        <w:t>: Read the section on Policies Based on Feminist Theories of Crime</w:t>
      </w:r>
    </w:p>
    <w:p w14:paraId="00D68D40" w14:textId="77777777" w:rsidR="0073172F" w:rsidRDefault="0073172F" w:rsidP="0073172F">
      <w:pPr>
        <w:widowControl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</w:tabs>
        <w:autoSpaceDE/>
        <w:autoSpaceDN/>
        <w:adjustRightInd/>
        <w:jc w:val="left"/>
        <w:rPr>
          <w:b/>
          <w:color w:val="000000"/>
        </w:rPr>
      </w:pPr>
      <w:r>
        <w:rPr>
          <w:b/>
          <w:color w:val="000000"/>
        </w:rPr>
        <w:lastRenderedPageBreak/>
        <w:t xml:space="preserve">Policy </w:t>
      </w:r>
      <w:r w:rsidRPr="0073172F">
        <w:rPr>
          <w:b/>
          <w:color w:val="000000"/>
        </w:rPr>
        <w:t>(Paired or Group Activity)</w:t>
      </w:r>
    </w:p>
    <w:p w14:paraId="41F574F7" w14:textId="77777777" w:rsidR="0073172F" w:rsidRDefault="0073172F" w:rsidP="0073172F">
      <w:pPr>
        <w:widowControl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</w:tabs>
        <w:autoSpaceDE/>
        <w:autoSpaceDN/>
        <w:adjustRightInd/>
        <w:jc w:val="left"/>
        <w:rPr>
          <w:b/>
          <w:color w:val="000000"/>
        </w:rPr>
      </w:pPr>
    </w:p>
    <w:p w14:paraId="009501BA" w14:textId="7B6D8FD2" w:rsidR="0073172F" w:rsidRPr="0073172F" w:rsidRDefault="0073172F" w:rsidP="009F4A4C">
      <w:pPr>
        <w:pStyle w:val="ListParagraph"/>
        <w:widowControl/>
        <w:numPr>
          <w:ilvl w:val="0"/>
          <w:numId w:val="6"/>
        </w:numPr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</w:tabs>
        <w:autoSpaceDE/>
        <w:autoSpaceDN/>
        <w:adjustRightInd/>
        <w:jc w:val="left"/>
        <w:rPr>
          <w:color w:val="000000"/>
        </w:rPr>
      </w:pPr>
      <w:r w:rsidRPr="0073172F">
        <w:rPr>
          <w:color w:val="000000"/>
        </w:rPr>
        <w:t xml:space="preserve"> How do the ideas of “the </w:t>
      </w:r>
      <w:r w:rsidR="009F4A4C" w:rsidRPr="009F4A4C">
        <w:rPr>
          <w:color w:val="000000"/>
        </w:rPr>
        <w:t xml:space="preserve">personal </w:t>
      </w:r>
      <w:r w:rsidR="009F4A4C">
        <w:rPr>
          <w:color w:val="000000"/>
        </w:rPr>
        <w:t xml:space="preserve">is the </w:t>
      </w:r>
      <w:r w:rsidRPr="0073172F">
        <w:rPr>
          <w:color w:val="000000"/>
        </w:rPr>
        <w:t>political,” praxis</w:t>
      </w:r>
      <w:r w:rsidR="009F4A4C">
        <w:rPr>
          <w:color w:val="000000"/>
        </w:rPr>
        <w:t>,</w:t>
      </w:r>
      <w:r w:rsidRPr="0073172F">
        <w:rPr>
          <w:color w:val="000000"/>
        </w:rPr>
        <w:t xml:space="preserve"> and gender-specific programming influence the way in which policies focus to prevent crime against women?</w:t>
      </w:r>
    </w:p>
    <w:p w14:paraId="6F6FDAEA" w14:textId="1F876818" w:rsidR="0073172F" w:rsidRPr="0073172F" w:rsidRDefault="0073172F" w:rsidP="00B91FA1">
      <w:pPr>
        <w:pStyle w:val="ListParagraph"/>
        <w:widowControl/>
        <w:numPr>
          <w:ilvl w:val="0"/>
          <w:numId w:val="6"/>
        </w:numPr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</w:tabs>
        <w:autoSpaceDE/>
        <w:autoSpaceDN/>
        <w:adjustRightInd/>
        <w:jc w:val="left"/>
        <w:rPr>
          <w:color w:val="000000"/>
        </w:rPr>
      </w:pPr>
      <w:r w:rsidRPr="0073172F">
        <w:rPr>
          <w:color w:val="000000"/>
        </w:rPr>
        <w:t>How do the ideas of “</w:t>
      </w:r>
      <w:r w:rsidR="00B91FA1" w:rsidRPr="00B91FA1">
        <w:rPr>
          <w:color w:val="000000"/>
        </w:rPr>
        <w:t>the personal is the political</w:t>
      </w:r>
      <w:r w:rsidRPr="0073172F">
        <w:rPr>
          <w:color w:val="000000"/>
        </w:rPr>
        <w:t>,” praxis</w:t>
      </w:r>
      <w:r w:rsidR="00B91FA1">
        <w:rPr>
          <w:color w:val="000000"/>
        </w:rPr>
        <w:t>,</w:t>
      </w:r>
      <w:r w:rsidRPr="0073172F">
        <w:rPr>
          <w:color w:val="000000"/>
        </w:rPr>
        <w:t xml:space="preserve"> and gender-specific programming influence the way in which policies focus to address women who commit crime? </w:t>
      </w:r>
    </w:p>
    <w:p w14:paraId="312E3281" w14:textId="394CA51C" w:rsidR="0073172F" w:rsidRPr="0073172F" w:rsidRDefault="0073172F" w:rsidP="0073172F">
      <w:pPr>
        <w:pStyle w:val="ListParagraph"/>
        <w:widowControl/>
        <w:numPr>
          <w:ilvl w:val="0"/>
          <w:numId w:val="6"/>
        </w:numPr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</w:tabs>
        <w:autoSpaceDE/>
        <w:autoSpaceDN/>
        <w:adjustRightInd/>
        <w:jc w:val="left"/>
        <w:rPr>
          <w:color w:val="000000"/>
        </w:rPr>
      </w:pPr>
      <w:r w:rsidRPr="0073172F">
        <w:rPr>
          <w:color w:val="000000"/>
        </w:rPr>
        <w:t>Which of the ideas above is most important in responding to women in crime?</w:t>
      </w:r>
      <w:r w:rsidR="00360156">
        <w:rPr>
          <w:color w:val="000000"/>
        </w:rPr>
        <w:t xml:space="preserve"> </w:t>
      </w:r>
      <w:r w:rsidRPr="0073172F">
        <w:rPr>
          <w:color w:val="000000"/>
        </w:rPr>
        <w:t>Why?</w:t>
      </w:r>
    </w:p>
    <w:sectPr w:rsidR="0073172F" w:rsidRPr="0073172F" w:rsidSect="00463EE5">
      <w:head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28EB70D2" w15:done="0"/>
  <w15:commentEx w15:paraId="6B53EECB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6A13E1B" w14:textId="77777777" w:rsidR="0059135C" w:rsidRDefault="0059135C" w:rsidP="00023ACF">
      <w:r>
        <w:separator/>
      </w:r>
    </w:p>
  </w:endnote>
  <w:endnote w:type="continuationSeparator" w:id="0">
    <w:p w14:paraId="111A0E56" w14:textId="77777777" w:rsidR="0059135C" w:rsidRDefault="0059135C" w:rsidP="00023A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59C753E" w14:textId="77777777" w:rsidR="0059135C" w:rsidRDefault="0059135C" w:rsidP="00023ACF">
      <w:r>
        <w:separator/>
      </w:r>
    </w:p>
  </w:footnote>
  <w:footnote w:type="continuationSeparator" w:id="0">
    <w:p w14:paraId="65205FA1" w14:textId="77777777" w:rsidR="0059135C" w:rsidRDefault="0059135C" w:rsidP="00023AC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C5CD79E" w14:textId="77777777" w:rsidR="00B45A4E" w:rsidRPr="00B45A4E" w:rsidRDefault="00B45A4E" w:rsidP="00B45A4E">
    <w:pPr>
      <w:widowControl/>
      <w:tabs>
        <w:tab w:val="clear" w:pos="0"/>
        <w:tab w:val="clear" w:pos="720"/>
        <w:tab w:val="clear" w:pos="1440"/>
        <w:tab w:val="clear" w:pos="2160"/>
        <w:tab w:val="clear" w:pos="288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640"/>
        <w:tab w:val="center" w:pos="4680"/>
        <w:tab w:val="right" w:pos="9360"/>
      </w:tabs>
      <w:autoSpaceDE/>
      <w:autoSpaceDN/>
      <w:adjustRightInd/>
      <w:jc w:val="right"/>
      <w:rPr>
        <w:rFonts w:eastAsiaTheme="minorHAnsi"/>
      </w:rPr>
    </w:pPr>
    <w:r w:rsidRPr="00B45A4E">
      <w:rPr>
        <w:rFonts w:eastAsiaTheme="minorHAnsi"/>
      </w:rPr>
      <w:ptab w:relativeTo="margin" w:alignment="right" w:leader="none"/>
    </w:r>
    <w:r w:rsidRPr="00B45A4E">
      <w:rPr>
        <w:rFonts w:eastAsiaTheme="minorHAnsi"/>
      </w:rPr>
      <w:t>Instructor Resource</w:t>
    </w:r>
  </w:p>
  <w:p w14:paraId="60C8801B" w14:textId="77777777" w:rsidR="00B45A4E" w:rsidRPr="00B45A4E" w:rsidRDefault="00B45A4E" w:rsidP="00B45A4E">
    <w:pPr>
      <w:widowControl/>
      <w:tabs>
        <w:tab w:val="clear" w:pos="0"/>
        <w:tab w:val="clear" w:pos="720"/>
        <w:tab w:val="clear" w:pos="1440"/>
        <w:tab w:val="clear" w:pos="2160"/>
        <w:tab w:val="clear" w:pos="288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640"/>
        <w:tab w:val="center" w:pos="4680"/>
        <w:tab w:val="right" w:pos="9360"/>
      </w:tabs>
      <w:autoSpaceDE/>
      <w:autoSpaceDN/>
      <w:adjustRightInd/>
      <w:jc w:val="right"/>
      <w:rPr>
        <w:rFonts w:eastAsiaTheme="minorHAnsi"/>
      </w:rPr>
    </w:pPr>
    <w:r w:rsidRPr="00B45A4E">
      <w:rPr>
        <w:rFonts w:eastAsiaTheme="minorHAnsi"/>
      </w:rPr>
      <w:t xml:space="preserve">Schram, </w:t>
    </w:r>
    <w:r w:rsidRPr="00B45A4E">
      <w:rPr>
        <w:rFonts w:eastAsiaTheme="minorHAnsi"/>
        <w:i/>
      </w:rPr>
      <w:t>Introduction to Criminology, 2e</w:t>
    </w:r>
  </w:p>
  <w:p w14:paraId="084B1145" w14:textId="7659F010" w:rsidR="00023ACF" w:rsidRDefault="00B45A4E" w:rsidP="008142A7">
    <w:pPr>
      <w:jc w:val="right"/>
    </w:pPr>
    <w:r w:rsidRPr="00B45A4E">
      <w:rPr>
        <w:rFonts w:eastAsiaTheme="minorHAnsi"/>
      </w:rPr>
      <w:t>Sage Publishing, 2018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90707F"/>
    <w:multiLevelType w:val="hybridMultilevel"/>
    <w:tmpl w:val="C0728F4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D9501F"/>
    <w:multiLevelType w:val="hybridMultilevel"/>
    <w:tmpl w:val="8BC47BE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A0F1E91"/>
    <w:multiLevelType w:val="hybridMultilevel"/>
    <w:tmpl w:val="0DFAA80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1393B62"/>
    <w:multiLevelType w:val="hybridMultilevel"/>
    <w:tmpl w:val="CBE46E1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A7B7608"/>
    <w:multiLevelType w:val="hybridMultilevel"/>
    <w:tmpl w:val="0DFAA80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FC3061B"/>
    <w:multiLevelType w:val="hybridMultilevel"/>
    <w:tmpl w:val="90AA53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4"/>
  </w:num>
  <w:num w:numId="5">
    <w:abstractNumId w:val="1"/>
  </w:num>
  <w:num w:numId="6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D. Wainwright">
    <w15:presenceInfo w15:providerId="None" w15:userId="D. Wainwright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15CD"/>
    <w:rsid w:val="00023ACF"/>
    <w:rsid w:val="00082621"/>
    <w:rsid w:val="000C00F1"/>
    <w:rsid w:val="00121294"/>
    <w:rsid w:val="00132A2D"/>
    <w:rsid w:val="00180B16"/>
    <w:rsid w:val="001D10E6"/>
    <w:rsid w:val="001F4DC6"/>
    <w:rsid w:val="002156C6"/>
    <w:rsid w:val="002215CD"/>
    <w:rsid w:val="00297D43"/>
    <w:rsid w:val="002B347C"/>
    <w:rsid w:val="002B5104"/>
    <w:rsid w:val="00360156"/>
    <w:rsid w:val="00385754"/>
    <w:rsid w:val="00463EE5"/>
    <w:rsid w:val="004A65C9"/>
    <w:rsid w:val="004F77F1"/>
    <w:rsid w:val="005260ED"/>
    <w:rsid w:val="00526B19"/>
    <w:rsid w:val="0059135C"/>
    <w:rsid w:val="00674D64"/>
    <w:rsid w:val="00694586"/>
    <w:rsid w:val="0073172F"/>
    <w:rsid w:val="007406BA"/>
    <w:rsid w:val="008142A7"/>
    <w:rsid w:val="00867A67"/>
    <w:rsid w:val="00871C2C"/>
    <w:rsid w:val="0095765E"/>
    <w:rsid w:val="009A1870"/>
    <w:rsid w:val="009F4A4C"/>
    <w:rsid w:val="00A43A8E"/>
    <w:rsid w:val="00A72706"/>
    <w:rsid w:val="00A80B93"/>
    <w:rsid w:val="00B45A4E"/>
    <w:rsid w:val="00B91FA1"/>
    <w:rsid w:val="00C4431B"/>
    <w:rsid w:val="00D03BCF"/>
    <w:rsid w:val="00E15C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78C90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15CD"/>
    <w:pPr>
      <w:widowControl w:val="0"/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autoSpaceDE w:val="0"/>
      <w:autoSpaceDN w:val="0"/>
      <w:adjustRightInd w:val="0"/>
      <w:spacing w:after="0" w:line="240" w:lineRule="auto"/>
      <w:jc w:val="both"/>
    </w:pPr>
    <w:rPr>
      <w:rFonts w:eastAsia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32A2D"/>
    <w:pPr>
      <w:ind w:left="720"/>
      <w:contextualSpacing/>
    </w:pPr>
  </w:style>
  <w:style w:type="table" w:styleId="TableGrid">
    <w:name w:val="Table Grid"/>
    <w:basedOn w:val="TableNormal"/>
    <w:uiPriority w:val="59"/>
    <w:rsid w:val="00674D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867A67"/>
  </w:style>
  <w:style w:type="paragraph" w:styleId="Header">
    <w:name w:val="header"/>
    <w:basedOn w:val="Normal"/>
    <w:link w:val="HeaderChar"/>
    <w:uiPriority w:val="99"/>
    <w:unhideWhenUsed/>
    <w:rsid w:val="00023ACF"/>
    <w:pPr>
      <w:tabs>
        <w:tab w:val="clear" w:pos="0"/>
        <w:tab w:val="clear" w:pos="720"/>
        <w:tab w:val="clear" w:pos="1440"/>
        <w:tab w:val="clear" w:pos="2160"/>
        <w:tab w:val="clear" w:pos="288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640"/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23ACF"/>
    <w:rPr>
      <w:rFonts w:eastAsia="Times New Roman"/>
    </w:rPr>
  </w:style>
  <w:style w:type="paragraph" w:styleId="Footer">
    <w:name w:val="footer"/>
    <w:basedOn w:val="Normal"/>
    <w:link w:val="FooterChar"/>
    <w:uiPriority w:val="99"/>
    <w:unhideWhenUsed/>
    <w:rsid w:val="00023ACF"/>
    <w:pPr>
      <w:tabs>
        <w:tab w:val="clear" w:pos="0"/>
        <w:tab w:val="clear" w:pos="720"/>
        <w:tab w:val="clear" w:pos="1440"/>
        <w:tab w:val="clear" w:pos="2160"/>
        <w:tab w:val="clear" w:pos="288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640"/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23ACF"/>
    <w:rPr>
      <w:rFonts w:eastAsia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6015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0156"/>
    <w:rPr>
      <w:rFonts w:ascii="Segoe UI" w:eastAsia="Times New Roman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E15C5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15C5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15C5A"/>
    <w:rPr>
      <w:rFonts w:eastAsia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15C5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15C5A"/>
    <w:rPr>
      <w:rFonts w:eastAsia="Times New Roman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15CD"/>
    <w:pPr>
      <w:widowControl w:val="0"/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autoSpaceDE w:val="0"/>
      <w:autoSpaceDN w:val="0"/>
      <w:adjustRightInd w:val="0"/>
      <w:spacing w:after="0" w:line="240" w:lineRule="auto"/>
      <w:jc w:val="both"/>
    </w:pPr>
    <w:rPr>
      <w:rFonts w:eastAsia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32A2D"/>
    <w:pPr>
      <w:ind w:left="720"/>
      <w:contextualSpacing/>
    </w:pPr>
  </w:style>
  <w:style w:type="table" w:styleId="TableGrid">
    <w:name w:val="Table Grid"/>
    <w:basedOn w:val="TableNormal"/>
    <w:uiPriority w:val="59"/>
    <w:rsid w:val="00674D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867A67"/>
  </w:style>
  <w:style w:type="paragraph" w:styleId="Header">
    <w:name w:val="header"/>
    <w:basedOn w:val="Normal"/>
    <w:link w:val="HeaderChar"/>
    <w:uiPriority w:val="99"/>
    <w:unhideWhenUsed/>
    <w:rsid w:val="00023ACF"/>
    <w:pPr>
      <w:tabs>
        <w:tab w:val="clear" w:pos="0"/>
        <w:tab w:val="clear" w:pos="720"/>
        <w:tab w:val="clear" w:pos="1440"/>
        <w:tab w:val="clear" w:pos="2160"/>
        <w:tab w:val="clear" w:pos="288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640"/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23ACF"/>
    <w:rPr>
      <w:rFonts w:eastAsia="Times New Roman"/>
    </w:rPr>
  </w:style>
  <w:style w:type="paragraph" w:styleId="Footer">
    <w:name w:val="footer"/>
    <w:basedOn w:val="Normal"/>
    <w:link w:val="FooterChar"/>
    <w:uiPriority w:val="99"/>
    <w:unhideWhenUsed/>
    <w:rsid w:val="00023ACF"/>
    <w:pPr>
      <w:tabs>
        <w:tab w:val="clear" w:pos="0"/>
        <w:tab w:val="clear" w:pos="720"/>
        <w:tab w:val="clear" w:pos="1440"/>
        <w:tab w:val="clear" w:pos="2160"/>
        <w:tab w:val="clear" w:pos="288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640"/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23ACF"/>
    <w:rPr>
      <w:rFonts w:eastAsia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6015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0156"/>
    <w:rPr>
      <w:rFonts w:ascii="Segoe UI" w:eastAsia="Times New Roman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E15C5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15C5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15C5A"/>
    <w:rPr>
      <w:rFonts w:eastAsia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15C5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15C5A"/>
    <w:rPr>
      <w:rFonts w:eastAsia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43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96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24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55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wvec.com/my-city/nnews/Newport-News-teacher-charged-with--204921651.html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hamptonroads.com/2013/04/teacher-charged-after-nude-photo-found-phone" TargetMode="External"/><Relationship Id="rId14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990</Words>
  <Characters>5644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6621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SageUser</cp:lastModifiedBy>
  <cp:revision>2</cp:revision>
  <dcterms:created xsi:type="dcterms:W3CDTF">2017-02-17T00:06:00Z</dcterms:created>
  <dcterms:modified xsi:type="dcterms:W3CDTF">2017-02-17T00:06:00Z</dcterms:modified>
</cp:coreProperties>
</file>