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71" w:rsidRPr="00686C6B" w:rsidRDefault="00D775D1" w:rsidP="00D775D1">
      <w:pPr>
        <w:pStyle w:val="Title"/>
      </w:pPr>
      <w:r>
        <w:t>Discussion Questions</w:t>
      </w:r>
    </w:p>
    <w:p w:rsidR="006B6B2D" w:rsidRDefault="006B6B2D" w:rsidP="00D775D1">
      <w:pPr>
        <w:pStyle w:val="Heading1"/>
      </w:pPr>
      <w:r w:rsidRPr="00AB06D2">
        <w:t>Chapter 8</w:t>
      </w:r>
      <w:r w:rsidR="00EA4AF8">
        <w:t>:</w:t>
      </w:r>
      <w:r w:rsidRPr="00AB06D2">
        <w:t xml:space="preserve"> ANXIETY DISORDERS AND OBSESSIVE-COMPULSIVE DISORDERS</w:t>
      </w:r>
      <w:r>
        <w:t xml:space="preserve"> </w:t>
      </w:r>
    </w:p>
    <w:p w:rsidR="005410F1" w:rsidRDefault="005410F1" w:rsidP="00330F71">
      <w:pPr>
        <w:jc w:val="center"/>
        <w:rPr>
          <w:b/>
        </w:rPr>
      </w:pPr>
      <w:bookmarkStart w:id="0" w:name="_GoBack"/>
      <w:bookmarkEnd w:id="0"/>
    </w:p>
    <w:p w:rsidR="006B6B2D" w:rsidRPr="00EA4AF8" w:rsidRDefault="00EA4AF8" w:rsidP="006B6B2D">
      <w:pPr>
        <w:spacing w:after="0" w:line="240" w:lineRule="auto"/>
      </w:pPr>
      <w:r>
        <w:t xml:space="preserve">1. </w:t>
      </w:r>
      <w:r w:rsidR="006B6B2D" w:rsidRPr="00EA4AF8">
        <w:t>Imagine you are a mental health professional and a young child has entered your office. His parent is worried that he may suffer from an anxiety disorder. Considering the developmental aspects of anxiety, from which type of anxiety disorder(s) is the child more likely to suffer? Why?</w:t>
      </w:r>
    </w:p>
    <w:p w:rsidR="006B6B2D" w:rsidRPr="00EA4AF8" w:rsidRDefault="006B6B2D" w:rsidP="006B6B2D">
      <w:pPr>
        <w:spacing w:after="0" w:line="240" w:lineRule="auto"/>
      </w:pPr>
    </w:p>
    <w:p w:rsidR="006B6B2D" w:rsidRPr="00EA4AF8" w:rsidRDefault="00EA4AF8" w:rsidP="00EA4AF8">
      <w:pPr>
        <w:spacing w:after="0" w:line="240" w:lineRule="auto"/>
      </w:pPr>
      <w:r>
        <w:t xml:space="preserve">2. </w:t>
      </w:r>
      <w:r w:rsidR="006B6B2D" w:rsidRPr="00EA4AF8">
        <w:t>Compare and contrast the major types of anxiety disorders. In what ways are the</w:t>
      </w:r>
      <w:r>
        <w:t>y</w:t>
      </w:r>
      <w:r w:rsidR="006B6B2D" w:rsidRPr="00EA4AF8">
        <w:t xml:space="preserve"> similar? How do they differ from one another?</w:t>
      </w:r>
    </w:p>
    <w:p w:rsidR="00EA4AF8" w:rsidRDefault="00EA4AF8" w:rsidP="00EA4AF8">
      <w:pPr>
        <w:spacing w:after="200" w:line="276" w:lineRule="auto"/>
      </w:pPr>
    </w:p>
    <w:p w:rsidR="006B6B2D" w:rsidRPr="00EA4AF8" w:rsidRDefault="00EA4AF8" w:rsidP="00EA4AF8">
      <w:pPr>
        <w:spacing w:after="200" w:line="276" w:lineRule="auto"/>
      </w:pPr>
      <w:r>
        <w:t xml:space="preserve">3. </w:t>
      </w:r>
      <w:r w:rsidR="006B6B2D" w:rsidRPr="00EA4AF8">
        <w:t>Among the different ty</w:t>
      </w:r>
      <w:r>
        <w:t xml:space="preserve">pes of anxiety-based disorders, </w:t>
      </w:r>
      <w:r w:rsidR="006B6B2D" w:rsidRPr="00EA4AF8">
        <w:t xml:space="preserve">what are the common features of the various interventions and treatment available to individuals faced </w:t>
      </w:r>
      <w:r>
        <w:t>with these difficulties?</w:t>
      </w:r>
    </w:p>
    <w:p w:rsidR="006B6B2D" w:rsidRPr="00EA4AF8" w:rsidRDefault="00EA4AF8" w:rsidP="00EA4AF8">
      <w:pPr>
        <w:spacing w:after="0" w:line="240" w:lineRule="auto"/>
      </w:pPr>
      <w:r>
        <w:t xml:space="preserve">4. </w:t>
      </w:r>
      <w:r w:rsidR="006B6B2D" w:rsidRPr="00EA4AF8">
        <w:t>Obsessive-compulsive disorder can be experienced in rather challenging ways.  How might having a diagnosis or symptoms of OCD create additional complications in beginning or maintaining a romantic relationship?</w:t>
      </w:r>
    </w:p>
    <w:p w:rsidR="006B6B2D" w:rsidRPr="00EA4AF8" w:rsidRDefault="006B6B2D" w:rsidP="00D755E5"/>
    <w:sectPr w:rsidR="006B6B2D" w:rsidRPr="00EA4AF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5D1" w:rsidRDefault="00D775D1" w:rsidP="00D775D1">
      <w:pPr>
        <w:spacing w:after="0" w:line="240" w:lineRule="auto"/>
      </w:pPr>
      <w:r>
        <w:separator/>
      </w:r>
    </w:p>
  </w:endnote>
  <w:endnote w:type="continuationSeparator" w:id="0">
    <w:p w:rsidR="00D775D1" w:rsidRDefault="00D775D1" w:rsidP="00D7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5D1" w:rsidRDefault="00D775D1" w:rsidP="00D775D1">
      <w:pPr>
        <w:spacing w:after="0" w:line="240" w:lineRule="auto"/>
      </w:pPr>
      <w:r>
        <w:separator/>
      </w:r>
    </w:p>
  </w:footnote>
  <w:footnote w:type="continuationSeparator" w:id="0">
    <w:p w:rsidR="00D775D1" w:rsidRDefault="00D775D1" w:rsidP="00D775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5D1" w:rsidRPr="00D775D1" w:rsidRDefault="00D775D1" w:rsidP="00D775D1">
    <w:pPr>
      <w:tabs>
        <w:tab w:val="center" w:pos="4680"/>
        <w:tab w:val="right" w:pos="9360"/>
      </w:tabs>
      <w:spacing w:after="0" w:line="240" w:lineRule="auto"/>
      <w:jc w:val="right"/>
      <w:rPr>
        <w:rFonts w:ascii="Calibri" w:eastAsia="Calibri" w:hAnsi="Calibri" w:cs="Times New Roman"/>
      </w:rPr>
    </w:pPr>
    <w:r w:rsidRPr="00D775D1">
      <w:rPr>
        <w:rFonts w:ascii="Calibri" w:eastAsia="Calibri" w:hAnsi="Calibri" w:cs="Times New Roman"/>
      </w:rPr>
      <w:t>Instructor Resource</w:t>
    </w:r>
  </w:p>
  <w:p w:rsidR="00D775D1" w:rsidRPr="00D775D1" w:rsidRDefault="00D775D1" w:rsidP="00D775D1">
    <w:pPr>
      <w:tabs>
        <w:tab w:val="center" w:pos="4680"/>
        <w:tab w:val="right" w:pos="9360"/>
      </w:tabs>
      <w:spacing w:after="0" w:line="240" w:lineRule="auto"/>
      <w:jc w:val="right"/>
      <w:rPr>
        <w:rFonts w:ascii="Calibri" w:eastAsia="Calibri" w:hAnsi="Calibri" w:cs="Times New Roman"/>
      </w:rPr>
    </w:pPr>
    <w:r w:rsidRPr="00D775D1">
      <w:rPr>
        <w:rFonts w:ascii="Calibri" w:eastAsia="Calibri" w:hAnsi="Calibri" w:cs="Times New Roman"/>
      </w:rPr>
      <w:t xml:space="preserve">Ray, </w:t>
    </w:r>
    <w:r w:rsidRPr="00D775D1">
      <w:rPr>
        <w:rFonts w:ascii="Calibri" w:eastAsia="Calibri" w:hAnsi="Calibri" w:cs="Times New Roman"/>
        <w:i/>
      </w:rPr>
      <w:t>Abnormal Psychology 2e</w:t>
    </w:r>
  </w:p>
  <w:p w:rsidR="00D775D1" w:rsidRPr="00D775D1" w:rsidRDefault="00D775D1" w:rsidP="00D775D1">
    <w:pPr>
      <w:tabs>
        <w:tab w:val="center" w:pos="4680"/>
        <w:tab w:val="right" w:pos="9360"/>
      </w:tabs>
      <w:spacing w:after="0" w:line="240" w:lineRule="auto"/>
      <w:jc w:val="right"/>
      <w:rPr>
        <w:rFonts w:ascii="Calibri" w:eastAsia="Calibri" w:hAnsi="Calibri" w:cs="Times New Roman"/>
      </w:rPr>
    </w:pPr>
    <w:r w:rsidRPr="00D775D1">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0EB"/>
    <w:multiLevelType w:val="hybridMultilevel"/>
    <w:tmpl w:val="5FE8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334B20"/>
    <w:multiLevelType w:val="hybridMultilevel"/>
    <w:tmpl w:val="90E05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68708BA-9AE3-4985-B4E8-4AEE52FACA6E}"/>
    <w:docVar w:name="dgnword-eventsink" w:val="6285656"/>
  </w:docVars>
  <w:rsids>
    <w:rsidRoot w:val="00330F71"/>
    <w:rsid w:val="000079FA"/>
    <w:rsid w:val="0008404B"/>
    <w:rsid w:val="00330F71"/>
    <w:rsid w:val="004151CC"/>
    <w:rsid w:val="005410F1"/>
    <w:rsid w:val="006B6B2D"/>
    <w:rsid w:val="007A3D05"/>
    <w:rsid w:val="00B43E2C"/>
    <w:rsid w:val="00D755E5"/>
    <w:rsid w:val="00D775D1"/>
    <w:rsid w:val="00D83092"/>
    <w:rsid w:val="00DA499B"/>
    <w:rsid w:val="00EA4AF8"/>
    <w:rsid w:val="00EB71ED"/>
    <w:rsid w:val="00FE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D775D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D775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5D1"/>
  </w:style>
  <w:style w:type="paragraph" w:styleId="Footer">
    <w:name w:val="footer"/>
    <w:basedOn w:val="Normal"/>
    <w:link w:val="FooterChar"/>
    <w:uiPriority w:val="99"/>
    <w:unhideWhenUsed/>
    <w:rsid w:val="00D775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5D1"/>
  </w:style>
  <w:style w:type="paragraph" w:styleId="Title">
    <w:name w:val="Title"/>
    <w:basedOn w:val="Normal"/>
    <w:next w:val="Normal"/>
    <w:link w:val="TitleChar"/>
    <w:uiPriority w:val="10"/>
    <w:qFormat/>
    <w:rsid w:val="00D775D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775D1"/>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D775D1"/>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D775D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D775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5D1"/>
  </w:style>
  <w:style w:type="paragraph" w:styleId="Footer">
    <w:name w:val="footer"/>
    <w:basedOn w:val="Normal"/>
    <w:link w:val="FooterChar"/>
    <w:uiPriority w:val="99"/>
    <w:unhideWhenUsed/>
    <w:rsid w:val="00D775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5D1"/>
  </w:style>
  <w:style w:type="paragraph" w:styleId="Title">
    <w:name w:val="Title"/>
    <w:basedOn w:val="Normal"/>
    <w:next w:val="Normal"/>
    <w:link w:val="TitleChar"/>
    <w:uiPriority w:val="10"/>
    <w:qFormat/>
    <w:rsid w:val="00D775D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775D1"/>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D775D1"/>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89457">
      <w:bodyDiv w:val="1"/>
      <w:marLeft w:val="0"/>
      <w:marRight w:val="0"/>
      <w:marTop w:val="0"/>
      <w:marBottom w:val="0"/>
      <w:divBdr>
        <w:top w:val="none" w:sz="0" w:space="0" w:color="auto"/>
        <w:left w:val="none" w:sz="0" w:space="0" w:color="auto"/>
        <w:bottom w:val="none" w:sz="0" w:space="0" w:color="auto"/>
        <w:right w:val="none" w:sz="0" w:space="0" w:color="auto"/>
      </w:divBdr>
    </w:div>
    <w:div w:id="183055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5</cp:revision>
  <dcterms:created xsi:type="dcterms:W3CDTF">2016-12-15T04:16:00Z</dcterms:created>
  <dcterms:modified xsi:type="dcterms:W3CDTF">2017-01-24T20:10:00Z</dcterms:modified>
</cp:coreProperties>
</file>