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FAFC0" w14:textId="77777777" w:rsidR="000116DB" w:rsidRDefault="000116DB" w:rsidP="007454F9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060F8AA1" w14:textId="13FF0226" w:rsidR="6D7AD0A1" w:rsidRDefault="5698735C" w:rsidP="007454F9">
      <w:pPr>
        <w:pStyle w:val="Heading1"/>
        <w:rPr>
          <w:rFonts w:eastAsiaTheme="minorEastAsia"/>
        </w:rPr>
      </w:pPr>
      <w:r w:rsidRPr="5698735C">
        <w:rPr>
          <w:rFonts w:eastAsiaTheme="minorEastAsia"/>
        </w:rPr>
        <w:t>Chapter #4</w:t>
      </w:r>
      <w:r w:rsidR="000116DB">
        <w:rPr>
          <w:rFonts w:eastAsiaTheme="minorEastAsia"/>
        </w:rPr>
        <w:t xml:space="preserve">: </w:t>
      </w:r>
      <w:r w:rsidRPr="5698735C">
        <w:rPr>
          <w:rFonts w:eastAsiaTheme="minorEastAsia"/>
        </w:rPr>
        <w:t>Quantitative Designs</w:t>
      </w:r>
    </w:p>
    <w:p w14:paraId="55DD8CDD" w14:textId="77777777" w:rsidR="0004238F" w:rsidRDefault="0004238F" w:rsidP="007454F9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21728018" w14:textId="60E28969" w:rsidR="009A1465" w:rsidRDefault="5698735C" w:rsidP="007454F9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5698735C">
        <w:rPr>
          <w:rFonts w:eastAsiaTheme="minorEastAsia"/>
          <w:sz w:val="24"/>
          <w:szCs w:val="24"/>
        </w:rPr>
        <w:t>What are key differences between exploratory, descriptive</w:t>
      </w:r>
      <w:r w:rsidR="006E2F19">
        <w:rPr>
          <w:rFonts w:eastAsiaTheme="minorEastAsia"/>
          <w:sz w:val="24"/>
          <w:szCs w:val="24"/>
        </w:rPr>
        <w:t>,</w:t>
      </w:r>
      <w:r w:rsidRPr="5698735C">
        <w:rPr>
          <w:rFonts w:eastAsiaTheme="minorEastAsia"/>
          <w:sz w:val="24"/>
          <w:szCs w:val="24"/>
        </w:rPr>
        <w:t xml:space="preserve"> and explanatory studies? Imagine you are a researcher interested in learning more about alcohol abuse on college campuses. Use the table below to frame your study aims for each type of study.</w:t>
      </w:r>
    </w:p>
    <w:tbl>
      <w:tblPr>
        <w:tblStyle w:val="GridTable1Light-Accent1"/>
        <w:tblW w:w="0" w:type="auto"/>
        <w:tblInd w:w="720" w:type="dxa"/>
        <w:tblLook w:val="04A0" w:firstRow="1" w:lastRow="0" w:firstColumn="1" w:lastColumn="0" w:noHBand="0" w:noVBand="1"/>
      </w:tblPr>
      <w:tblGrid>
        <w:gridCol w:w="2760"/>
        <w:gridCol w:w="4020"/>
      </w:tblGrid>
      <w:tr w:rsidR="5698735C" w14:paraId="0C7A2EC9" w14:textId="77777777" w:rsidTr="56987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0" w:type="dxa"/>
          </w:tcPr>
          <w:p w14:paraId="04742C2A" w14:textId="39022666" w:rsidR="5698735C" w:rsidRDefault="5698735C" w:rsidP="007454F9">
            <w:pPr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Study </w:t>
            </w:r>
            <w:r w:rsidR="006E2F19">
              <w:rPr>
                <w:rFonts w:eastAsiaTheme="minorEastAsia"/>
                <w:b w:val="0"/>
                <w:bCs w:val="0"/>
                <w:sz w:val="24"/>
                <w:szCs w:val="24"/>
              </w:rPr>
              <w:t>t</w:t>
            </w: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>ype</w:t>
            </w:r>
          </w:p>
        </w:tc>
        <w:tc>
          <w:tcPr>
            <w:tcW w:w="4020" w:type="dxa"/>
          </w:tcPr>
          <w:p w14:paraId="6890688E" w14:textId="2287F28B" w:rsidR="5698735C" w:rsidRDefault="5698735C" w:rsidP="007454F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4"/>
                <w:szCs w:val="24"/>
              </w:rPr>
            </w:pP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Study </w:t>
            </w:r>
            <w:r w:rsidR="006E2F19">
              <w:rPr>
                <w:rFonts w:eastAsiaTheme="minorEastAsia"/>
                <w:b w:val="0"/>
                <w:bCs w:val="0"/>
                <w:sz w:val="24"/>
                <w:szCs w:val="24"/>
              </w:rPr>
              <w:t>a</w:t>
            </w: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>im</w:t>
            </w:r>
          </w:p>
        </w:tc>
      </w:tr>
      <w:tr w:rsidR="5698735C" w14:paraId="42E710F1" w14:textId="77777777" w:rsidTr="56987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0" w:type="dxa"/>
          </w:tcPr>
          <w:p w14:paraId="26EB22AA" w14:textId="1B25031D" w:rsidR="5698735C" w:rsidRDefault="5698735C" w:rsidP="007454F9">
            <w:pPr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>Exploratory</w:t>
            </w:r>
          </w:p>
        </w:tc>
        <w:tc>
          <w:tcPr>
            <w:tcW w:w="4020" w:type="dxa"/>
          </w:tcPr>
          <w:p w14:paraId="476831B9" w14:textId="1BB906BA" w:rsidR="5698735C" w:rsidRDefault="5698735C" w:rsidP="007454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4"/>
                <w:szCs w:val="24"/>
              </w:rPr>
            </w:pPr>
            <w:r w:rsidRPr="5698735C">
              <w:rPr>
                <w:rFonts w:eastAsiaTheme="minorEastAsia"/>
                <w:sz w:val="24"/>
                <w:szCs w:val="24"/>
              </w:rPr>
              <w:t>To.....</w:t>
            </w:r>
          </w:p>
        </w:tc>
      </w:tr>
      <w:tr w:rsidR="5698735C" w14:paraId="1DFBBE19" w14:textId="77777777" w:rsidTr="56987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0" w:type="dxa"/>
          </w:tcPr>
          <w:p w14:paraId="60E7BA29" w14:textId="30803EA4" w:rsidR="5698735C" w:rsidRDefault="5698735C" w:rsidP="007454F9">
            <w:pPr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>Descriptive</w:t>
            </w:r>
          </w:p>
        </w:tc>
        <w:tc>
          <w:tcPr>
            <w:tcW w:w="4020" w:type="dxa"/>
          </w:tcPr>
          <w:p w14:paraId="04F23522" w14:textId="31496D4A" w:rsidR="5698735C" w:rsidRDefault="5698735C" w:rsidP="007454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4"/>
                <w:szCs w:val="24"/>
              </w:rPr>
            </w:pPr>
          </w:p>
        </w:tc>
      </w:tr>
      <w:tr w:rsidR="5698735C" w14:paraId="69A3594A" w14:textId="77777777" w:rsidTr="569873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0" w:type="dxa"/>
          </w:tcPr>
          <w:p w14:paraId="5116EBFD" w14:textId="54B46D39" w:rsidR="5698735C" w:rsidRDefault="5698735C" w:rsidP="007454F9">
            <w:pPr>
              <w:jc w:val="both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r w:rsidRPr="5698735C">
              <w:rPr>
                <w:rFonts w:eastAsiaTheme="minorEastAsia"/>
                <w:b w:val="0"/>
                <w:bCs w:val="0"/>
                <w:sz w:val="24"/>
                <w:szCs w:val="24"/>
              </w:rPr>
              <w:t>Explanatory</w:t>
            </w:r>
          </w:p>
        </w:tc>
        <w:tc>
          <w:tcPr>
            <w:tcW w:w="4020" w:type="dxa"/>
          </w:tcPr>
          <w:p w14:paraId="4D7BBAC8" w14:textId="31496D4A" w:rsidR="5698735C" w:rsidRDefault="5698735C" w:rsidP="007454F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0D41C00D" w14:textId="77777777" w:rsidR="007454F9" w:rsidRDefault="007454F9" w:rsidP="007454F9">
      <w:pPr>
        <w:pStyle w:val="ListParagraph"/>
        <w:ind w:left="1080"/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</w:p>
    <w:p w14:paraId="056FDE18" w14:textId="73E40286" w:rsidR="009A1465" w:rsidRDefault="5698735C" w:rsidP="007454F9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5698735C">
        <w:rPr>
          <w:rFonts w:eastAsiaTheme="minorEastAsia"/>
          <w:sz w:val="24"/>
          <w:szCs w:val="24"/>
        </w:rPr>
        <w:t>What are advantages and disadvantages of conducting a longitudinal study as compared with a cross-sectional study?</w:t>
      </w:r>
    </w:p>
    <w:p w14:paraId="19617C9F" w14:textId="77777777" w:rsidR="009A1465" w:rsidRDefault="5698735C" w:rsidP="007454F9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5698735C">
        <w:rPr>
          <w:rFonts w:eastAsiaTheme="minorEastAsia"/>
          <w:sz w:val="24"/>
          <w:szCs w:val="24"/>
        </w:rPr>
        <w:t>What are the three criteria for establishing causality? Name them and explain them.</w:t>
      </w:r>
    </w:p>
    <w:p w14:paraId="5CD0F8D5" w14:textId="54709004" w:rsidR="000514D9" w:rsidRPr="00854971" w:rsidRDefault="5698735C" w:rsidP="007454F9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5698735C">
        <w:rPr>
          <w:rFonts w:eastAsiaTheme="minorEastAsia"/>
          <w:sz w:val="24"/>
          <w:szCs w:val="24"/>
        </w:rPr>
        <w:t xml:space="preserve">What is the key difference between an experimental and a </w:t>
      </w:r>
      <w:proofErr w:type="spellStart"/>
      <w:r w:rsidRPr="5698735C">
        <w:rPr>
          <w:rFonts w:eastAsiaTheme="minorEastAsia"/>
          <w:sz w:val="24"/>
          <w:szCs w:val="24"/>
        </w:rPr>
        <w:t>nonexperimental</w:t>
      </w:r>
      <w:proofErr w:type="spellEnd"/>
      <w:r w:rsidRPr="5698735C">
        <w:rPr>
          <w:rFonts w:eastAsiaTheme="minorEastAsia"/>
          <w:sz w:val="24"/>
          <w:szCs w:val="24"/>
        </w:rPr>
        <w:t xml:space="preserve"> design?</w:t>
      </w:r>
    </w:p>
    <w:sectPr w:rsidR="000514D9" w:rsidRPr="00854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C0456" w14:textId="77777777" w:rsidR="008D1DDC" w:rsidRDefault="008D1DDC" w:rsidP="000116DB">
      <w:pPr>
        <w:spacing w:after="0" w:line="240" w:lineRule="auto"/>
      </w:pPr>
      <w:r>
        <w:separator/>
      </w:r>
    </w:p>
  </w:endnote>
  <w:endnote w:type="continuationSeparator" w:id="0">
    <w:p w14:paraId="5C2991AD" w14:textId="77777777" w:rsidR="008D1DDC" w:rsidRDefault="008D1DDC" w:rsidP="00011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16B1A" w14:textId="77777777" w:rsidR="008D1DDC" w:rsidRDefault="008D1DDC" w:rsidP="000116DB">
      <w:pPr>
        <w:spacing w:after="0" w:line="240" w:lineRule="auto"/>
      </w:pPr>
      <w:r>
        <w:separator/>
      </w:r>
    </w:p>
  </w:footnote>
  <w:footnote w:type="continuationSeparator" w:id="0">
    <w:p w14:paraId="7B944C75" w14:textId="77777777" w:rsidR="008D1DDC" w:rsidRDefault="008D1DDC" w:rsidP="00011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51207" w14:textId="77777777" w:rsidR="000116DB" w:rsidRDefault="000116DB" w:rsidP="000116DB">
    <w:pPr>
      <w:pStyle w:val="Header"/>
      <w:jc w:val="right"/>
    </w:pPr>
    <w:r>
      <w:t>Instructor Resource</w:t>
    </w:r>
  </w:p>
  <w:p w14:paraId="4831684A" w14:textId="77777777" w:rsidR="000116DB" w:rsidRDefault="000116DB" w:rsidP="000116DB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6D4ECBBC" w14:textId="420777A1" w:rsidR="000116DB" w:rsidRDefault="000116DB" w:rsidP="007454F9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116DB"/>
    <w:rsid w:val="0004238F"/>
    <w:rsid w:val="000514D9"/>
    <w:rsid w:val="000930C2"/>
    <w:rsid w:val="000B37D0"/>
    <w:rsid w:val="000E5C4E"/>
    <w:rsid w:val="00121EA7"/>
    <w:rsid w:val="00165FBC"/>
    <w:rsid w:val="001D18BF"/>
    <w:rsid w:val="002016F6"/>
    <w:rsid w:val="003D120D"/>
    <w:rsid w:val="003D46ED"/>
    <w:rsid w:val="00440480"/>
    <w:rsid w:val="005D16AF"/>
    <w:rsid w:val="006E2F19"/>
    <w:rsid w:val="00715486"/>
    <w:rsid w:val="007454F9"/>
    <w:rsid w:val="007B2E3C"/>
    <w:rsid w:val="00854971"/>
    <w:rsid w:val="008D1DDC"/>
    <w:rsid w:val="009A1465"/>
    <w:rsid w:val="00B67AA3"/>
    <w:rsid w:val="00C43684"/>
    <w:rsid w:val="00C5735D"/>
    <w:rsid w:val="00C83BD7"/>
    <w:rsid w:val="00C976A5"/>
    <w:rsid w:val="00CC6C9F"/>
    <w:rsid w:val="00E55442"/>
    <w:rsid w:val="00EE349C"/>
    <w:rsid w:val="00F2775B"/>
    <w:rsid w:val="00FD3E69"/>
    <w:rsid w:val="5698735C"/>
    <w:rsid w:val="6D7AD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70B2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011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16DB"/>
  </w:style>
  <w:style w:type="paragraph" w:styleId="Footer">
    <w:name w:val="footer"/>
    <w:basedOn w:val="Normal"/>
    <w:link w:val="FooterChar"/>
    <w:uiPriority w:val="99"/>
    <w:unhideWhenUsed/>
    <w:rsid w:val="00011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6DB"/>
  </w:style>
  <w:style w:type="paragraph" w:styleId="BalloonText">
    <w:name w:val="Balloon Text"/>
    <w:basedOn w:val="Normal"/>
    <w:link w:val="BalloonTextChar"/>
    <w:uiPriority w:val="99"/>
    <w:semiHidden/>
    <w:unhideWhenUsed/>
    <w:rsid w:val="00011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6DB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116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6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116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10</cp:revision>
  <dcterms:created xsi:type="dcterms:W3CDTF">2017-05-09T14:58:00Z</dcterms:created>
  <dcterms:modified xsi:type="dcterms:W3CDTF">2017-07-24T16:04:00Z</dcterms:modified>
</cp:coreProperties>
</file>