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6F40B9" w14:textId="77777777" w:rsidR="00A14B20" w:rsidRPr="004902F7" w:rsidRDefault="00A14B20" w:rsidP="004902F7">
      <w:pPr>
        <w:pStyle w:val="Title"/>
      </w:pPr>
      <w:r w:rsidRPr="00912051">
        <w:t>Class Activities</w:t>
      </w:r>
    </w:p>
    <w:p w14:paraId="291D1D5E" w14:textId="7EC1132F" w:rsidR="00CE2912" w:rsidRPr="004902F7" w:rsidRDefault="004902F7" w:rsidP="00E96E94">
      <w:pPr>
        <w:pStyle w:val="Heading1"/>
        <w:spacing w:after="0" w:afterAutospacing="0"/>
        <w:rPr>
          <w:rFonts w:asciiTheme="majorHAnsi" w:eastAsiaTheme="minorEastAsia" w:hAnsiTheme="majorHAnsi" w:cstheme="majorHAnsi"/>
          <w:b w:val="0"/>
          <w:bCs w:val="0"/>
          <w:color w:val="2E74B5" w:themeColor="accent1" w:themeShade="BF"/>
          <w:sz w:val="32"/>
          <w:szCs w:val="32"/>
        </w:rPr>
      </w:pPr>
      <w:r w:rsidRPr="004902F7">
        <w:rPr>
          <w:rFonts w:asciiTheme="majorHAnsi" w:eastAsiaTheme="minorEastAsia" w:hAnsiTheme="majorHAnsi" w:cstheme="majorHAnsi"/>
          <w:b w:val="0"/>
          <w:bCs w:val="0"/>
          <w:color w:val="2E74B5" w:themeColor="accent1" w:themeShade="BF"/>
          <w:sz w:val="32"/>
          <w:szCs w:val="32"/>
        </w:rPr>
        <w:t xml:space="preserve">Chapter </w:t>
      </w:r>
      <w:r w:rsidR="42A8F358" w:rsidRPr="004902F7">
        <w:rPr>
          <w:rFonts w:asciiTheme="majorHAnsi" w:eastAsiaTheme="minorEastAsia" w:hAnsiTheme="majorHAnsi" w:cstheme="majorHAnsi"/>
          <w:b w:val="0"/>
          <w:bCs w:val="0"/>
          <w:color w:val="2E74B5" w:themeColor="accent1" w:themeShade="BF"/>
          <w:sz w:val="32"/>
          <w:szCs w:val="32"/>
        </w:rPr>
        <w:t>14</w:t>
      </w:r>
      <w:r w:rsidR="00A14B20" w:rsidRPr="004902F7">
        <w:rPr>
          <w:rFonts w:asciiTheme="majorHAnsi" w:eastAsiaTheme="minorEastAsia" w:hAnsiTheme="majorHAnsi" w:cstheme="majorHAnsi"/>
          <w:b w:val="0"/>
          <w:bCs w:val="0"/>
          <w:color w:val="2E74B5" w:themeColor="accent1" w:themeShade="BF"/>
          <w:sz w:val="32"/>
          <w:szCs w:val="32"/>
        </w:rPr>
        <w:t xml:space="preserve">: </w:t>
      </w:r>
      <w:r w:rsidR="42A8F358" w:rsidRPr="004902F7">
        <w:rPr>
          <w:rFonts w:asciiTheme="majorHAnsi" w:eastAsiaTheme="minorEastAsia" w:hAnsiTheme="majorHAnsi" w:cstheme="majorHAnsi"/>
          <w:b w:val="0"/>
          <w:color w:val="2E74B5" w:themeColor="accent1" w:themeShade="BF"/>
          <w:sz w:val="32"/>
          <w:szCs w:val="32"/>
        </w:rPr>
        <w:t>Presenting Your Research</w:t>
      </w:r>
    </w:p>
    <w:p w14:paraId="41D59D85" w14:textId="77777777" w:rsidR="007E1BA0" w:rsidRDefault="007E1BA0" w:rsidP="00E96E94">
      <w:pPr>
        <w:pStyle w:val="ListParagraph"/>
        <w:shd w:val="clear" w:color="auto" w:fill="FFFFFF" w:themeFill="background1"/>
        <w:spacing w:after="0"/>
        <w:jc w:val="both"/>
        <w:rPr>
          <w:rFonts w:eastAsiaTheme="minorEastAsia"/>
          <w:b/>
          <w:bCs/>
          <w:sz w:val="24"/>
          <w:szCs w:val="24"/>
        </w:rPr>
      </w:pPr>
    </w:p>
    <w:p w14:paraId="36C5CF0B" w14:textId="0DE2024D" w:rsidR="007E1BA0" w:rsidRPr="001A09C1" w:rsidRDefault="42A8F358" w:rsidP="00E96E94">
      <w:pPr>
        <w:pStyle w:val="ListParagraph"/>
        <w:numPr>
          <w:ilvl w:val="0"/>
          <w:numId w:val="20"/>
        </w:numPr>
        <w:shd w:val="clear" w:color="auto" w:fill="FFFFFF" w:themeFill="background1"/>
        <w:spacing w:after="0" w:line="240" w:lineRule="auto"/>
        <w:ind w:left="1080"/>
        <w:rPr>
          <w:rFonts w:eastAsiaTheme="minorEastAsia"/>
          <w:sz w:val="24"/>
          <w:szCs w:val="24"/>
        </w:rPr>
      </w:pPr>
      <w:r w:rsidRPr="42A8F358">
        <w:rPr>
          <w:rFonts w:eastAsiaTheme="minorEastAsia"/>
          <w:sz w:val="24"/>
          <w:szCs w:val="24"/>
        </w:rPr>
        <w:t>In this exercise you will develop a presentation of results from a research article. Go to PubMed by clicking on or copying and pasting this link https://www.ncbi.nlm.nih.gov/pubmed/.</w:t>
      </w:r>
    </w:p>
    <w:p w14:paraId="238E114D" w14:textId="4AAB96AD" w:rsidR="007E1BA0" w:rsidRDefault="004F6F35" w:rsidP="00E96E94">
      <w:pPr>
        <w:pStyle w:val="Heading1"/>
        <w:ind w:left="1440"/>
        <w:rPr>
          <w:rFonts w:asciiTheme="minorHAnsi" w:eastAsiaTheme="minorEastAsia" w:hAnsiTheme="minorHAnsi" w:cstheme="minorBidi"/>
          <w:b w:val="0"/>
          <w:bCs w:val="0"/>
          <w:sz w:val="24"/>
          <w:szCs w:val="24"/>
        </w:rPr>
      </w:pPr>
      <w:hyperlink r:id="rId7">
        <w:r w:rsidR="42A8F358" w:rsidRPr="42A8F358">
          <w:rPr>
            <w:rFonts w:asciiTheme="minorHAnsi" w:eastAsiaTheme="minorEastAsia" w:hAnsiTheme="minorHAnsi" w:cstheme="minorBidi"/>
            <w:b w:val="0"/>
            <w:bCs w:val="0"/>
            <w:sz w:val="24"/>
            <w:szCs w:val="24"/>
          </w:rPr>
          <w:t>Dotson, J.</w:t>
        </w:r>
        <w:r w:rsidR="004E5146">
          <w:rPr>
            <w:rFonts w:asciiTheme="minorHAnsi" w:eastAsiaTheme="minorEastAsia" w:hAnsiTheme="minorHAnsi" w:cstheme="minorBidi"/>
            <w:b w:val="0"/>
            <w:bCs w:val="0"/>
            <w:sz w:val="24"/>
            <w:szCs w:val="24"/>
          </w:rPr>
          <w:t xml:space="preserve"> </w:t>
        </w:r>
        <w:r w:rsidR="42A8F358" w:rsidRPr="42A8F358">
          <w:rPr>
            <w:rFonts w:asciiTheme="minorHAnsi" w:eastAsiaTheme="minorEastAsia" w:hAnsiTheme="minorHAnsi" w:cstheme="minorBidi"/>
            <w:b w:val="0"/>
            <w:bCs w:val="0"/>
            <w:sz w:val="24"/>
            <w:szCs w:val="24"/>
          </w:rPr>
          <w:t>A</w:t>
        </w:r>
      </w:hyperlink>
      <w:r w:rsidR="42A8F358" w:rsidRPr="42A8F358">
        <w:rPr>
          <w:rFonts w:asciiTheme="minorHAnsi" w:eastAsiaTheme="minorEastAsia" w:hAnsiTheme="minorHAnsi" w:cstheme="minorBidi"/>
          <w:b w:val="0"/>
          <w:bCs w:val="0"/>
          <w:sz w:val="24"/>
          <w:szCs w:val="24"/>
        </w:rPr>
        <w:t xml:space="preserve">., </w:t>
      </w:r>
      <w:hyperlink r:id="rId8">
        <w:r w:rsidR="42A8F358" w:rsidRPr="42A8F358">
          <w:rPr>
            <w:rFonts w:asciiTheme="minorHAnsi" w:eastAsiaTheme="minorEastAsia" w:hAnsiTheme="minorHAnsi" w:cstheme="minorBidi"/>
            <w:b w:val="0"/>
            <w:bCs w:val="0"/>
            <w:sz w:val="24"/>
            <w:szCs w:val="24"/>
          </w:rPr>
          <w:t>Nelson, L.</w:t>
        </w:r>
        <w:r w:rsidR="004E5146">
          <w:rPr>
            <w:rFonts w:asciiTheme="minorHAnsi" w:eastAsiaTheme="minorEastAsia" w:hAnsiTheme="minorHAnsi" w:cstheme="minorBidi"/>
            <w:b w:val="0"/>
            <w:bCs w:val="0"/>
            <w:sz w:val="24"/>
            <w:szCs w:val="24"/>
          </w:rPr>
          <w:t xml:space="preserve"> </w:t>
        </w:r>
        <w:r w:rsidR="42A8F358" w:rsidRPr="42A8F358">
          <w:rPr>
            <w:rFonts w:asciiTheme="minorHAnsi" w:eastAsiaTheme="minorEastAsia" w:hAnsiTheme="minorHAnsi" w:cstheme="minorBidi"/>
            <w:b w:val="0"/>
            <w:bCs w:val="0"/>
            <w:sz w:val="24"/>
            <w:szCs w:val="24"/>
          </w:rPr>
          <w:t>A</w:t>
        </w:r>
      </w:hyperlink>
      <w:r w:rsidR="42A8F358" w:rsidRPr="42A8F358">
        <w:rPr>
          <w:rFonts w:asciiTheme="minorHAnsi" w:eastAsiaTheme="minorEastAsia" w:hAnsiTheme="minorHAnsi" w:cstheme="minorBidi"/>
          <w:b w:val="0"/>
          <w:bCs w:val="0"/>
          <w:sz w:val="24"/>
          <w:szCs w:val="24"/>
        </w:rPr>
        <w:t xml:space="preserve">., </w:t>
      </w:r>
      <w:hyperlink r:id="rId9">
        <w:r w:rsidR="42A8F358" w:rsidRPr="42A8F358">
          <w:rPr>
            <w:rFonts w:asciiTheme="minorHAnsi" w:eastAsiaTheme="minorEastAsia" w:hAnsiTheme="minorHAnsi" w:cstheme="minorBidi"/>
            <w:b w:val="0"/>
            <w:bCs w:val="0"/>
            <w:sz w:val="24"/>
            <w:szCs w:val="24"/>
          </w:rPr>
          <w:t>Young, S.</w:t>
        </w:r>
        <w:r w:rsidR="004E5146">
          <w:rPr>
            <w:rFonts w:asciiTheme="minorHAnsi" w:eastAsiaTheme="minorEastAsia" w:hAnsiTheme="minorHAnsi" w:cstheme="minorBidi"/>
            <w:b w:val="0"/>
            <w:bCs w:val="0"/>
            <w:sz w:val="24"/>
            <w:szCs w:val="24"/>
          </w:rPr>
          <w:t xml:space="preserve"> </w:t>
        </w:r>
        <w:r w:rsidR="42A8F358" w:rsidRPr="42A8F358">
          <w:rPr>
            <w:rFonts w:asciiTheme="minorHAnsi" w:eastAsiaTheme="minorEastAsia" w:hAnsiTheme="minorHAnsi" w:cstheme="minorBidi"/>
            <w:b w:val="0"/>
            <w:bCs w:val="0"/>
            <w:sz w:val="24"/>
            <w:szCs w:val="24"/>
          </w:rPr>
          <w:t>L</w:t>
        </w:r>
      </w:hyperlink>
      <w:r w:rsidR="42A8F358" w:rsidRPr="42A8F358">
        <w:rPr>
          <w:rFonts w:asciiTheme="minorHAnsi" w:eastAsiaTheme="minorEastAsia" w:hAnsiTheme="minorHAnsi" w:cstheme="minorBidi"/>
          <w:b w:val="0"/>
          <w:bCs w:val="0"/>
          <w:sz w:val="24"/>
          <w:szCs w:val="24"/>
        </w:rPr>
        <w:t xml:space="preserve">., </w:t>
      </w:r>
      <w:hyperlink r:id="rId10">
        <w:r w:rsidR="42A8F358" w:rsidRPr="42A8F358">
          <w:rPr>
            <w:rFonts w:asciiTheme="minorHAnsi" w:eastAsiaTheme="minorEastAsia" w:hAnsiTheme="minorHAnsi" w:cstheme="minorBidi"/>
            <w:b w:val="0"/>
            <w:bCs w:val="0"/>
            <w:sz w:val="24"/>
            <w:szCs w:val="24"/>
          </w:rPr>
          <w:t>Buchwald, D</w:t>
        </w:r>
      </w:hyperlink>
      <w:r w:rsidR="42A8F358" w:rsidRPr="42A8F358">
        <w:rPr>
          <w:rFonts w:asciiTheme="minorHAnsi" w:eastAsiaTheme="minorEastAsia" w:hAnsiTheme="minorHAnsi" w:cstheme="minorBidi"/>
          <w:b w:val="0"/>
          <w:bCs w:val="0"/>
          <w:sz w:val="24"/>
          <w:szCs w:val="24"/>
        </w:rPr>
        <w:t xml:space="preserve">., </w:t>
      </w:r>
      <w:r w:rsidR="004E5146">
        <w:rPr>
          <w:rFonts w:asciiTheme="minorHAnsi" w:eastAsiaTheme="minorEastAsia" w:hAnsiTheme="minorHAnsi" w:cstheme="minorBidi"/>
          <w:b w:val="0"/>
          <w:bCs w:val="0"/>
          <w:sz w:val="24"/>
          <w:szCs w:val="24"/>
        </w:rPr>
        <w:t xml:space="preserve">&amp; </w:t>
      </w:r>
      <w:hyperlink r:id="rId11">
        <w:r w:rsidR="42A8F358" w:rsidRPr="42A8F358">
          <w:rPr>
            <w:rFonts w:asciiTheme="minorHAnsi" w:eastAsiaTheme="minorEastAsia" w:hAnsiTheme="minorHAnsi" w:cstheme="minorBidi"/>
            <w:b w:val="0"/>
            <w:bCs w:val="0"/>
            <w:sz w:val="24"/>
            <w:szCs w:val="24"/>
          </w:rPr>
          <w:t>Roll, J</w:t>
        </w:r>
      </w:hyperlink>
      <w:r w:rsidR="42A8F358" w:rsidRPr="42A8F358">
        <w:rPr>
          <w:rFonts w:asciiTheme="minorHAnsi" w:eastAsiaTheme="minorEastAsia" w:hAnsiTheme="minorHAnsi" w:cstheme="minorBidi"/>
          <w:b w:val="0"/>
          <w:bCs w:val="0"/>
          <w:sz w:val="24"/>
          <w:szCs w:val="24"/>
        </w:rPr>
        <w:t xml:space="preserve">. (2017). Use of cell phones and computers for health promotion and tobacco cessation by American Indian college students in Montana. </w:t>
      </w:r>
      <w:r w:rsidR="42A8F358" w:rsidRPr="004902F7">
        <w:rPr>
          <w:rFonts w:asciiTheme="minorHAnsi" w:eastAsiaTheme="minorEastAsia" w:hAnsiTheme="minorHAnsi" w:cstheme="minorBidi"/>
          <w:b w:val="0"/>
          <w:bCs w:val="0"/>
          <w:i/>
          <w:sz w:val="24"/>
          <w:szCs w:val="24"/>
        </w:rPr>
        <w:t>Rural Remote Health</w:t>
      </w:r>
      <w:r w:rsidR="42A8F358" w:rsidRPr="42A8F358">
        <w:rPr>
          <w:rFonts w:asciiTheme="minorHAnsi" w:eastAsiaTheme="minorEastAsia" w:hAnsiTheme="minorHAnsi" w:cstheme="minorBidi"/>
          <w:b w:val="0"/>
          <w:bCs w:val="0"/>
          <w:sz w:val="24"/>
          <w:szCs w:val="24"/>
        </w:rPr>
        <w:t xml:space="preserve">, </w:t>
      </w:r>
      <w:r w:rsidR="42A8F358" w:rsidRPr="004902F7">
        <w:rPr>
          <w:rFonts w:asciiTheme="minorHAnsi" w:eastAsiaTheme="minorEastAsia" w:hAnsiTheme="minorHAnsi" w:cstheme="minorBidi"/>
          <w:b w:val="0"/>
          <w:bCs w:val="0"/>
          <w:i/>
          <w:sz w:val="24"/>
          <w:szCs w:val="24"/>
        </w:rPr>
        <w:t>17</w:t>
      </w:r>
      <w:r w:rsidR="42A8F358" w:rsidRPr="42A8F358">
        <w:rPr>
          <w:rFonts w:asciiTheme="minorHAnsi" w:eastAsiaTheme="minorEastAsia" w:hAnsiTheme="minorHAnsi" w:cstheme="minorBidi"/>
          <w:b w:val="0"/>
          <w:bCs w:val="0"/>
          <w:sz w:val="24"/>
          <w:szCs w:val="24"/>
        </w:rPr>
        <w:t>(1)</w:t>
      </w:r>
      <w:r w:rsidR="004E5146">
        <w:rPr>
          <w:rFonts w:asciiTheme="minorHAnsi" w:eastAsiaTheme="minorEastAsia" w:hAnsiTheme="minorHAnsi" w:cstheme="minorBidi"/>
          <w:b w:val="0"/>
          <w:bCs w:val="0"/>
          <w:sz w:val="24"/>
          <w:szCs w:val="24"/>
        </w:rPr>
        <w:t>,</w:t>
      </w:r>
      <w:r w:rsidR="42A8F358" w:rsidRPr="42A8F358">
        <w:rPr>
          <w:rFonts w:asciiTheme="minorHAnsi" w:eastAsiaTheme="minorEastAsia" w:hAnsiTheme="minorHAnsi" w:cstheme="minorBidi"/>
          <w:b w:val="0"/>
          <w:bCs w:val="0"/>
          <w:sz w:val="24"/>
          <w:szCs w:val="24"/>
        </w:rPr>
        <w:t xml:space="preserve"> 4014.</w:t>
      </w:r>
    </w:p>
    <w:p w14:paraId="38F67AC5" w14:textId="33C03D32" w:rsidR="00AB3EF4" w:rsidRDefault="42A8F358" w:rsidP="00E96E94">
      <w:pPr>
        <w:pStyle w:val="Heading1"/>
        <w:spacing w:before="0" w:beforeAutospacing="0" w:after="0" w:afterAutospacing="0"/>
        <w:ind w:left="1080"/>
        <w:rPr>
          <w:rFonts w:asciiTheme="minorHAnsi" w:eastAsiaTheme="minorEastAsia" w:hAnsiTheme="minorHAnsi" w:cstheme="minorBidi"/>
          <w:b w:val="0"/>
          <w:bCs w:val="0"/>
          <w:sz w:val="24"/>
          <w:szCs w:val="24"/>
        </w:rPr>
      </w:pPr>
      <w:r w:rsidRPr="42A8F358">
        <w:rPr>
          <w:rFonts w:asciiTheme="minorHAnsi" w:eastAsiaTheme="minorEastAsia" w:hAnsiTheme="minorHAnsi" w:cstheme="minorBidi"/>
          <w:b w:val="0"/>
          <w:bCs w:val="0"/>
          <w:sz w:val="24"/>
          <w:szCs w:val="24"/>
        </w:rPr>
        <w:t xml:space="preserve">Read this article and develop a PowerPoint </w:t>
      </w:r>
      <w:r w:rsidR="004E5146">
        <w:rPr>
          <w:rFonts w:asciiTheme="minorHAnsi" w:eastAsiaTheme="minorEastAsia" w:hAnsiTheme="minorHAnsi" w:cstheme="minorBidi"/>
          <w:b w:val="0"/>
          <w:bCs w:val="0"/>
          <w:sz w:val="24"/>
          <w:szCs w:val="24"/>
        </w:rPr>
        <w:t>p</w:t>
      </w:r>
      <w:r w:rsidRPr="42A8F358">
        <w:rPr>
          <w:rFonts w:asciiTheme="minorHAnsi" w:eastAsiaTheme="minorEastAsia" w:hAnsiTheme="minorHAnsi" w:cstheme="minorBidi"/>
          <w:b w:val="0"/>
          <w:bCs w:val="0"/>
          <w:sz w:val="24"/>
          <w:szCs w:val="24"/>
        </w:rPr>
        <w:t>resentation summarizing the study results. Share your presentation of results with a classmate and provide and obtain feedback on your respective presentations.</w:t>
      </w:r>
    </w:p>
    <w:p w14:paraId="6FDF5B7C" w14:textId="70F8728A" w:rsidR="005C121B" w:rsidRDefault="005C121B" w:rsidP="00E96E94">
      <w:pPr>
        <w:pStyle w:val="PlainText"/>
        <w:numPr>
          <w:ilvl w:val="0"/>
          <w:numId w:val="20"/>
        </w:numPr>
        <w:ind w:left="1080"/>
        <w:rPr>
          <w:rFonts w:asciiTheme="minorHAnsi" w:eastAsiaTheme="minorEastAsia" w:hAnsiTheme="minorHAnsi" w:cstheme="minorBidi"/>
          <w:sz w:val="24"/>
          <w:szCs w:val="24"/>
        </w:rPr>
      </w:pPr>
      <w:r w:rsidRPr="42A8F358">
        <w:rPr>
          <w:rFonts w:asciiTheme="minorHAnsi" w:eastAsiaTheme="minorEastAsia" w:hAnsiTheme="minorHAnsi" w:cstheme="minorBidi"/>
          <w:kern w:val="36"/>
          <w:sz w:val="24"/>
          <w:szCs w:val="24"/>
        </w:rPr>
        <w:t>Select a peer-reviewed article from a database like PubMed and distribute to students to read in class, with the abstract removed.</w:t>
      </w:r>
      <w:r w:rsidR="005F2D0A" w:rsidRPr="42A8F358">
        <w:rPr>
          <w:rFonts w:asciiTheme="minorHAnsi" w:eastAsiaTheme="minorEastAsia" w:hAnsiTheme="minorHAnsi" w:cstheme="minorBidi"/>
          <w:kern w:val="36"/>
          <w:sz w:val="24"/>
          <w:szCs w:val="24"/>
        </w:rPr>
        <w:t xml:space="preserve"> Present some students with a quantitative research paper and ot</w:t>
      </w:r>
      <w:bookmarkStart w:id="0" w:name="_GoBack"/>
      <w:bookmarkEnd w:id="0"/>
      <w:r w:rsidR="005F2D0A" w:rsidRPr="42A8F358">
        <w:rPr>
          <w:rFonts w:asciiTheme="minorHAnsi" w:eastAsiaTheme="minorEastAsia" w:hAnsiTheme="minorHAnsi" w:cstheme="minorBidi"/>
          <w:kern w:val="36"/>
          <w:sz w:val="24"/>
          <w:szCs w:val="24"/>
        </w:rPr>
        <w:t xml:space="preserve">her students with a qualitative research paper. </w:t>
      </w:r>
      <w:r w:rsidRPr="42A8F358">
        <w:rPr>
          <w:rFonts w:asciiTheme="minorHAnsi" w:eastAsiaTheme="minorEastAsia" w:hAnsiTheme="minorHAnsi" w:cstheme="minorBidi"/>
          <w:kern w:val="36"/>
          <w:sz w:val="24"/>
          <w:szCs w:val="24"/>
        </w:rPr>
        <w:t xml:space="preserve">After the students have reviewed the paper, ask them to draft a 250 word abstract for the paper given their knowledge of the study methods and findings. </w:t>
      </w:r>
      <w:r w:rsidR="005F2D0A" w:rsidRPr="42A8F358">
        <w:rPr>
          <w:rFonts w:asciiTheme="minorHAnsi" w:eastAsiaTheme="minorEastAsia" w:hAnsiTheme="minorHAnsi" w:cstheme="minorBidi"/>
          <w:kern w:val="36"/>
          <w:sz w:val="24"/>
          <w:szCs w:val="24"/>
        </w:rPr>
        <w:t>Ask students to share their abstract with a partner and compare and critique their work.</w:t>
      </w:r>
    </w:p>
    <w:p w14:paraId="05814EAD" w14:textId="21D8BED7" w:rsidR="005C121B" w:rsidRPr="005C121B" w:rsidRDefault="00B2450A" w:rsidP="00E96E94">
      <w:pPr>
        <w:pStyle w:val="PlainText"/>
        <w:numPr>
          <w:ilvl w:val="0"/>
          <w:numId w:val="20"/>
        </w:numPr>
        <w:ind w:left="1080"/>
        <w:rPr>
          <w:rFonts w:asciiTheme="minorHAnsi" w:eastAsiaTheme="minorEastAsia" w:hAnsiTheme="minorHAnsi" w:cstheme="minorBidi"/>
          <w:sz w:val="24"/>
          <w:szCs w:val="24"/>
        </w:rPr>
      </w:pPr>
      <w:r w:rsidRPr="42A8F358">
        <w:rPr>
          <w:rFonts w:asciiTheme="minorHAnsi" w:eastAsiaTheme="minorEastAsia" w:hAnsiTheme="minorHAnsi" w:cstheme="minorBidi"/>
          <w:kern w:val="36"/>
          <w:sz w:val="24"/>
          <w:szCs w:val="24"/>
        </w:rPr>
        <w:t xml:space="preserve">Select a peer-reviewed article from a database like PubMed and distribute to students to read in class. Present some students with a quantitative research paper and other students with a qualitative research paper. After the students have reviewed the paper ask them to work in pairs to brainstorm and develop a community accessible </w:t>
      </w:r>
      <w:r w:rsidRPr="008C44DF">
        <w:rPr>
          <w:rFonts w:asciiTheme="minorHAnsi" w:eastAsiaTheme="minorEastAsia" w:hAnsiTheme="minorHAnsi" w:cstheme="minorBidi"/>
          <w:kern w:val="36"/>
          <w:sz w:val="24"/>
          <w:szCs w:val="24"/>
        </w:rPr>
        <w:t>one-pager</w:t>
      </w:r>
      <w:r w:rsidRPr="42A8F358">
        <w:rPr>
          <w:rFonts w:asciiTheme="minorHAnsi" w:eastAsiaTheme="minorEastAsia" w:hAnsiTheme="minorHAnsi" w:cstheme="minorBidi"/>
          <w:kern w:val="36"/>
          <w:sz w:val="24"/>
          <w:szCs w:val="24"/>
        </w:rPr>
        <w:t xml:space="preserve"> that summarizes the key points from the research study. The goal should be to present information that is easily understood by community members who may not have research training or knowledge.</w:t>
      </w:r>
    </w:p>
    <w:p w14:paraId="11E82544" w14:textId="77777777" w:rsidR="007E1BA0" w:rsidRPr="00AB3EF4" w:rsidRDefault="007E1BA0" w:rsidP="00E96E94">
      <w:pPr>
        <w:pStyle w:val="Heading1"/>
        <w:ind w:left="1080" w:hanging="360"/>
        <w:jc w:val="both"/>
        <w:rPr>
          <w:rFonts w:asciiTheme="minorHAnsi" w:eastAsiaTheme="minorEastAsia" w:hAnsiTheme="minorHAnsi" w:cstheme="minorBidi"/>
          <w:b w:val="0"/>
          <w:bCs w:val="0"/>
          <w:sz w:val="24"/>
          <w:szCs w:val="24"/>
        </w:rPr>
      </w:pPr>
    </w:p>
    <w:p w14:paraId="700E467C" w14:textId="77777777" w:rsidR="007E1BA0" w:rsidRPr="001A09C1" w:rsidRDefault="007E1BA0" w:rsidP="004902F7">
      <w:pPr>
        <w:pStyle w:val="ListParagraph"/>
        <w:shd w:val="clear" w:color="auto" w:fill="FFFFFF" w:themeFill="background1"/>
        <w:jc w:val="both"/>
        <w:rPr>
          <w:rFonts w:eastAsiaTheme="minorEastAsia"/>
          <w:b/>
          <w:bCs/>
          <w:sz w:val="24"/>
          <w:szCs w:val="24"/>
        </w:rPr>
      </w:pPr>
    </w:p>
    <w:p w14:paraId="2DEC666B" w14:textId="77777777" w:rsidR="00F65404" w:rsidRPr="001A09C1" w:rsidRDefault="00F65404" w:rsidP="004902F7">
      <w:pPr>
        <w:pStyle w:val="ListParagraph"/>
        <w:shd w:val="clear" w:color="auto" w:fill="FFFFFF" w:themeFill="background1"/>
        <w:spacing w:after="0" w:line="240" w:lineRule="auto"/>
        <w:jc w:val="both"/>
        <w:rPr>
          <w:rFonts w:eastAsiaTheme="minorEastAsia"/>
          <w:sz w:val="24"/>
          <w:szCs w:val="24"/>
        </w:rPr>
      </w:pPr>
    </w:p>
    <w:p w14:paraId="0D82C789" w14:textId="77777777" w:rsidR="00130F33" w:rsidRPr="001A09C1" w:rsidRDefault="00130F33" w:rsidP="004902F7">
      <w:pPr>
        <w:pStyle w:val="ListParagraph"/>
        <w:shd w:val="clear" w:color="auto" w:fill="FFFFFF" w:themeFill="background1"/>
        <w:spacing w:after="0" w:line="240" w:lineRule="auto"/>
        <w:jc w:val="both"/>
        <w:rPr>
          <w:rFonts w:eastAsiaTheme="minorEastAsia"/>
          <w:sz w:val="24"/>
          <w:szCs w:val="24"/>
        </w:rPr>
      </w:pPr>
    </w:p>
    <w:p w14:paraId="1FEF520C" w14:textId="77777777" w:rsidR="00E51588" w:rsidRPr="001A09C1" w:rsidRDefault="00E51588" w:rsidP="004902F7">
      <w:pPr>
        <w:pStyle w:val="ListParagraph"/>
        <w:jc w:val="both"/>
        <w:rPr>
          <w:rFonts w:eastAsiaTheme="minorEastAsia"/>
        </w:rPr>
      </w:pPr>
    </w:p>
    <w:sectPr w:rsidR="00E51588" w:rsidRPr="001A09C1">
      <w:head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025865" w14:textId="77777777" w:rsidR="004F6F35" w:rsidRDefault="004F6F35" w:rsidP="00167A44">
      <w:pPr>
        <w:spacing w:after="0" w:line="240" w:lineRule="auto"/>
      </w:pPr>
      <w:r>
        <w:separator/>
      </w:r>
    </w:p>
  </w:endnote>
  <w:endnote w:type="continuationSeparator" w:id="0">
    <w:p w14:paraId="43DFD800" w14:textId="77777777" w:rsidR="004F6F35" w:rsidRDefault="004F6F35" w:rsidP="00167A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569F4E" w14:textId="77777777" w:rsidR="004F6F35" w:rsidRDefault="004F6F35" w:rsidP="00167A44">
      <w:pPr>
        <w:spacing w:after="0" w:line="240" w:lineRule="auto"/>
      </w:pPr>
      <w:r>
        <w:separator/>
      </w:r>
    </w:p>
  </w:footnote>
  <w:footnote w:type="continuationSeparator" w:id="0">
    <w:p w14:paraId="1FD50E99" w14:textId="77777777" w:rsidR="004F6F35" w:rsidRDefault="004F6F35" w:rsidP="00167A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A63C9B" w14:textId="77777777" w:rsidR="00167A44" w:rsidRDefault="00167A44" w:rsidP="00167A44">
    <w:pPr>
      <w:pStyle w:val="Header"/>
      <w:jc w:val="right"/>
    </w:pPr>
    <w:r>
      <w:t>Instructor Resource</w:t>
    </w:r>
  </w:p>
  <w:p w14:paraId="2B6FD762" w14:textId="77777777" w:rsidR="00167A44" w:rsidRDefault="00167A44" w:rsidP="00167A44">
    <w:pPr>
      <w:pStyle w:val="Header"/>
      <w:jc w:val="right"/>
    </w:pPr>
    <w:r>
      <w:t xml:space="preserve">Pajo, </w:t>
    </w:r>
    <w:r w:rsidRPr="005D12BD">
      <w:rPr>
        <w:i/>
      </w:rPr>
      <w:t>Introduction to Research Methods</w:t>
    </w:r>
  </w:p>
  <w:p w14:paraId="1E18B50A" w14:textId="1D533381" w:rsidR="00167A44" w:rsidRDefault="00167A44" w:rsidP="004902F7">
    <w:pPr>
      <w:pStyle w:val="Header"/>
      <w:jc w:val="right"/>
    </w:pPr>
    <w:r>
      <w:t>SAGE Publishing, 2018</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83E52"/>
    <w:multiLevelType w:val="hybridMultilevel"/>
    <w:tmpl w:val="296A3182"/>
    <w:lvl w:ilvl="0" w:tplc="A044CEB8">
      <w:start w:val="1"/>
      <w:numFmt w:val="bullet"/>
      <w:lvlText w:val="•"/>
      <w:lvlJc w:val="left"/>
      <w:pPr>
        <w:tabs>
          <w:tab w:val="num" w:pos="720"/>
        </w:tabs>
        <w:ind w:left="720" w:hanging="360"/>
      </w:pPr>
      <w:rPr>
        <w:rFonts w:ascii="Arial" w:hAnsi="Arial" w:hint="default"/>
      </w:rPr>
    </w:lvl>
    <w:lvl w:ilvl="1" w:tplc="007CDED6">
      <w:start w:val="55"/>
      <w:numFmt w:val="bullet"/>
      <w:lvlText w:val="–"/>
      <w:lvlJc w:val="left"/>
      <w:pPr>
        <w:tabs>
          <w:tab w:val="num" w:pos="1440"/>
        </w:tabs>
        <w:ind w:left="1440" w:hanging="360"/>
      </w:pPr>
      <w:rPr>
        <w:rFonts w:ascii="Arial" w:hAnsi="Arial" w:hint="default"/>
      </w:rPr>
    </w:lvl>
    <w:lvl w:ilvl="2" w:tplc="7D2C9764" w:tentative="1">
      <w:start w:val="1"/>
      <w:numFmt w:val="bullet"/>
      <w:lvlText w:val="•"/>
      <w:lvlJc w:val="left"/>
      <w:pPr>
        <w:tabs>
          <w:tab w:val="num" w:pos="2160"/>
        </w:tabs>
        <w:ind w:left="2160" w:hanging="360"/>
      </w:pPr>
      <w:rPr>
        <w:rFonts w:ascii="Arial" w:hAnsi="Arial" w:hint="default"/>
      </w:rPr>
    </w:lvl>
    <w:lvl w:ilvl="3" w:tplc="51EC38AA" w:tentative="1">
      <w:start w:val="1"/>
      <w:numFmt w:val="bullet"/>
      <w:lvlText w:val="•"/>
      <w:lvlJc w:val="left"/>
      <w:pPr>
        <w:tabs>
          <w:tab w:val="num" w:pos="2880"/>
        </w:tabs>
        <w:ind w:left="2880" w:hanging="360"/>
      </w:pPr>
      <w:rPr>
        <w:rFonts w:ascii="Arial" w:hAnsi="Arial" w:hint="default"/>
      </w:rPr>
    </w:lvl>
    <w:lvl w:ilvl="4" w:tplc="62749AC0" w:tentative="1">
      <w:start w:val="1"/>
      <w:numFmt w:val="bullet"/>
      <w:lvlText w:val="•"/>
      <w:lvlJc w:val="left"/>
      <w:pPr>
        <w:tabs>
          <w:tab w:val="num" w:pos="3600"/>
        </w:tabs>
        <w:ind w:left="3600" w:hanging="360"/>
      </w:pPr>
      <w:rPr>
        <w:rFonts w:ascii="Arial" w:hAnsi="Arial" w:hint="default"/>
      </w:rPr>
    </w:lvl>
    <w:lvl w:ilvl="5" w:tplc="3A320046" w:tentative="1">
      <w:start w:val="1"/>
      <w:numFmt w:val="bullet"/>
      <w:lvlText w:val="•"/>
      <w:lvlJc w:val="left"/>
      <w:pPr>
        <w:tabs>
          <w:tab w:val="num" w:pos="4320"/>
        </w:tabs>
        <w:ind w:left="4320" w:hanging="360"/>
      </w:pPr>
      <w:rPr>
        <w:rFonts w:ascii="Arial" w:hAnsi="Arial" w:hint="default"/>
      </w:rPr>
    </w:lvl>
    <w:lvl w:ilvl="6" w:tplc="B40A803C" w:tentative="1">
      <w:start w:val="1"/>
      <w:numFmt w:val="bullet"/>
      <w:lvlText w:val="•"/>
      <w:lvlJc w:val="left"/>
      <w:pPr>
        <w:tabs>
          <w:tab w:val="num" w:pos="5040"/>
        </w:tabs>
        <w:ind w:left="5040" w:hanging="360"/>
      </w:pPr>
      <w:rPr>
        <w:rFonts w:ascii="Arial" w:hAnsi="Arial" w:hint="default"/>
      </w:rPr>
    </w:lvl>
    <w:lvl w:ilvl="7" w:tplc="0006612C" w:tentative="1">
      <w:start w:val="1"/>
      <w:numFmt w:val="bullet"/>
      <w:lvlText w:val="•"/>
      <w:lvlJc w:val="left"/>
      <w:pPr>
        <w:tabs>
          <w:tab w:val="num" w:pos="5760"/>
        </w:tabs>
        <w:ind w:left="5760" w:hanging="360"/>
      </w:pPr>
      <w:rPr>
        <w:rFonts w:ascii="Arial" w:hAnsi="Arial" w:hint="default"/>
      </w:rPr>
    </w:lvl>
    <w:lvl w:ilvl="8" w:tplc="38544C62"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BD466FB"/>
    <w:multiLevelType w:val="hybridMultilevel"/>
    <w:tmpl w:val="72406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526531"/>
    <w:multiLevelType w:val="hybridMultilevel"/>
    <w:tmpl w:val="117E8D90"/>
    <w:lvl w:ilvl="0" w:tplc="C660CD8A">
      <w:start w:val="1"/>
      <w:numFmt w:val="lowerLetter"/>
      <w:lvlText w:val="%1)"/>
      <w:lvlJc w:val="left"/>
      <w:pPr>
        <w:ind w:left="1800" w:hanging="360"/>
      </w:pPr>
      <w:rPr>
        <w:rFonts w:hint="default"/>
      </w:rPr>
    </w:lvl>
    <w:lvl w:ilvl="1" w:tplc="04090001">
      <w:start w:val="1"/>
      <w:numFmt w:val="bullet"/>
      <w:lvlText w:val=""/>
      <w:lvlJc w:val="left"/>
      <w:pPr>
        <w:ind w:left="2520" w:hanging="360"/>
      </w:pPr>
      <w:rPr>
        <w:rFonts w:ascii="Symbol" w:hAnsi="Symbol" w:hint="default"/>
      </w:r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11B61A3D"/>
    <w:multiLevelType w:val="hybridMultilevel"/>
    <w:tmpl w:val="AB464766"/>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5D4111A"/>
    <w:multiLevelType w:val="hybridMultilevel"/>
    <w:tmpl w:val="EC1CAF80"/>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E87BF5"/>
    <w:multiLevelType w:val="hybridMultilevel"/>
    <w:tmpl w:val="A76A22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63274F5"/>
    <w:multiLevelType w:val="hybridMultilevel"/>
    <w:tmpl w:val="E244D5CA"/>
    <w:lvl w:ilvl="0" w:tplc="9E36E3FC">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6F54EFA"/>
    <w:multiLevelType w:val="hybridMultilevel"/>
    <w:tmpl w:val="3D5081EC"/>
    <w:lvl w:ilvl="0" w:tplc="213A022C">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C590A92"/>
    <w:multiLevelType w:val="hybridMultilevel"/>
    <w:tmpl w:val="8910A3C0"/>
    <w:lvl w:ilvl="0" w:tplc="0409000F">
      <w:start w:val="1"/>
      <w:numFmt w:val="decimal"/>
      <w:lvlText w:val="%1."/>
      <w:lvlJc w:val="left"/>
      <w:pPr>
        <w:ind w:left="720" w:hanging="360"/>
      </w:pPr>
      <w:rPr>
        <w:rFonts w:hint="default"/>
      </w:rPr>
    </w:lvl>
    <w:lvl w:ilvl="1" w:tplc="04090017">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ECB51AD"/>
    <w:multiLevelType w:val="hybridMultilevel"/>
    <w:tmpl w:val="52E0F110"/>
    <w:lvl w:ilvl="0" w:tplc="765890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059681E"/>
    <w:multiLevelType w:val="hybridMultilevel"/>
    <w:tmpl w:val="90348636"/>
    <w:lvl w:ilvl="0" w:tplc="4598382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41CB37F6"/>
    <w:multiLevelType w:val="hybridMultilevel"/>
    <w:tmpl w:val="33164736"/>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436158D"/>
    <w:multiLevelType w:val="hybridMultilevel"/>
    <w:tmpl w:val="498ABD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E26457B"/>
    <w:multiLevelType w:val="hybridMultilevel"/>
    <w:tmpl w:val="C5169A7A"/>
    <w:lvl w:ilvl="0" w:tplc="16FC28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E68356A"/>
    <w:multiLevelType w:val="hybridMultilevel"/>
    <w:tmpl w:val="6AAA949C"/>
    <w:lvl w:ilvl="0" w:tplc="04090001">
      <w:start w:val="1"/>
      <w:numFmt w:val="bullet"/>
      <w:lvlText w:val=""/>
      <w:lvlJc w:val="left"/>
      <w:pPr>
        <w:ind w:left="1800" w:hanging="360"/>
      </w:pPr>
      <w:rPr>
        <w:rFonts w:ascii="Symbol" w:hAnsi="Symbol" w:hint="default"/>
      </w:rPr>
    </w:lvl>
    <w:lvl w:ilvl="1" w:tplc="04090001">
      <w:start w:val="1"/>
      <w:numFmt w:val="bullet"/>
      <w:lvlText w:val=""/>
      <w:lvlJc w:val="left"/>
      <w:pPr>
        <w:ind w:left="2520" w:hanging="360"/>
      </w:pPr>
      <w:rPr>
        <w:rFonts w:ascii="Symbol" w:hAnsi="Symbol" w:hint="default"/>
      </w:r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5B4060E3"/>
    <w:multiLevelType w:val="hybridMultilevel"/>
    <w:tmpl w:val="3C26D6CA"/>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59F50AF"/>
    <w:multiLevelType w:val="hybridMultilevel"/>
    <w:tmpl w:val="252EA7FE"/>
    <w:lvl w:ilvl="0" w:tplc="69960EA2">
      <w:start w:val="1"/>
      <w:numFmt w:val="bullet"/>
      <w:lvlText w:val="–"/>
      <w:lvlJc w:val="left"/>
      <w:pPr>
        <w:tabs>
          <w:tab w:val="num" w:pos="720"/>
        </w:tabs>
        <w:ind w:left="720" w:hanging="360"/>
      </w:pPr>
      <w:rPr>
        <w:rFonts w:ascii="Arial" w:hAnsi="Arial" w:hint="default"/>
      </w:rPr>
    </w:lvl>
    <w:lvl w:ilvl="1" w:tplc="BE4624AA">
      <w:start w:val="1"/>
      <w:numFmt w:val="bullet"/>
      <w:lvlText w:val="–"/>
      <w:lvlJc w:val="left"/>
      <w:pPr>
        <w:tabs>
          <w:tab w:val="num" w:pos="1440"/>
        </w:tabs>
        <w:ind w:left="1440" w:hanging="360"/>
      </w:pPr>
      <w:rPr>
        <w:rFonts w:ascii="Arial" w:hAnsi="Arial" w:hint="default"/>
      </w:rPr>
    </w:lvl>
    <w:lvl w:ilvl="2" w:tplc="E522E274" w:tentative="1">
      <w:start w:val="1"/>
      <w:numFmt w:val="bullet"/>
      <w:lvlText w:val="–"/>
      <w:lvlJc w:val="left"/>
      <w:pPr>
        <w:tabs>
          <w:tab w:val="num" w:pos="2160"/>
        </w:tabs>
        <w:ind w:left="2160" w:hanging="360"/>
      </w:pPr>
      <w:rPr>
        <w:rFonts w:ascii="Arial" w:hAnsi="Arial" w:hint="default"/>
      </w:rPr>
    </w:lvl>
    <w:lvl w:ilvl="3" w:tplc="FEB2B532" w:tentative="1">
      <w:start w:val="1"/>
      <w:numFmt w:val="bullet"/>
      <w:lvlText w:val="–"/>
      <w:lvlJc w:val="left"/>
      <w:pPr>
        <w:tabs>
          <w:tab w:val="num" w:pos="2880"/>
        </w:tabs>
        <w:ind w:left="2880" w:hanging="360"/>
      </w:pPr>
      <w:rPr>
        <w:rFonts w:ascii="Arial" w:hAnsi="Arial" w:hint="default"/>
      </w:rPr>
    </w:lvl>
    <w:lvl w:ilvl="4" w:tplc="CAB65EBA" w:tentative="1">
      <w:start w:val="1"/>
      <w:numFmt w:val="bullet"/>
      <w:lvlText w:val="–"/>
      <w:lvlJc w:val="left"/>
      <w:pPr>
        <w:tabs>
          <w:tab w:val="num" w:pos="3600"/>
        </w:tabs>
        <w:ind w:left="3600" w:hanging="360"/>
      </w:pPr>
      <w:rPr>
        <w:rFonts w:ascii="Arial" w:hAnsi="Arial" w:hint="default"/>
      </w:rPr>
    </w:lvl>
    <w:lvl w:ilvl="5" w:tplc="7610DBE6" w:tentative="1">
      <w:start w:val="1"/>
      <w:numFmt w:val="bullet"/>
      <w:lvlText w:val="–"/>
      <w:lvlJc w:val="left"/>
      <w:pPr>
        <w:tabs>
          <w:tab w:val="num" w:pos="4320"/>
        </w:tabs>
        <w:ind w:left="4320" w:hanging="360"/>
      </w:pPr>
      <w:rPr>
        <w:rFonts w:ascii="Arial" w:hAnsi="Arial" w:hint="default"/>
      </w:rPr>
    </w:lvl>
    <w:lvl w:ilvl="6" w:tplc="A1E20660" w:tentative="1">
      <w:start w:val="1"/>
      <w:numFmt w:val="bullet"/>
      <w:lvlText w:val="–"/>
      <w:lvlJc w:val="left"/>
      <w:pPr>
        <w:tabs>
          <w:tab w:val="num" w:pos="5040"/>
        </w:tabs>
        <w:ind w:left="5040" w:hanging="360"/>
      </w:pPr>
      <w:rPr>
        <w:rFonts w:ascii="Arial" w:hAnsi="Arial" w:hint="default"/>
      </w:rPr>
    </w:lvl>
    <w:lvl w:ilvl="7" w:tplc="14265DB2" w:tentative="1">
      <w:start w:val="1"/>
      <w:numFmt w:val="bullet"/>
      <w:lvlText w:val="–"/>
      <w:lvlJc w:val="left"/>
      <w:pPr>
        <w:tabs>
          <w:tab w:val="num" w:pos="5760"/>
        </w:tabs>
        <w:ind w:left="5760" w:hanging="360"/>
      </w:pPr>
      <w:rPr>
        <w:rFonts w:ascii="Arial" w:hAnsi="Arial" w:hint="default"/>
      </w:rPr>
    </w:lvl>
    <w:lvl w:ilvl="8" w:tplc="F768E576"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6E0A358E"/>
    <w:multiLevelType w:val="hybridMultilevel"/>
    <w:tmpl w:val="ABBA92D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25F7E07"/>
    <w:multiLevelType w:val="hybridMultilevel"/>
    <w:tmpl w:val="4AC4A4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4507657"/>
    <w:multiLevelType w:val="hybridMultilevel"/>
    <w:tmpl w:val="B9DE2FF0"/>
    <w:lvl w:ilvl="0" w:tplc="213A022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4F40306"/>
    <w:multiLevelType w:val="hybridMultilevel"/>
    <w:tmpl w:val="971EFAD8"/>
    <w:lvl w:ilvl="0" w:tplc="4C7CC1CC">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D087AFD"/>
    <w:multiLevelType w:val="hybridMultilevel"/>
    <w:tmpl w:val="400683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6"/>
  </w:num>
  <w:num w:numId="3">
    <w:abstractNumId w:val="0"/>
  </w:num>
  <w:num w:numId="4">
    <w:abstractNumId w:val="17"/>
  </w:num>
  <w:num w:numId="5">
    <w:abstractNumId w:val="1"/>
  </w:num>
  <w:num w:numId="6">
    <w:abstractNumId w:val="4"/>
  </w:num>
  <w:num w:numId="7">
    <w:abstractNumId w:val="21"/>
  </w:num>
  <w:num w:numId="8">
    <w:abstractNumId w:val="3"/>
  </w:num>
  <w:num w:numId="9">
    <w:abstractNumId w:val="14"/>
  </w:num>
  <w:num w:numId="10">
    <w:abstractNumId w:val="18"/>
  </w:num>
  <w:num w:numId="11">
    <w:abstractNumId w:val="10"/>
  </w:num>
  <w:num w:numId="12">
    <w:abstractNumId w:val="16"/>
  </w:num>
  <w:num w:numId="13">
    <w:abstractNumId w:val="15"/>
  </w:num>
  <w:num w:numId="14">
    <w:abstractNumId w:val="8"/>
  </w:num>
  <w:num w:numId="15">
    <w:abstractNumId w:val="2"/>
  </w:num>
  <w:num w:numId="16">
    <w:abstractNumId w:val="11"/>
  </w:num>
  <w:num w:numId="17">
    <w:abstractNumId w:val="13"/>
  </w:num>
  <w:num w:numId="18">
    <w:abstractNumId w:val="20"/>
  </w:num>
  <w:num w:numId="19">
    <w:abstractNumId w:val="9"/>
  </w:num>
  <w:num w:numId="20">
    <w:abstractNumId w:val="19"/>
  </w:num>
  <w:num w:numId="21">
    <w:abstractNumId w:val="7"/>
  </w:num>
  <w:num w:numId="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18BF"/>
    <w:rsid w:val="00000D63"/>
    <w:rsid w:val="00001780"/>
    <w:rsid w:val="00032E5F"/>
    <w:rsid w:val="0003605D"/>
    <w:rsid w:val="0004238F"/>
    <w:rsid w:val="00044D19"/>
    <w:rsid w:val="000617BA"/>
    <w:rsid w:val="00070342"/>
    <w:rsid w:val="00085649"/>
    <w:rsid w:val="00091B5D"/>
    <w:rsid w:val="00091B82"/>
    <w:rsid w:val="000B0D78"/>
    <w:rsid w:val="000C71E5"/>
    <w:rsid w:val="001135AA"/>
    <w:rsid w:val="00121EA7"/>
    <w:rsid w:val="00130F33"/>
    <w:rsid w:val="00132C7B"/>
    <w:rsid w:val="001370B3"/>
    <w:rsid w:val="0014459B"/>
    <w:rsid w:val="001521FA"/>
    <w:rsid w:val="001546C4"/>
    <w:rsid w:val="001547D5"/>
    <w:rsid w:val="00165FBC"/>
    <w:rsid w:val="00167A44"/>
    <w:rsid w:val="001704E6"/>
    <w:rsid w:val="00177BBF"/>
    <w:rsid w:val="00186F81"/>
    <w:rsid w:val="001906D3"/>
    <w:rsid w:val="001A09C1"/>
    <w:rsid w:val="001C0394"/>
    <w:rsid w:val="001D18BF"/>
    <w:rsid w:val="001D4A7C"/>
    <w:rsid w:val="001E2789"/>
    <w:rsid w:val="002016F6"/>
    <w:rsid w:val="00220A97"/>
    <w:rsid w:val="00280B6E"/>
    <w:rsid w:val="002B6CA0"/>
    <w:rsid w:val="002C755D"/>
    <w:rsid w:val="003174CE"/>
    <w:rsid w:val="00334241"/>
    <w:rsid w:val="00360360"/>
    <w:rsid w:val="00362054"/>
    <w:rsid w:val="00364E9E"/>
    <w:rsid w:val="00366BFD"/>
    <w:rsid w:val="003748D3"/>
    <w:rsid w:val="00381A8C"/>
    <w:rsid w:val="003A21CA"/>
    <w:rsid w:val="003A58B4"/>
    <w:rsid w:val="003B0BDC"/>
    <w:rsid w:val="003C3208"/>
    <w:rsid w:val="003D44C5"/>
    <w:rsid w:val="003D46ED"/>
    <w:rsid w:val="003F0CA2"/>
    <w:rsid w:val="00410CB5"/>
    <w:rsid w:val="00440480"/>
    <w:rsid w:val="00440F83"/>
    <w:rsid w:val="004441D6"/>
    <w:rsid w:val="00450325"/>
    <w:rsid w:val="004706FA"/>
    <w:rsid w:val="004902F7"/>
    <w:rsid w:val="004A6E4C"/>
    <w:rsid w:val="004E3C45"/>
    <w:rsid w:val="004E5146"/>
    <w:rsid w:val="004E59C4"/>
    <w:rsid w:val="004F3B5B"/>
    <w:rsid w:val="004F6F35"/>
    <w:rsid w:val="0051217E"/>
    <w:rsid w:val="00512A49"/>
    <w:rsid w:val="00514B9C"/>
    <w:rsid w:val="00520330"/>
    <w:rsid w:val="0052422F"/>
    <w:rsid w:val="00562230"/>
    <w:rsid w:val="00562DC8"/>
    <w:rsid w:val="00587ED7"/>
    <w:rsid w:val="005A4164"/>
    <w:rsid w:val="005B513F"/>
    <w:rsid w:val="005C121B"/>
    <w:rsid w:val="005D16AF"/>
    <w:rsid w:val="005D2522"/>
    <w:rsid w:val="005D38F1"/>
    <w:rsid w:val="005F2D0A"/>
    <w:rsid w:val="00626B2F"/>
    <w:rsid w:val="006368E1"/>
    <w:rsid w:val="00680D30"/>
    <w:rsid w:val="006A5F02"/>
    <w:rsid w:val="006C660A"/>
    <w:rsid w:val="006F7D7F"/>
    <w:rsid w:val="00701A8F"/>
    <w:rsid w:val="0073261D"/>
    <w:rsid w:val="00756BDC"/>
    <w:rsid w:val="00774BBC"/>
    <w:rsid w:val="00790CE5"/>
    <w:rsid w:val="007944D1"/>
    <w:rsid w:val="007A642D"/>
    <w:rsid w:val="007B1A74"/>
    <w:rsid w:val="007B54D6"/>
    <w:rsid w:val="007D3CB7"/>
    <w:rsid w:val="007E1BA0"/>
    <w:rsid w:val="007E4704"/>
    <w:rsid w:val="007F06B6"/>
    <w:rsid w:val="0082114E"/>
    <w:rsid w:val="008217C2"/>
    <w:rsid w:val="008258ED"/>
    <w:rsid w:val="00830291"/>
    <w:rsid w:val="008835EC"/>
    <w:rsid w:val="008940D1"/>
    <w:rsid w:val="008A5497"/>
    <w:rsid w:val="008A5AE1"/>
    <w:rsid w:val="008A7EEF"/>
    <w:rsid w:val="008B36AA"/>
    <w:rsid w:val="008C44DF"/>
    <w:rsid w:val="008D17A2"/>
    <w:rsid w:val="008D2658"/>
    <w:rsid w:val="008E1537"/>
    <w:rsid w:val="00906AAA"/>
    <w:rsid w:val="00912051"/>
    <w:rsid w:val="00960F15"/>
    <w:rsid w:val="00976F8A"/>
    <w:rsid w:val="009A1414"/>
    <w:rsid w:val="009A16A4"/>
    <w:rsid w:val="009C08B7"/>
    <w:rsid w:val="009D47A5"/>
    <w:rsid w:val="009D5C3C"/>
    <w:rsid w:val="009F75E9"/>
    <w:rsid w:val="00A131A3"/>
    <w:rsid w:val="00A14B20"/>
    <w:rsid w:val="00A34E94"/>
    <w:rsid w:val="00A408EC"/>
    <w:rsid w:val="00A70C3E"/>
    <w:rsid w:val="00A75742"/>
    <w:rsid w:val="00AA2379"/>
    <w:rsid w:val="00AB3EF4"/>
    <w:rsid w:val="00AC48CB"/>
    <w:rsid w:val="00AE19CC"/>
    <w:rsid w:val="00AF1DEA"/>
    <w:rsid w:val="00AF4420"/>
    <w:rsid w:val="00B16C31"/>
    <w:rsid w:val="00B22865"/>
    <w:rsid w:val="00B2450A"/>
    <w:rsid w:val="00B6191F"/>
    <w:rsid w:val="00B8782F"/>
    <w:rsid w:val="00B92892"/>
    <w:rsid w:val="00BC08E1"/>
    <w:rsid w:val="00BC26B0"/>
    <w:rsid w:val="00BC633E"/>
    <w:rsid w:val="00BE7E8A"/>
    <w:rsid w:val="00BF1228"/>
    <w:rsid w:val="00C1522D"/>
    <w:rsid w:val="00C33D0F"/>
    <w:rsid w:val="00C55142"/>
    <w:rsid w:val="00C603CC"/>
    <w:rsid w:val="00C65E04"/>
    <w:rsid w:val="00C73987"/>
    <w:rsid w:val="00C94AE3"/>
    <w:rsid w:val="00CC160E"/>
    <w:rsid w:val="00CC6A5D"/>
    <w:rsid w:val="00CE2912"/>
    <w:rsid w:val="00CF5F49"/>
    <w:rsid w:val="00D5374F"/>
    <w:rsid w:val="00D614DB"/>
    <w:rsid w:val="00D711B4"/>
    <w:rsid w:val="00D833D4"/>
    <w:rsid w:val="00DA77F4"/>
    <w:rsid w:val="00DB1D53"/>
    <w:rsid w:val="00DB5C49"/>
    <w:rsid w:val="00DD5D29"/>
    <w:rsid w:val="00DE7732"/>
    <w:rsid w:val="00DF3BD4"/>
    <w:rsid w:val="00E06402"/>
    <w:rsid w:val="00E51588"/>
    <w:rsid w:val="00E55442"/>
    <w:rsid w:val="00E62D1F"/>
    <w:rsid w:val="00E86B43"/>
    <w:rsid w:val="00E96E94"/>
    <w:rsid w:val="00EA7CE9"/>
    <w:rsid w:val="00EC3CF3"/>
    <w:rsid w:val="00EE2942"/>
    <w:rsid w:val="00EF261C"/>
    <w:rsid w:val="00F05B42"/>
    <w:rsid w:val="00F15ECF"/>
    <w:rsid w:val="00F20233"/>
    <w:rsid w:val="00F2775B"/>
    <w:rsid w:val="00F514B2"/>
    <w:rsid w:val="00F65404"/>
    <w:rsid w:val="00F91336"/>
    <w:rsid w:val="00FC158A"/>
    <w:rsid w:val="00FC7139"/>
    <w:rsid w:val="00FD7431"/>
    <w:rsid w:val="00FF2593"/>
    <w:rsid w:val="00FF52D7"/>
    <w:rsid w:val="42A8F3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D53059"/>
  <w15:chartTrackingRefBased/>
  <w15:docId w15:val="{D8AA9E6F-B741-4363-BBBA-C98E011C2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E5158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4238F"/>
    <w:pPr>
      <w:ind w:left="720"/>
      <w:contextualSpacing/>
    </w:pPr>
  </w:style>
  <w:style w:type="character" w:customStyle="1" w:styleId="apple-converted-space">
    <w:name w:val="apple-converted-space"/>
    <w:basedOn w:val="DefaultParagraphFont"/>
    <w:rsid w:val="0004238F"/>
  </w:style>
  <w:style w:type="character" w:customStyle="1" w:styleId="il">
    <w:name w:val="il"/>
    <w:basedOn w:val="DefaultParagraphFont"/>
    <w:rsid w:val="0004238F"/>
  </w:style>
  <w:style w:type="character" w:customStyle="1" w:styleId="highlight2">
    <w:name w:val="highlight2"/>
    <w:basedOn w:val="DefaultParagraphFont"/>
    <w:rsid w:val="009F75E9"/>
  </w:style>
  <w:style w:type="character" w:styleId="Hyperlink">
    <w:name w:val="Hyperlink"/>
    <w:basedOn w:val="DefaultParagraphFont"/>
    <w:uiPriority w:val="99"/>
    <w:unhideWhenUsed/>
    <w:rsid w:val="00562230"/>
    <w:rPr>
      <w:color w:val="0000FF"/>
      <w:u w:val="single"/>
    </w:rPr>
  </w:style>
  <w:style w:type="paragraph" w:customStyle="1" w:styleId="Title1">
    <w:name w:val="Title1"/>
    <w:basedOn w:val="Normal"/>
    <w:rsid w:val="0056223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sc">
    <w:name w:val="desc"/>
    <w:basedOn w:val="Normal"/>
    <w:rsid w:val="0056223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tails">
    <w:name w:val="details"/>
    <w:basedOn w:val="Normal"/>
    <w:rsid w:val="0056223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jrnl">
    <w:name w:val="jrnl"/>
    <w:basedOn w:val="DefaultParagraphFont"/>
    <w:rsid w:val="00562230"/>
  </w:style>
  <w:style w:type="table" w:styleId="TableGrid">
    <w:name w:val="Table Grid"/>
    <w:basedOn w:val="TableNormal"/>
    <w:uiPriority w:val="39"/>
    <w:rsid w:val="00F15E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E51588"/>
    <w:rPr>
      <w:rFonts w:ascii="Times New Roman" w:eastAsia="Times New Roman" w:hAnsi="Times New Roman" w:cs="Times New Roman"/>
      <w:b/>
      <w:bCs/>
      <w:kern w:val="36"/>
      <w:sz w:val="48"/>
      <w:szCs w:val="48"/>
    </w:rPr>
  </w:style>
  <w:style w:type="character" w:customStyle="1" w:styleId="highlight">
    <w:name w:val="highlight"/>
    <w:basedOn w:val="DefaultParagraphFont"/>
    <w:rsid w:val="00E51588"/>
  </w:style>
  <w:style w:type="paragraph" w:styleId="PlainText">
    <w:name w:val="Plain Text"/>
    <w:basedOn w:val="Normal"/>
    <w:link w:val="PlainTextChar"/>
    <w:uiPriority w:val="99"/>
    <w:unhideWhenUsed/>
    <w:rsid w:val="005C121B"/>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rsid w:val="005C121B"/>
    <w:rPr>
      <w:rFonts w:ascii="Consolas" w:hAnsi="Consolas" w:cs="Consolas"/>
      <w:sz w:val="21"/>
      <w:szCs w:val="21"/>
    </w:rPr>
  </w:style>
  <w:style w:type="paragraph" w:styleId="Header">
    <w:name w:val="header"/>
    <w:basedOn w:val="Normal"/>
    <w:link w:val="HeaderChar"/>
    <w:uiPriority w:val="99"/>
    <w:unhideWhenUsed/>
    <w:rsid w:val="00167A4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67A44"/>
  </w:style>
  <w:style w:type="paragraph" w:styleId="Footer">
    <w:name w:val="footer"/>
    <w:basedOn w:val="Normal"/>
    <w:link w:val="FooterChar"/>
    <w:uiPriority w:val="99"/>
    <w:unhideWhenUsed/>
    <w:rsid w:val="00167A44"/>
    <w:pPr>
      <w:tabs>
        <w:tab w:val="center" w:pos="4680"/>
        <w:tab w:val="right" w:pos="9360"/>
      </w:tabs>
      <w:spacing w:after="0" w:line="240" w:lineRule="auto"/>
    </w:pPr>
  </w:style>
  <w:style w:type="character" w:customStyle="1" w:styleId="FooterChar">
    <w:name w:val="Footer Char"/>
    <w:basedOn w:val="DefaultParagraphFont"/>
    <w:link w:val="Footer"/>
    <w:uiPriority w:val="99"/>
    <w:rsid w:val="00167A44"/>
  </w:style>
  <w:style w:type="paragraph" w:styleId="BalloonText">
    <w:name w:val="Balloon Text"/>
    <w:basedOn w:val="Normal"/>
    <w:link w:val="BalloonTextChar"/>
    <w:uiPriority w:val="99"/>
    <w:semiHidden/>
    <w:unhideWhenUsed/>
    <w:rsid w:val="00A14B2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14B20"/>
    <w:rPr>
      <w:rFonts w:ascii="Segoe UI" w:hAnsi="Segoe UI" w:cs="Segoe UI"/>
      <w:sz w:val="18"/>
      <w:szCs w:val="18"/>
    </w:rPr>
  </w:style>
  <w:style w:type="paragraph" w:styleId="Title">
    <w:name w:val="Title"/>
    <w:basedOn w:val="Normal"/>
    <w:next w:val="Normal"/>
    <w:link w:val="TitleChar"/>
    <w:uiPriority w:val="10"/>
    <w:qFormat/>
    <w:rsid w:val="00A14B2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14B20"/>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7567457">
      <w:bodyDiv w:val="1"/>
      <w:marLeft w:val="0"/>
      <w:marRight w:val="0"/>
      <w:marTop w:val="0"/>
      <w:marBottom w:val="0"/>
      <w:divBdr>
        <w:top w:val="none" w:sz="0" w:space="0" w:color="auto"/>
        <w:left w:val="none" w:sz="0" w:space="0" w:color="auto"/>
        <w:bottom w:val="none" w:sz="0" w:space="0" w:color="auto"/>
        <w:right w:val="none" w:sz="0" w:space="0" w:color="auto"/>
      </w:divBdr>
      <w:divsChild>
        <w:div w:id="1197306311">
          <w:marLeft w:val="0"/>
          <w:marRight w:val="0"/>
          <w:marTop w:val="0"/>
          <w:marBottom w:val="0"/>
          <w:divBdr>
            <w:top w:val="none" w:sz="0" w:space="0" w:color="auto"/>
            <w:left w:val="none" w:sz="0" w:space="0" w:color="auto"/>
            <w:bottom w:val="none" w:sz="0" w:space="0" w:color="auto"/>
            <w:right w:val="none" w:sz="0" w:space="0" w:color="auto"/>
          </w:divBdr>
        </w:div>
        <w:div w:id="381753827">
          <w:marLeft w:val="0"/>
          <w:marRight w:val="0"/>
          <w:marTop w:val="0"/>
          <w:marBottom w:val="0"/>
          <w:divBdr>
            <w:top w:val="none" w:sz="0" w:space="0" w:color="auto"/>
            <w:left w:val="none" w:sz="0" w:space="0" w:color="auto"/>
            <w:bottom w:val="none" w:sz="0" w:space="0" w:color="auto"/>
            <w:right w:val="none" w:sz="0" w:space="0" w:color="auto"/>
          </w:divBdr>
        </w:div>
        <w:div w:id="489558693">
          <w:marLeft w:val="0"/>
          <w:marRight w:val="0"/>
          <w:marTop w:val="0"/>
          <w:marBottom w:val="0"/>
          <w:divBdr>
            <w:top w:val="none" w:sz="0" w:space="0" w:color="auto"/>
            <w:left w:val="none" w:sz="0" w:space="0" w:color="auto"/>
            <w:bottom w:val="none" w:sz="0" w:space="0" w:color="auto"/>
            <w:right w:val="none" w:sz="0" w:space="0" w:color="auto"/>
          </w:divBdr>
        </w:div>
        <w:div w:id="1522426936">
          <w:marLeft w:val="0"/>
          <w:marRight w:val="0"/>
          <w:marTop w:val="0"/>
          <w:marBottom w:val="0"/>
          <w:divBdr>
            <w:top w:val="none" w:sz="0" w:space="0" w:color="auto"/>
            <w:left w:val="none" w:sz="0" w:space="0" w:color="auto"/>
            <w:bottom w:val="none" w:sz="0" w:space="0" w:color="auto"/>
            <w:right w:val="none" w:sz="0" w:space="0" w:color="auto"/>
          </w:divBdr>
        </w:div>
        <w:div w:id="1730155424">
          <w:marLeft w:val="0"/>
          <w:marRight w:val="0"/>
          <w:marTop w:val="0"/>
          <w:marBottom w:val="0"/>
          <w:divBdr>
            <w:top w:val="none" w:sz="0" w:space="0" w:color="auto"/>
            <w:left w:val="none" w:sz="0" w:space="0" w:color="auto"/>
            <w:bottom w:val="none" w:sz="0" w:space="0" w:color="auto"/>
            <w:right w:val="none" w:sz="0" w:space="0" w:color="auto"/>
          </w:divBdr>
        </w:div>
        <w:div w:id="1934240301">
          <w:marLeft w:val="0"/>
          <w:marRight w:val="0"/>
          <w:marTop w:val="0"/>
          <w:marBottom w:val="0"/>
          <w:divBdr>
            <w:top w:val="none" w:sz="0" w:space="0" w:color="auto"/>
            <w:left w:val="none" w:sz="0" w:space="0" w:color="auto"/>
            <w:bottom w:val="none" w:sz="0" w:space="0" w:color="auto"/>
            <w:right w:val="none" w:sz="0" w:space="0" w:color="auto"/>
          </w:divBdr>
        </w:div>
        <w:div w:id="402876277">
          <w:marLeft w:val="0"/>
          <w:marRight w:val="0"/>
          <w:marTop w:val="0"/>
          <w:marBottom w:val="0"/>
          <w:divBdr>
            <w:top w:val="none" w:sz="0" w:space="0" w:color="auto"/>
            <w:left w:val="none" w:sz="0" w:space="0" w:color="auto"/>
            <w:bottom w:val="none" w:sz="0" w:space="0" w:color="auto"/>
            <w:right w:val="none" w:sz="0" w:space="0" w:color="auto"/>
          </w:divBdr>
        </w:div>
      </w:divsChild>
    </w:div>
    <w:div w:id="733623407">
      <w:bodyDiv w:val="1"/>
      <w:marLeft w:val="0"/>
      <w:marRight w:val="0"/>
      <w:marTop w:val="0"/>
      <w:marBottom w:val="0"/>
      <w:divBdr>
        <w:top w:val="none" w:sz="0" w:space="0" w:color="auto"/>
        <w:left w:val="none" w:sz="0" w:space="0" w:color="auto"/>
        <w:bottom w:val="none" w:sz="0" w:space="0" w:color="auto"/>
        <w:right w:val="none" w:sz="0" w:space="0" w:color="auto"/>
      </w:divBdr>
      <w:divsChild>
        <w:div w:id="568735917">
          <w:marLeft w:val="1166"/>
          <w:marRight w:val="0"/>
          <w:marTop w:val="134"/>
          <w:marBottom w:val="0"/>
          <w:divBdr>
            <w:top w:val="none" w:sz="0" w:space="0" w:color="auto"/>
            <w:left w:val="none" w:sz="0" w:space="0" w:color="auto"/>
            <w:bottom w:val="none" w:sz="0" w:space="0" w:color="auto"/>
            <w:right w:val="none" w:sz="0" w:space="0" w:color="auto"/>
          </w:divBdr>
        </w:div>
        <w:div w:id="2023239864">
          <w:marLeft w:val="1166"/>
          <w:marRight w:val="0"/>
          <w:marTop w:val="134"/>
          <w:marBottom w:val="0"/>
          <w:divBdr>
            <w:top w:val="none" w:sz="0" w:space="0" w:color="auto"/>
            <w:left w:val="none" w:sz="0" w:space="0" w:color="auto"/>
            <w:bottom w:val="none" w:sz="0" w:space="0" w:color="auto"/>
            <w:right w:val="none" w:sz="0" w:space="0" w:color="auto"/>
          </w:divBdr>
        </w:div>
        <w:div w:id="141629563">
          <w:marLeft w:val="1166"/>
          <w:marRight w:val="0"/>
          <w:marTop w:val="134"/>
          <w:marBottom w:val="0"/>
          <w:divBdr>
            <w:top w:val="none" w:sz="0" w:space="0" w:color="auto"/>
            <w:left w:val="none" w:sz="0" w:space="0" w:color="auto"/>
            <w:bottom w:val="none" w:sz="0" w:space="0" w:color="auto"/>
            <w:right w:val="none" w:sz="0" w:space="0" w:color="auto"/>
          </w:divBdr>
        </w:div>
      </w:divsChild>
    </w:div>
    <w:div w:id="746880563">
      <w:bodyDiv w:val="1"/>
      <w:marLeft w:val="0"/>
      <w:marRight w:val="0"/>
      <w:marTop w:val="0"/>
      <w:marBottom w:val="0"/>
      <w:divBdr>
        <w:top w:val="none" w:sz="0" w:space="0" w:color="auto"/>
        <w:left w:val="none" w:sz="0" w:space="0" w:color="auto"/>
        <w:bottom w:val="none" w:sz="0" w:space="0" w:color="auto"/>
        <w:right w:val="none" w:sz="0" w:space="0" w:color="auto"/>
      </w:divBdr>
      <w:divsChild>
        <w:div w:id="1698966343">
          <w:marLeft w:val="547"/>
          <w:marRight w:val="0"/>
          <w:marTop w:val="154"/>
          <w:marBottom w:val="0"/>
          <w:divBdr>
            <w:top w:val="none" w:sz="0" w:space="0" w:color="auto"/>
            <w:left w:val="none" w:sz="0" w:space="0" w:color="auto"/>
            <w:bottom w:val="none" w:sz="0" w:space="0" w:color="auto"/>
            <w:right w:val="none" w:sz="0" w:space="0" w:color="auto"/>
          </w:divBdr>
        </w:div>
        <w:div w:id="1304113850">
          <w:marLeft w:val="1166"/>
          <w:marRight w:val="0"/>
          <w:marTop w:val="134"/>
          <w:marBottom w:val="0"/>
          <w:divBdr>
            <w:top w:val="none" w:sz="0" w:space="0" w:color="auto"/>
            <w:left w:val="none" w:sz="0" w:space="0" w:color="auto"/>
            <w:bottom w:val="none" w:sz="0" w:space="0" w:color="auto"/>
            <w:right w:val="none" w:sz="0" w:space="0" w:color="auto"/>
          </w:divBdr>
        </w:div>
        <w:div w:id="1111512507">
          <w:marLeft w:val="1166"/>
          <w:marRight w:val="0"/>
          <w:marTop w:val="134"/>
          <w:marBottom w:val="0"/>
          <w:divBdr>
            <w:top w:val="none" w:sz="0" w:space="0" w:color="auto"/>
            <w:left w:val="none" w:sz="0" w:space="0" w:color="auto"/>
            <w:bottom w:val="none" w:sz="0" w:space="0" w:color="auto"/>
            <w:right w:val="none" w:sz="0" w:space="0" w:color="auto"/>
          </w:divBdr>
        </w:div>
        <w:div w:id="393623895">
          <w:marLeft w:val="1166"/>
          <w:marRight w:val="0"/>
          <w:marTop w:val="134"/>
          <w:marBottom w:val="0"/>
          <w:divBdr>
            <w:top w:val="none" w:sz="0" w:space="0" w:color="auto"/>
            <w:left w:val="none" w:sz="0" w:space="0" w:color="auto"/>
            <w:bottom w:val="none" w:sz="0" w:space="0" w:color="auto"/>
            <w:right w:val="none" w:sz="0" w:space="0" w:color="auto"/>
          </w:divBdr>
        </w:div>
        <w:div w:id="19162307">
          <w:marLeft w:val="1166"/>
          <w:marRight w:val="0"/>
          <w:marTop w:val="134"/>
          <w:marBottom w:val="0"/>
          <w:divBdr>
            <w:top w:val="none" w:sz="0" w:space="0" w:color="auto"/>
            <w:left w:val="none" w:sz="0" w:space="0" w:color="auto"/>
            <w:bottom w:val="none" w:sz="0" w:space="0" w:color="auto"/>
            <w:right w:val="none" w:sz="0" w:space="0" w:color="auto"/>
          </w:divBdr>
        </w:div>
        <w:div w:id="730999399">
          <w:marLeft w:val="1166"/>
          <w:marRight w:val="0"/>
          <w:marTop w:val="134"/>
          <w:marBottom w:val="0"/>
          <w:divBdr>
            <w:top w:val="none" w:sz="0" w:space="0" w:color="auto"/>
            <w:left w:val="none" w:sz="0" w:space="0" w:color="auto"/>
            <w:bottom w:val="none" w:sz="0" w:space="0" w:color="auto"/>
            <w:right w:val="none" w:sz="0" w:space="0" w:color="auto"/>
          </w:divBdr>
        </w:div>
        <w:div w:id="1951693031">
          <w:marLeft w:val="1166"/>
          <w:marRight w:val="0"/>
          <w:marTop w:val="134"/>
          <w:marBottom w:val="0"/>
          <w:divBdr>
            <w:top w:val="none" w:sz="0" w:space="0" w:color="auto"/>
            <w:left w:val="none" w:sz="0" w:space="0" w:color="auto"/>
            <w:bottom w:val="none" w:sz="0" w:space="0" w:color="auto"/>
            <w:right w:val="none" w:sz="0" w:space="0" w:color="auto"/>
          </w:divBdr>
        </w:div>
        <w:div w:id="201014245">
          <w:marLeft w:val="1166"/>
          <w:marRight w:val="0"/>
          <w:marTop w:val="134"/>
          <w:marBottom w:val="0"/>
          <w:divBdr>
            <w:top w:val="none" w:sz="0" w:space="0" w:color="auto"/>
            <w:left w:val="none" w:sz="0" w:space="0" w:color="auto"/>
            <w:bottom w:val="none" w:sz="0" w:space="0" w:color="auto"/>
            <w:right w:val="none" w:sz="0" w:space="0" w:color="auto"/>
          </w:divBdr>
        </w:div>
        <w:div w:id="833111199">
          <w:marLeft w:val="1166"/>
          <w:marRight w:val="0"/>
          <w:marTop w:val="134"/>
          <w:marBottom w:val="0"/>
          <w:divBdr>
            <w:top w:val="none" w:sz="0" w:space="0" w:color="auto"/>
            <w:left w:val="none" w:sz="0" w:space="0" w:color="auto"/>
            <w:bottom w:val="none" w:sz="0" w:space="0" w:color="auto"/>
            <w:right w:val="none" w:sz="0" w:space="0" w:color="auto"/>
          </w:divBdr>
        </w:div>
      </w:divsChild>
    </w:div>
    <w:div w:id="985859409">
      <w:bodyDiv w:val="1"/>
      <w:marLeft w:val="0"/>
      <w:marRight w:val="0"/>
      <w:marTop w:val="0"/>
      <w:marBottom w:val="0"/>
      <w:divBdr>
        <w:top w:val="none" w:sz="0" w:space="0" w:color="auto"/>
        <w:left w:val="none" w:sz="0" w:space="0" w:color="auto"/>
        <w:bottom w:val="none" w:sz="0" w:space="0" w:color="auto"/>
        <w:right w:val="none" w:sz="0" w:space="0" w:color="auto"/>
      </w:divBdr>
    </w:div>
    <w:div w:id="1028990611">
      <w:bodyDiv w:val="1"/>
      <w:marLeft w:val="0"/>
      <w:marRight w:val="0"/>
      <w:marTop w:val="0"/>
      <w:marBottom w:val="0"/>
      <w:divBdr>
        <w:top w:val="none" w:sz="0" w:space="0" w:color="auto"/>
        <w:left w:val="none" w:sz="0" w:space="0" w:color="auto"/>
        <w:bottom w:val="none" w:sz="0" w:space="0" w:color="auto"/>
        <w:right w:val="none" w:sz="0" w:space="0" w:color="auto"/>
      </w:divBdr>
      <w:divsChild>
        <w:div w:id="857306122">
          <w:marLeft w:val="0"/>
          <w:marRight w:val="0"/>
          <w:marTop w:val="0"/>
          <w:marBottom w:val="0"/>
          <w:divBdr>
            <w:top w:val="none" w:sz="0" w:space="0" w:color="auto"/>
            <w:left w:val="none" w:sz="0" w:space="0" w:color="auto"/>
            <w:bottom w:val="none" w:sz="0" w:space="0" w:color="auto"/>
            <w:right w:val="none" w:sz="0" w:space="0" w:color="auto"/>
          </w:divBdr>
          <w:divsChild>
            <w:div w:id="363140048">
              <w:marLeft w:val="0"/>
              <w:marRight w:val="0"/>
              <w:marTop w:val="0"/>
              <w:marBottom w:val="0"/>
              <w:divBdr>
                <w:top w:val="none" w:sz="0" w:space="0" w:color="auto"/>
                <w:left w:val="none" w:sz="0" w:space="0" w:color="auto"/>
                <w:bottom w:val="none" w:sz="0" w:space="0" w:color="auto"/>
                <w:right w:val="none" w:sz="0" w:space="0" w:color="auto"/>
              </w:divBdr>
              <w:divsChild>
                <w:div w:id="1305814142">
                  <w:marLeft w:val="0"/>
                  <w:marRight w:val="0"/>
                  <w:marTop w:val="0"/>
                  <w:marBottom w:val="0"/>
                  <w:divBdr>
                    <w:top w:val="none" w:sz="0" w:space="0" w:color="auto"/>
                    <w:left w:val="none" w:sz="0" w:space="0" w:color="auto"/>
                    <w:bottom w:val="none" w:sz="0" w:space="0" w:color="auto"/>
                    <w:right w:val="none" w:sz="0" w:space="0" w:color="auto"/>
                  </w:divBdr>
                  <w:divsChild>
                    <w:div w:id="1908419646">
                      <w:marLeft w:val="0"/>
                      <w:marRight w:val="0"/>
                      <w:marTop w:val="0"/>
                      <w:marBottom w:val="0"/>
                      <w:divBdr>
                        <w:top w:val="none" w:sz="0" w:space="0" w:color="auto"/>
                        <w:left w:val="none" w:sz="0" w:space="0" w:color="auto"/>
                        <w:bottom w:val="none" w:sz="0" w:space="0" w:color="auto"/>
                        <w:right w:val="none" w:sz="0" w:space="0" w:color="auto"/>
                      </w:divBdr>
                      <w:divsChild>
                        <w:div w:id="456334070">
                          <w:marLeft w:val="0"/>
                          <w:marRight w:val="0"/>
                          <w:marTop w:val="0"/>
                          <w:marBottom w:val="0"/>
                          <w:divBdr>
                            <w:top w:val="none" w:sz="0" w:space="0" w:color="auto"/>
                            <w:left w:val="none" w:sz="0" w:space="0" w:color="auto"/>
                            <w:bottom w:val="none" w:sz="0" w:space="0" w:color="auto"/>
                            <w:right w:val="none" w:sz="0" w:space="0" w:color="auto"/>
                          </w:divBdr>
                          <w:divsChild>
                            <w:div w:id="16154577">
                              <w:marLeft w:val="0"/>
                              <w:marRight w:val="0"/>
                              <w:marTop w:val="0"/>
                              <w:marBottom w:val="0"/>
                              <w:divBdr>
                                <w:top w:val="none" w:sz="0" w:space="0" w:color="auto"/>
                                <w:left w:val="none" w:sz="0" w:space="0" w:color="auto"/>
                                <w:bottom w:val="none" w:sz="0" w:space="0" w:color="auto"/>
                                <w:right w:val="none" w:sz="0" w:space="0" w:color="auto"/>
                              </w:divBdr>
                              <w:divsChild>
                                <w:div w:id="46342500">
                                  <w:marLeft w:val="0"/>
                                  <w:marRight w:val="0"/>
                                  <w:marTop w:val="0"/>
                                  <w:marBottom w:val="0"/>
                                  <w:divBdr>
                                    <w:top w:val="none" w:sz="0" w:space="0" w:color="auto"/>
                                    <w:left w:val="none" w:sz="0" w:space="0" w:color="auto"/>
                                    <w:bottom w:val="none" w:sz="0" w:space="0" w:color="auto"/>
                                    <w:right w:val="none" w:sz="0" w:space="0" w:color="auto"/>
                                  </w:divBdr>
                                  <w:divsChild>
                                    <w:div w:id="339090417">
                                      <w:marLeft w:val="0"/>
                                      <w:marRight w:val="0"/>
                                      <w:marTop w:val="0"/>
                                      <w:marBottom w:val="0"/>
                                      <w:divBdr>
                                        <w:top w:val="none" w:sz="0" w:space="0" w:color="auto"/>
                                        <w:left w:val="none" w:sz="0" w:space="0" w:color="auto"/>
                                        <w:bottom w:val="none" w:sz="0" w:space="0" w:color="auto"/>
                                        <w:right w:val="none" w:sz="0" w:space="0" w:color="auto"/>
                                      </w:divBdr>
                                      <w:divsChild>
                                        <w:div w:id="1970816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54778320">
      <w:bodyDiv w:val="1"/>
      <w:marLeft w:val="0"/>
      <w:marRight w:val="0"/>
      <w:marTop w:val="0"/>
      <w:marBottom w:val="0"/>
      <w:divBdr>
        <w:top w:val="none" w:sz="0" w:space="0" w:color="auto"/>
        <w:left w:val="none" w:sz="0" w:space="0" w:color="auto"/>
        <w:bottom w:val="none" w:sz="0" w:space="0" w:color="auto"/>
        <w:right w:val="none" w:sz="0" w:space="0" w:color="auto"/>
      </w:divBdr>
    </w:div>
    <w:div w:id="1828741379">
      <w:bodyDiv w:val="1"/>
      <w:marLeft w:val="0"/>
      <w:marRight w:val="0"/>
      <w:marTop w:val="0"/>
      <w:marBottom w:val="0"/>
      <w:divBdr>
        <w:top w:val="none" w:sz="0" w:space="0" w:color="auto"/>
        <w:left w:val="none" w:sz="0" w:space="0" w:color="auto"/>
        <w:bottom w:val="none" w:sz="0" w:space="0" w:color="auto"/>
        <w:right w:val="none" w:sz="0" w:space="0" w:color="auto"/>
      </w:divBdr>
    </w:div>
    <w:div w:id="1829637712">
      <w:bodyDiv w:val="1"/>
      <w:marLeft w:val="0"/>
      <w:marRight w:val="0"/>
      <w:marTop w:val="0"/>
      <w:marBottom w:val="0"/>
      <w:divBdr>
        <w:top w:val="none" w:sz="0" w:space="0" w:color="auto"/>
        <w:left w:val="none" w:sz="0" w:space="0" w:color="auto"/>
        <w:bottom w:val="none" w:sz="0" w:space="0" w:color="auto"/>
        <w:right w:val="none" w:sz="0" w:space="0" w:color="auto"/>
      </w:divBdr>
      <w:divsChild>
        <w:div w:id="857083453">
          <w:marLeft w:val="0"/>
          <w:marRight w:val="0"/>
          <w:marTop w:val="0"/>
          <w:marBottom w:val="0"/>
          <w:divBdr>
            <w:top w:val="none" w:sz="0" w:space="0" w:color="auto"/>
            <w:left w:val="none" w:sz="0" w:space="0" w:color="auto"/>
            <w:bottom w:val="none" w:sz="0" w:space="0" w:color="auto"/>
            <w:right w:val="none" w:sz="0" w:space="0" w:color="auto"/>
          </w:divBdr>
        </w:div>
        <w:div w:id="13901085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cbi.nlm.nih.gov/pubmed/?term=Nelson%20LA%5BAuthor%5D&amp;cauthor=true&amp;cauthor_uid=28328231"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ncbi.nlm.nih.gov/pubmed/?term=Dotson%20JA%5BAuthor%5D&amp;cauthor=true&amp;cauthor_uid=28328231"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ncbi.nlm.nih.gov/pubmed/?term=Roll%20J%5BAuthor%5D&amp;cauthor=true&amp;cauthor_uid=28328231" TargetMode="External"/><Relationship Id="rId5" Type="http://schemas.openxmlformats.org/officeDocument/2006/relationships/footnotes" Target="footnotes.xml"/><Relationship Id="rId10" Type="http://schemas.openxmlformats.org/officeDocument/2006/relationships/hyperlink" Target="https://www.ncbi.nlm.nih.gov/pubmed/?term=Buchwald%20D%5BAuthor%5D&amp;cauthor=true&amp;cauthor_uid=28328231" TargetMode="External"/><Relationship Id="rId4" Type="http://schemas.openxmlformats.org/officeDocument/2006/relationships/webSettings" Target="webSettings.xml"/><Relationship Id="rId9" Type="http://schemas.openxmlformats.org/officeDocument/2006/relationships/hyperlink" Target="https://www.ncbi.nlm.nih.gov/pubmed/?term=Young%20SL%5BAuthor%5D&amp;cauthor=true&amp;cauthor_uid=28328231"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342</Words>
  <Characters>1955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Tendulkar, Shalini Ahuja</dc:creator>
  <cp:keywords/>
  <dc:description/>
  <cp:lastModifiedBy>Kylie Camanag</cp:lastModifiedBy>
  <cp:revision>12</cp:revision>
  <dcterms:created xsi:type="dcterms:W3CDTF">2017-05-10T18:34:00Z</dcterms:created>
  <dcterms:modified xsi:type="dcterms:W3CDTF">2017-07-19T22:19:00Z</dcterms:modified>
</cp:coreProperties>
</file>