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D1E" w:rsidRPr="00C669A1" w:rsidRDefault="00C669A1" w:rsidP="00C669A1">
      <w:pPr>
        <w:spacing w:after="0" w:line="240" w:lineRule="auto"/>
        <w:jc w:val="center"/>
        <w:rPr>
          <w:b/>
          <w:color w:val="0000FF"/>
          <w:sz w:val="24"/>
          <w:szCs w:val="24"/>
        </w:rPr>
      </w:pPr>
      <w:r w:rsidRPr="00C669A1">
        <w:rPr>
          <w:b/>
          <w:color w:val="0000FF"/>
          <w:sz w:val="24"/>
          <w:szCs w:val="24"/>
        </w:rPr>
        <w:t>Class Activities</w:t>
      </w:r>
    </w:p>
    <w:p w:rsidR="00912D1E" w:rsidRPr="00C669A1" w:rsidRDefault="00912D1E" w:rsidP="00C669A1">
      <w:pPr>
        <w:spacing w:after="0" w:line="240" w:lineRule="auto"/>
        <w:jc w:val="center"/>
        <w:rPr>
          <w:color w:val="0000FF"/>
          <w:sz w:val="24"/>
          <w:szCs w:val="24"/>
        </w:rPr>
      </w:pPr>
      <w:r w:rsidRPr="00C669A1">
        <w:rPr>
          <w:color w:val="0000FF"/>
          <w:sz w:val="24"/>
          <w:szCs w:val="24"/>
        </w:rPr>
        <w:t>Chapter 6: Long-Term Memory: Influences on Retrieval</w:t>
      </w:r>
    </w:p>
    <w:p w:rsidR="00912D1E" w:rsidRPr="00C669A1" w:rsidRDefault="00912D1E" w:rsidP="00C669A1">
      <w:pPr>
        <w:spacing w:after="0" w:line="240" w:lineRule="auto"/>
        <w:jc w:val="center"/>
        <w:rPr>
          <w:color w:val="A01F31"/>
          <w:sz w:val="24"/>
          <w:szCs w:val="24"/>
        </w:rPr>
      </w:pPr>
    </w:p>
    <w:p w:rsidR="00912D1E" w:rsidRPr="00C669A1" w:rsidRDefault="00912D1E" w:rsidP="00C669A1">
      <w:pPr>
        <w:pStyle w:val="Default"/>
        <w:rPr>
          <w:rFonts w:asciiTheme="minorHAnsi" w:hAnsiTheme="minorHAnsi"/>
        </w:rPr>
      </w:pPr>
    </w:p>
    <w:p w:rsidR="00912D1E" w:rsidRPr="00C669A1" w:rsidRDefault="00912D1E" w:rsidP="00C669A1">
      <w:pPr>
        <w:pStyle w:val="Default"/>
        <w:rPr>
          <w:rFonts w:asciiTheme="minorHAnsi" w:hAnsiTheme="minorHAnsi" w:cstheme="minorBidi"/>
          <w:color w:val="auto"/>
        </w:rPr>
      </w:pPr>
    </w:p>
    <w:p w:rsidR="00C669A1" w:rsidRPr="00C669A1" w:rsidRDefault="00C669A1" w:rsidP="00C669A1">
      <w:pPr>
        <w:spacing w:after="0"/>
        <w:rPr>
          <w:b/>
          <w:sz w:val="24"/>
          <w:szCs w:val="24"/>
        </w:rPr>
      </w:pPr>
      <w:r w:rsidRPr="00C669A1">
        <w:rPr>
          <w:b/>
          <w:sz w:val="24"/>
          <w:szCs w:val="24"/>
        </w:rPr>
        <w:t>Activity #1</w:t>
      </w:r>
      <w:r w:rsidRPr="00C669A1">
        <w:rPr>
          <w:b/>
          <w:sz w:val="24"/>
          <w:szCs w:val="24"/>
        </w:rPr>
        <w:t>: Levels of Processing Activity</w:t>
      </w:r>
    </w:p>
    <w:p w:rsidR="00C669A1" w:rsidRPr="00C669A1" w:rsidRDefault="00C669A1" w:rsidP="00C669A1">
      <w:pPr>
        <w:spacing w:after="0"/>
        <w:jc w:val="both"/>
        <w:rPr>
          <w:sz w:val="24"/>
          <w:szCs w:val="24"/>
        </w:rPr>
      </w:pPr>
      <w:r w:rsidRPr="00C669A1">
        <w:rPr>
          <w:sz w:val="24"/>
          <w:szCs w:val="24"/>
        </w:rPr>
        <w:t xml:space="preserve">For this assignment, </w:t>
      </w:r>
      <w:r w:rsidRPr="00C669A1">
        <w:rPr>
          <w:sz w:val="24"/>
          <w:szCs w:val="24"/>
        </w:rPr>
        <w:t>the entire class will participate</w:t>
      </w:r>
      <w:r w:rsidRPr="00C669A1">
        <w:rPr>
          <w:sz w:val="24"/>
          <w:szCs w:val="24"/>
        </w:rPr>
        <w:t xml:space="preserve">. </w:t>
      </w:r>
      <w:r w:rsidRPr="00C669A1">
        <w:rPr>
          <w:sz w:val="24"/>
          <w:szCs w:val="24"/>
        </w:rPr>
        <w:t>Divide</w:t>
      </w:r>
      <w:r w:rsidRPr="00C669A1">
        <w:rPr>
          <w:sz w:val="24"/>
          <w:szCs w:val="24"/>
        </w:rPr>
        <w:t xml:space="preserve"> the class </w:t>
      </w:r>
      <w:r w:rsidRPr="00C669A1">
        <w:rPr>
          <w:sz w:val="24"/>
          <w:szCs w:val="24"/>
        </w:rPr>
        <w:t>into two groups;</w:t>
      </w:r>
      <w:r w:rsidRPr="00C669A1">
        <w:rPr>
          <w:sz w:val="24"/>
          <w:szCs w:val="24"/>
        </w:rPr>
        <w:t xml:space="preserve"> each </w:t>
      </w:r>
      <w:r w:rsidRPr="00C669A1">
        <w:rPr>
          <w:sz w:val="24"/>
          <w:szCs w:val="24"/>
        </w:rPr>
        <w:t xml:space="preserve">group </w:t>
      </w:r>
      <w:r w:rsidRPr="00C669A1">
        <w:rPr>
          <w:sz w:val="24"/>
          <w:szCs w:val="24"/>
        </w:rPr>
        <w:t xml:space="preserve">is given </w:t>
      </w:r>
      <w:r w:rsidRPr="00C669A1">
        <w:rPr>
          <w:sz w:val="24"/>
          <w:szCs w:val="24"/>
        </w:rPr>
        <w:t xml:space="preserve">separate instructions. </w:t>
      </w:r>
      <w:r w:rsidRPr="00C669A1">
        <w:rPr>
          <w:sz w:val="24"/>
          <w:szCs w:val="24"/>
        </w:rPr>
        <w:t>(</w:t>
      </w:r>
      <w:r w:rsidRPr="00C669A1">
        <w:rPr>
          <w:sz w:val="24"/>
          <w:szCs w:val="24"/>
        </w:rPr>
        <w:t>You may show the instructions via PowerPoint</w:t>
      </w:r>
      <w:r w:rsidRPr="00C669A1">
        <w:rPr>
          <w:sz w:val="24"/>
          <w:szCs w:val="24"/>
        </w:rPr>
        <w:t>, making sure each group sees only the appropriate instruction</w:t>
      </w:r>
      <w:r w:rsidRPr="00C669A1">
        <w:rPr>
          <w:sz w:val="24"/>
          <w:szCs w:val="24"/>
        </w:rPr>
        <w:t>s</w:t>
      </w:r>
      <w:r w:rsidRPr="00C669A1">
        <w:rPr>
          <w:sz w:val="24"/>
          <w:szCs w:val="24"/>
        </w:rPr>
        <w:t>).</w:t>
      </w:r>
      <w:r w:rsidRPr="00C669A1">
        <w:rPr>
          <w:sz w:val="24"/>
          <w:szCs w:val="24"/>
        </w:rPr>
        <w:t xml:space="preserve"> </w:t>
      </w:r>
    </w:p>
    <w:p w:rsidR="00C669A1" w:rsidRDefault="00C669A1" w:rsidP="00C669A1">
      <w:pPr>
        <w:spacing w:after="0"/>
        <w:jc w:val="both"/>
        <w:rPr>
          <w:sz w:val="24"/>
          <w:szCs w:val="24"/>
        </w:rPr>
      </w:pPr>
    </w:p>
    <w:p w:rsidR="00C669A1" w:rsidRPr="00C669A1" w:rsidRDefault="00C669A1" w:rsidP="00C669A1">
      <w:pPr>
        <w:spacing w:after="0"/>
        <w:jc w:val="both"/>
        <w:rPr>
          <w:sz w:val="24"/>
          <w:szCs w:val="24"/>
        </w:rPr>
      </w:pPr>
      <w:r w:rsidRPr="00C669A1">
        <w:rPr>
          <w:sz w:val="24"/>
          <w:szCs w:val="24"/>
        </w:rPr>
        <w:t xml:space="preserve">Group 1 </w:t>
      </w:r>
      <w:r w:rsidRPr="00C669A1">
        <w:rPr>
          <w:sz w:val="24"/>
          <w:szCs w:val="24"/>
        </w:rPr>
        <w:t>is</w:t>
      </w:r>
      <w:r w:rsidRPr="00C669A1">
        <w:rPr>
          <w:sz w:val="24"/>
          <w:szCs w:val="24"/>
        </w:rPr>
        <w:t xml:space="preserve"> asked to </w:t>
      </w:r>
      <w:r w:rsidRPr="00C669A1">
        <w:rPr>
          <w:sz w:val="24"/>
          <w:szCs w:val="24"/>
        </w:rPr>
        <w:t>decide</w:t>
      </w:r>
      <w:r w:rsidRPr="00C669A1">
        <w:rPr>
          <w:sz w:val="24"/>
          <w:szCs w:val="24"/>
        </w:rPr>
        <w:t xml:space="preserve"> which of the following items </w:t>
      </w:r>
      <w:r w:rsidRPr="00C669A1">
        <w:rPr>
          <w:sz w:val="24"/>
          <w:szCs w:val="24"/>
        </w:rPr>
        <w:t>they would take with them</w:t>
      </w:r>
      <w:r w:rsidRPr="00C669A1">
        <w:rPr>
          <w:sz w:val="24"/>
          <w:szCs w:val="24"/>
        </w:rPr>
        <w:t xml:space="preserve"> </w:t>
      </w:r>
      <w:r w:rsidRPr="00C669A1">
        <w:rPr>
          <w:sz w:val="24"/>
          <w:szCs w:val="24"/>
        </w:rPr>
        <w:t xml:space="preserve">on a deserted island. </w:t>
      </w:r>
      <w:r w:rsidRPr="00C669A1">
        <w:rPr>
          <w:sz w:val="24"/>
          <w:szCs w:val="24"/>
        </w:rPr>
        <w:t xml:space="preserve">Group </w:t>
      </w:r>
      <w:r w:rsidRPr="00C669A1">
        <w:rPr>
          <w:sz w:val="24"/>
          <w:szCs w:val="24"/>
        </w:rPr>
        <w:t>2</w:t>
      </w:r>
      <w:r w:rsidRPr="00C669A1">
        <w:rPr>
          <w:sz w:val="24"/>
          <w:szCs w:val="24"/>
        </w:rPr>
        <w:t xml:space="preserve"> is asked count the number of vowels in the individual words. The groups are unaware of instructions for the other group. Then the following words are presented: sunscreen, book, monkey, mug, fruit, lamp, bed, cellphone, table, refrigerator, TV, computer, dog.</w:t>
      </w:r>
    </w:p>
    <w:p w:rsidR="00C669A1" w:rsidRDefault="00C669A1" w:rsidP="00C669A1">
      <w:pPr>
        <w:spacing w:after="0"/>
        <w:jc w:val="both"/>
        <w:rPr>
          <w:sz w:val="24"/>
          <w:szCs w:val="24"/>
        </w:rPr>
      </w:pPr>
    </w:p>
    <w:p w:rsidR="00C669A1" w:rsidRPr="00C669A1" w:rsidRDefault="00C669A1" w:rsidP="00C669A1">
      <w:pPr>
        <w:spacing w:after="0"/>
        <w:jc w:val="both"/>
        <w:rPr>
          <w:sz w:val="24"/>
          <w:szCs w:val="24"/>
        </w:rPr>
      </w:pPr>
      <w:r w:rsidRPr="00C669A1">
        <w:rPr>
          <w:sz w:val="24"/>
          <w:szCs w:val="24"/>
        </w:rPr>
        <w:t xml:space="preserve">Subsequently, </w:t>
      </w:r>
      <w:r w:rsidRPr="00C669A1">
        <w:rPr>
          <w:sz w:val="24"/>
          <w:szCs w:val="24"/>
        </w:rPr>
        <w:t>ask all students to</w:t>
      </w:r>
      <w:r w:rsidRPr="00C669A1">
        <w:rPr>
          <w:sz w:val="24"/>
          <w:szCs w:val="24"/>
        </w:rPr>
        <w:t xml:space="preserve"> recall the words and ask each group how many they recalled. </w:t>
      </w:r>
      <w:r w:rsidRPr="00C669A1">
        <w:rPr>
          <w:sz w:val="24"/>
          <w:szCs w:val="24"/>
        </w:rPr>
        <w:t>G</w:t>
      </w:r>
      <w:r w:rsidRPr="00C669A1">
        <w:rPr>
          <w:sz w:val="24"/>
          <w:szCs w:val="24"/>
        </w:rPr>
        <w:t xml:space="preserve">roup 2 is always surprised </w:t>
      </w:r>
      <w:r w:rsidRPr="00C669A1">
        <w:rPr>
          <w:sz w:val="24"/>
          <w:szCs w:val="24"/>
        </w:rPr>
        <w:t>at how well G</w:t>
      </w:r>
      <w:r w:rsidRPr="00C669A1">
        <w:rPr>
          <w:sz w:val="24"/>
          <w:szCs w:val="24"/>
        </w:rPr>
        <w:t>roup 1 performed.</w:t>
      </w:r>
    </w:p>
    <w:p w:rsidR="00C669A1" w:rsidRPr="00C669A1" w:rsidRDefault="00C669A1" w:rsidP="00C669A1">
      <w:pPr>
        <w:spacing w:after="0"/>
        <w:jc w:val="both"/>
        <w:rPr>
          <w:sz w:val="24"/>
          <w:szCs w:val="24"/>
        </w:rPr>
      </w:pPr>
      <w:r w:rsidRPr="00C669A1">
        <w:rPr>
          <w:sz w:val="24"/>
          <w:szCs w:val="24"/>
        </w:rPr>
        <w:t>Afterward</w:t>
      </w:r>
      <w:r w:rsidRPr="00C669A1">
        <w:rPr>
          <w:sz w:val="24"/>
          <w:szCs w:val="24"/>
        </w:rPr>
        <w:t>, discuss the importance of the instructions/task/ depth of processin</w:t>
      </w:r>
      <w:r w:rsidRPr="00C669A1">
        <w:rPr>
          <w:sz w:val="24"/>
          <w:szCs w:val="24"/>
        </w:rPr>
        <w:t>g in subsequent memory recall. Ask</w:t>
      </w:r>
      <w:r w:rsidRPr="00C669A1">
        <w:rPr>
          <w:sz w:val="24"/>
          <w:szCs w:val="24"/>
        </w:rPr>
        <w:t xml:space="preserve"> students wh</w:t>
      </w:r>
      <w:r w:rsidRPr="00C669A1">
        <w:rPr>
          <w:sz w:val="24"/>
          <w:szCs w:val="24"/>
        </w:rPr>
        <w:t>at other strategies can be used,</w:t>
      </w:r>
      <w:r w:rsidRPr="00C669A1">
        <w:rPr>
          <w:sz w:val="24"/>
          <w:szCs w:val="24"/>
        </w:rPr>
        <w:t xml:space="preserve"> what </w:t>
      </w:r>
      <w:r w:rsidRPr="00C669A1">
        <w:rPr>
          <w:sz w:val="24"/>
          <w:szCs w:val="24"/>
        </w:rPr>
        <w:t>they use when studying, etc.</w:t>
      </w:r>
    </w:p>
    <w:p w:rsidR="00C669A1" w:rsidRPr="00C669A1" w:rsidRDefault="00C669A1" w:rsidP="00C669A1">
      <w:pPr>
        <w:spacing w:after="0"/>
        <w:rPr>
          <w:b/>
          <w:sz w:val="24"/>
          <w:szCs w:val="24"/>
        </w:rPr>
      </w:pPr>
    </w:p>
    <w:p w:rsidR="00C669A1" w:rsidRPr="00C669A1" w:rsidRDefault="00C669A1" w:rsidP="00C669A1">
      <w:pPr>
        <w:spacing w:after="0"/>
        <w:rPr>
          <w:b/>
          <w:sz w:val="24"/>
          <w:szCs w:val="24"/>
        </w:rPr>
      </w:pPr>
    </w:p>
    <w:p w:rsidR="00C669A1" w:rsidRPr="00C669A1" w:rsidRDefault="00C669A1" w:rsidP="00C669A1">
      <w:pPr>
        <w:spacing w:after="0"/>
        <w:rPr>
          <w:b/>
          <w:sz w:val="24"/>
          <w:szCs w:val="24"/>
        </w:rPr>
      </w:pPr>
    </w:p>
    <w:p w:rsidR="00C669A1" w:rsidRPr="00C669A1" w:rsidRDefault="00C669A1" w:rsidP="00C669A1">
      <w:pPr>
        <w:spacing w:after="0"/>
        <w:rPr>
          <w:b/>
          <w:sz w:val="24"/>
          <w:szCs w:val="24"/>
        </w:rPr>
      </w:pPr>
      <w:r w:rsidRPr="00C669A1">
        <w:rPr>
          <w:b/>
          <w:sz w:val="24"/>
          <w:szCs w:val="24"/>
        </w:rPr>
        <w:t>A</w:t>
      </w:r>
      <w:r w:rsidRPr="00C669A1">
        <w:rPr>
          <w:b/>
          <w:sz w:val="24"/>
          <w:szCs w:val="24"/>
        </w:rPr>
        <w:t>ctivity #2</w:t>
      </w:r>
      <w:r w:rsidRPr="00C669A1">
        <w:rPr>
          <w:b/>
          <w:sz w:val="24"/>
          <w:szCs w:val="24"/>
        </w:rPr>
        <w:t>: Implicit Memory: Mirror Drawing Test</w:t>
      </w:r>
    </w:p>
    <w:p w:rsidR="00C669A1" w:rsidRDefault="00C669A1" w:rsidP="00C669A1">
      <w:pPr>
        <w:spacing w:after="0"/>
        <w:rPr>
          <w:sz w:val="24"/>
          <w:szCs w:val="24"/>
        </w:rPr>
      </w:pPr>
      <w:r w:rsidRPr="00C669A1">
        <w:rPr>
          <w:sz w:val="24"/>
          <w:szCs w:val="24"/>
        </w:rPr>
        <w:t xml:space="preserve">For this assignment, </w:t>
      </w:r>
      <w:r>
        <w:rPr>
          <w:sz w:val="24"/>
          <w:szCs w:val="24"/>
        </w:rPr>
        <w:t>divide students into groups of 2: an experimenter and</w:t>
      </w:r>
      <w:r w:rsidRPr="00C669A1">
        <w:rPr>
          <w:sz w:val="24"/>
          <w:szCs w:val="24"/>
        </w:rPr>
        <w:t xml:space="preserve"> a participant. They can also work alone, and then discuss the exercise in groups of 2-4.</w:t>
      </w:r>
    </w:p>
    <w:p w:rsidR="00C669A1" w:rsidRPr="00C669A1" w:rsidRDefault="00C669A1" w:rsidP="00C669A1">
      <w:pPr>
        <w:spacing w:after="0"/>
        <w:rPr>
          <w:sz w:val="24"/>
          <w:szCs w:val="24"/>
        </w:rPr>
      </w:pPr>
    </w:p>
    <w:p w:rsidR="00C669A1" w:rsidRDefault="00C669A1" w:rsidP="00C669A1">
      <w:pPr>
        <w:spacing w:after="0"/>
        <w:rPr>
          <w:rStyle w:val="Hyperlink"/>
          <w:sz w:val="24"/>
          <w:szCs w:val="24"/>
        </w:rPr>
      </w:pPr>
      <w:r w:rsidRPr="00C669A1">
        <w:rPr>
          <w:sz w:val="24"/>
          <w:szCs w:val="24"/>
        </w:rPr>
        <w:t xml:space="preserve">This exercise demonstrates Mirror Drawing, a fun implicit memory activity. Have students open up the following website: </w:t>
      </w:r>
      <w:hyperlink r:id="rId8" w:history="1">
        <w:r w:rsidRPr="00C669A1">
          <w:rPr>
            <w:rStyle w:val="Hyperlink"/>
            <w:sz w:val="24"/>
            <w:szCs w:val="24"/>
          </w:rPr>
          <w:t>http://scratch.mit.edu/projects/243879/</w:t>
        </w:r>
      </w:hyperlink>
    </w:p>
    <w:p w:rsidR="00C669A1" w:rsidRPr="00C669A1" w:rsidRDefault="00C669A1" w:rsidP="00C669A1">
      <w:pPr>
        <w:spacing w:after="0"/>
        <w:rPr>
          <w:sz w:val="24"/>
          <w:szCs w:val="24"/>
        </w:rPr>
      </w:pPr>
    </w:p>
    <w:p w:rsidR="00C669A1" w:rsidRDefault="00C669A1" w:rsidP="00C669A1">
      <w:pPr>
        <w:spacing w:after="0"/>
        <w:rPr>
          <w:sz w:val="24"/>
          <w:szCs w:val="24"/>
        </w:rPr>
      </w:pPr>
      <w:r w:rsidRPr="00C669A1">
        <w:rPr>
          <w:sz w:val="24"/>
          <w:szCs w:val="24"/>
        </w:rPr>
        <w:t>Explain the instructions to students and tell them to record how long it takes th</w:t>
      </w:r>
      <w:r>
        <w:rPr>
          <w:sz w:val="24"/>
          <w:szCs w:val="24"/>
        </w:rPr>
        <w:t xml:space="preserve">em to complete each drawing. </w:t>
      </w:r>
    </w:p>
    <w:p w:rsidR="00C669A1" w:rsidRPr="00C669A1" w:rsidRDefault="00C669A1" w:rsidP="00C669A1">
      <w:pPr>
        <w:spacing w:after="0"/>
        <w:rPr>
          <w:sz w:val="24"/>
          <w:szCs w:val="24"/>
        </w:rPr>
      </w:pPr>
    </w:p>
    <w:p w:rsidR="00C669A1" w:rsidRPr="00C669A1" w:rsidRDefault="00C669A1" w:rsidP="00C669A1">
      <w:pPr>
        <w:spacing w:after="0"/>
        <w:rPr>
          <w:sz w:val="24"/>
          <w:szCs w:val="24"/>
        </w:rPr>
      </w:pPr>
      <w:r w:rsidRPr="00C669A1">
        <w:rPr>
          <w:sz w:val="24"/>
          <w:szCs w:val="24"/>
        </w:rPr>
        <w:t>Here, you can have the class discuss how implicit memory operates and how it is different from explicit memory. Ask the class to provide more examples of implicit memories.</w:t>
      </w:r>
    </w:p>
    <w:p w:rsidR="00C669A1" w:rsidRPr="00C669A1" w:rsidRDefault="00C669A1" w:rsidP="00C669A1">
      <w:pPr>
        <w:spacing w:after="0"/>
        <w:rPr>
          <w:b/>
          <w:sz w:val="24"/>
          <w:szCs w:val="24"/>
        </w:rPr>
      </w:pPr>
    </w:p>
    <w:p w:rsidR="00C669A1" w:rsidRDefault="00C669A1" w:rsidP="00C669A1">
      <w:pPr>
        <w:spacing w:after="0"/>
        <w:rPr>
          <w:b/>
          <w:sz w:val="24"/>
          <w:szCs w:val="24"/>
        </w:rPr>
      </w:pPr>
    </w:p>
    <w:p w:rsidR="00C669A1" w:rsidRDefault="00C669A1" w:rsidP="00C669A1">
      <w:pPr>
        <w:spacing w:after="0"/>
        <w:rPr>
          <w:b/>
          <w:sz w:val="24"/>
          <w:szCs w:val="24"/>
        </w:rPr>
      </w:pPr>
    </w:p>
    <w:p w:rsidR="00C669A1" w:rsidRDefault="00C669A1" w:rsidP="00C669A1">
      <w:pPr>
        <w:spacing w:after="0"/>
        <w:rPr>
          <w:b/>
          <w:sz w:val="24"/>
          <w:szCs w:val="24"/>
        </w:rPr>
      </w:pPr>
    </w:p>
    <w:p w:rsidR="00C669A1" w:rsidRPr="00C669A1" w:rsidRDefault="00C669A1" w:rsidP="00C669A1">
      <w:pPr>
        <w:spacing w:after="0"/>
        <w:rPr>
          <w:b/>
          <w:sz w:val="24"/>
          <w:szCs w:val="24"/>
        </w:rPr>
      </w:pPr>
      <w:r w:rsidRPr="00C669A1">
        <w:rPr>
          <w:b/>
          <w:sz w:val="24"/>
          <w:szCs w:val="24"/>
        </w:rPr>
        <w:t>A</w:t>
      </w:r>
      <w:r w:rsidRPr="00C669A1">
        <w:rPr>
          <w:b/>
          <w:sz w:val="24"/>
          <w:szCs w:val="24"/>
        </w:rPr>
        <w:t>ctivity #3</w:t>
      </w:r>
      <w:r w:rsidRPr="00C669A1">
        <w:rPr>
          <w:b/>
          <w:sz w:val="24"/>
          <w:szCs w:val="24"/>
        </w:rPr>
        <w:t>: Serial Position Effect</w:t>
      </w:r>
    </w:p>
    <w:p w:rsidR="00C669A1" w:rsidRPr="00C669A1" w:rsidRDefault="00C669A1" w:rsidP="00C669A1">
      <w:pPr>
        <w:spacing w:after="0"/>
        <w:rPr>
          <w:sz w:val="24"/>
          <w:szCs w:val="24"/>
        </w:rPr>
      </w:pPr>
      <w:r w:rsidRPr="00C669A1">
        <w:rPr>
          <w:sz w:val="24"/>
          <w:szCs w:val="24"/>
        </w:rPr>
        <w:t>For this assignment, students are asked to pay attention to the list of words as they will be asked to recall them.</w:t>
      </w:r>
    </w:p>
    <w:p w:rsidR="00C669A1" w:rsidRDefault="00C669A1" w:rsidP="00C669A1">
      <w:pPr>
        <w:spacing w:after="0"/>
        <w:rPr>
          <w:sz w:val="24"/>
          <w:szCs w:val="24"/>
        </w:rPr>
      </w:pPr>
    </w:p>
    <w:p w:rsidR="00C669A1" w:rsidRDefault="00C669A1" w:rsidP="00C669A1">
      <w:pPr>
        <w:spacing w:after="0"/>
        <w:rPr>
          <w:sz w:val="24"/>
          <w:szCs w:val="24"/>
        </w:rPr>
      </w:pPr>
      <w:r w:rsidRPr="00C669A1">
        <w:rPr>
          <w:sz w:val="24"/>
          <w:szCs w:val="24"/>
        </w:rPr>
        <w:t>The instructor then reads the stimulus list (one word per 2 seconds) and once finished, students are asked to write the items down (this can be done with non-sense syllables as well).</w:t>
      </w:r>
    </w:p>
    <w:p w:rsidR="00C669A1" w:rsidRPr="00C669A1" w:rsidRDefault="00C669A1" w:rsidP="00C669A1">
      <w:pPr>
        <w:spacing w:after="0"/>
        <w:rPr>
          <w:sz w:val="24"/>
          <w:szCs w:val="24"/>
        </w:rPr>
      </w:pPr>
    </w:p>
    <w:tbl>
      <w:tblPr>
        <w:tblW w:w="96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200"/>
        <w:gridCol w:w="3200"/>
        <w:gridCol w:w="3200"/>
      </w:tblGrid>
      <w:tr w:rsidR="00C669A1" w:rsidRPr="00C669A1" w:rsidTr="00276B5F">
        <w:trPr>
          <w:trHeight w:val="584"/>
        </w:trPr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6F6F7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669A1" w:rsidRPr="00C669A1" w:rsidRDefault="00C669A1" w:rsidP="00C669A1">
            <w:pPr>
              <w:numPr>
                <w:ilvl w:val="0"/>
                <w:numId w:val="7"/>
              </w:numPr>
              <w:spacing w:after="0" w:line="259" w:lineRule="auto"/>
              <w:rPr>
                <w:sz w:val="24"/>
                <w:szCs w:val="24"/>
              </w:rPr>
            </w:pPr>
            <w:r w:rsidRPr="00C669A1">
              <w:rPr>
                <w:b/>
                <w:bCs/>
                <w:sz w:val="24"/>
                <w:szCs w:val="24"/>
              </w:rPr>
              <w:t>Barricade</w:t>
            </w:r>
          </w:p>
          <w:p w:rsidR="00C669A1" w:rsidRPr="00C669A1" w:rsidRDefault="00C669A1" w:rsidP="00C669A1">
            <w:pPr>
              <w:numPr>
                <w:ilvl w:val="0"/>
                <w:numId w:val="7"/>
              </w:numPr>
              <w:spacing w:after="0" w:line="259" w:lineRule="auto"/>
              <w:rPr>
                <w:sz w:val="24"/>
                <w:szCs w:val="24"/>
              </w:rPr>
            </w:pPr>
            <w:r w:rsidRPr="00C669A1">
              <w:rPr>
                <w:b/>
                <w:bCs/>
                <w:sz w:val="24"/>
                <w:szCs w:val="24"/>
              </w:rPr>
              <w:t>Children</w:t>
            </w:r>
          </w:p>
          <w:p w:rsidR="00C669A1" w:rsidRPr="00C669A1" w:rsidRDefault="00C669A1" w:rsidP="00C669A1">
            <w:pPr>
              <w:numPr>
                <w:ilvl w:val="0"/>
                <w:numId w:val="7"/>
              </w:numPr>
              <w:spacing w:after="0" w:line="259" w:lineRule="auto"/>
              <w:rPr>
                <w:sz w:val="24"/>
                <w:szCs w:val="24"/>
              </w:rPr>
            </w:pPr>
            <w:r w:rsidRPr="00C669A1">
              <w:rPr>
                <w:b/>
                <w:bCs/>
                <w:sz w:val="24"/>
                <w:szCs w:val="24"/>
              </w:rPr>
              <w:t>Diet</w:t>
            </w:r>
          </w:p>
          <w:p w:rsidR="00C669A1" w:rsidRPr="00C669A1" w:rsidRDefault="00C669A1" w:rsidP="00C669A1">
            <w:pPr>
              <w:numPr>
                <w:ilvl w:val="0"/>
                <w:numId w:val="7"/>
              </w:numPr>
              <w:spacing w:after="0" w:line="259" w:lineRule="auto"/>
              <w:rPr>
                <w:sz w:val="24"/>
                <w:szCs w:val="24"/>
              </w:rPr>
            </w:pPr>
            <w:r w:rsidRPr="00C669A1">
              <w:rPr>
                <w:b/>
                <w:bCs/>
                <w:sz w:val="24"/>
                <w:szCs w:val="24"/>
              </w:rPr>
              <w:t>Guard</w:t>
            </w:r>
          </w:p>
          <w:p w:rsidR="00C669A1" w:rsidRPr="00C669A1" w:rsidRDefault="00C669A1" w:rsidP="00C669A1">
            <w:pPr>
              <w:numPr>
                <w:ilvl w:val="0"/>
                <w:numId w:val="7"/>
              </w:numPr>
              <w:spacing w:after="0" w:line="259" w:lineRule="auto"/>
              <w:rPr>
                <w:sz w:val="24"/>
                <w:szCs w:val="24"/>
              </w:rPr>
            </w:pPr>
            <w:r w:rsidRPr="00C669A1">
              <w:rPr>
                <w:b/>
                <w:bCs/>
                <w:sz w:val="24"/>
                <w:szCs w:val="24"/>
              </w:rPr>
              <w:t>Folio</w:t>
            </w:r>
          </w:p>
        </w:tc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6F6F7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669A1" w:rsidRPr="00C669A1" w:rsidRDefault="00C669A1" w:rsidP="00C669A1">
            <w:pPr>
              <w:numPr>
                <w:ilvl w:val="0"/>
                <w:numId w:val="8"/>
              </w:numPr>
              <w:spacing w:after="0" w:line="259" w:lineRule="auto"/>
              <w:rPr>
                <w:sz w:val="24"/>
                <w:szCs w:val="24"/>
              </w:rPr>
            </w:pPr>
            <w:r w:rsidRPr="00C669A1">
              <w:rPr>
                <w:b/>
                <w:bCs/>
                <w:sz w:val="24"/>
                <w:szCs w:val="24"/>
              </w:rPr>
              <w:t>Meter</w:t>
            </w:r>
          </w:p>
          <w:p w:rsidR="00C669A1" w:rsidRPr="00C669A1" w:rsidRDefault="00C669A1" w:rsidP="00C669A1">
            <w:pPr>
              <w:numPr>
                <w:ilvl w:val="0"/>
                <w:numId w:val="8"/>
              </w:numPr>
              <w:spacing w:after="0" w:line="259" w:lineRule="auto"/>
              <w:rPr>
                <w:sz w:val="24"/>
                <w:szCs w:val="24"/>
              </w:rPr>
            </w:pPr>
            <w:r w:rsidRPr="00C669A1">
              <w:rPr>
                <w:b/>
                <w:bCs/>
                <w:sz w:val="24"/>
                <w:szCs w:val="24"/>
              </w:rPr>
              <w:t>Journey</w:t>
            </w:r>
          </w:p>
          <w:p w:rsidR="00C669A1" w:rsidRPr="00C669A1" w:rsidRDefault="00C669A1" w:rsidP="00C669A1">
            <w:pPr>
              <w:numPr>
                <w:ilvl w:val="0"/>
                <w:numId w:val="8"/>
              </w:numPr>
              <w:spacing w:after="0" w:line="259" w:lineRule="auto"/>
              <w:rPr>
                <w:sz w:val="24"/>
                <w:szCs w:val="24"/>
              </w:rPr>
            </w:pPr>
            <w:r w:rsidRPr="00C669A1">
              <w:rPr>
                <w:b/>
                <w:bCs/>
                <w:sz w:val="24"/>
                <w:szCs w:val="24"/>
              </w:rPr>
              <w:t>Mohair</w:t>
            </w:r>
          </w:p>
          <w:p w:rsidR="00C669A1" w:rsidRPr="00C669A1" w:rsidRDefault="00C669A1" w:rsidP="00C669A1">
            <w:pPr>
              <w:numPr>
                <w:ilvl w:val="0"/>
                <w:numId w:val="8"/>
              </w:numPr>
              <w:spacing w:after="0" w:line="259" w:lineRule="auto"/>
              <w:rPr>
                <w:sz w:val="24"/>
                <w:szCs w:val="24"/>
              </w:rPr>
            </w:pPr>
            <w:r w:rsidRPr="00C669A1">
              <w:rPr>
                <w:b/>
                <w:bCs/>
                <w:sz w:val="24"/>
                <w:szCs w:val="24"/>
              </w:rPr>
              <w:t>Phoenix</w:t>
            </w:r>
          </w:p>
          <w:p w:rsidR="00C669A1" w:rsidRPr="00C669A1" w:rsidRDefault="00C669A1" w:rsidP="00C669A1">
            <w:pPr>
              <w:numPr>
                <w:ilvl w:val="0"/>
                <w:numId w:val="8"/>
              </w:numPr>
              <w:spacing w:after="0" w:line="259" w:lineRule="auto"/>
              <w:rPr>
                <w:sz w:val="24"/>
                <w:szCs w:val="24"/>
              </w:rPr>
            </w:pPr>
            <w:r w:rsidRPr="00C669A1">
              <w:rPr>
                <w:b/>
                <w:bCs/>
                <w:sz w:val="24"/>
                <w:szCs w:val="24"/>
              </w:rPr>
              <w:t>Crossbow</w:t>
            </w:r>
          </w:p>
        </w:tc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6F6F7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669A1" w:rsidRPr="00C669A1" w:rsidRDefault="00C669A1" w:rsidP="00C669A1">
            <w:pPr>
              <w:numPr>
                <w:ilvl w:val="0"/>
                <w:numId w:val="9"/>
              </w:numPr>
              <w:spacing w:after="0" w:line="259" w:lineRule="auto"/>
              <w:rPr>
                <w:sz w:val="24"/>
                <w:szCs w:val="24"/>
              </w:rPr>
            </w:pPr>
            <w:r w:rsidRPr="00C669A1">
              <w:rPr>
                <w:b/>
                <w:bCs/>
                <w:sz w:val="24"/>
                <w:szCs w:val="24"/>
              </w:rPr>
              <w:t>Doorbell</w:t>
            </w:r>
          </w:p>
          <w:p w:rsidR="00C669A1" w:rsidRPr="00C669A1" w:rsidRDefault="00C669A1" w:rsidP="00C669A1">
            <w:pPr>
              <w:numPr>
                <w:ilvl w:val="0"/>
                <w:numId w:val="9"/>
              </w:numPr>
              <w:spacing w:after="0" w:line="259" w:lineRule="auto"/>
              <w:rPr>
                <w:sz w:val="24"/>
                <w:szCs w:val="24"/>
              </w:rPr>
            </w:pPr>
            <w:r w:rsidRPr="00C669A1">
              <w:rPr>
                <w:b/>
                <w:bCs/>
                <w:sz w:val="24"/>
                <w:szCs w:val="24"/>
              </w:rPr>
              <w:t>Muffler</w:t>
            </w:r>
          </w:p>
          <w:p w:rsidR="00C669A1" w:rsidRPr="00C669A1" w:rsidRDefault="00C669A1" w:rsidP="00C669A1">
            <w:pPr>
              <w:numPr>
                <w:ilvl w:val="0"/>
                <w:numId w:val="9"/>
              </w:numPr>
              <w:spacing w:after="0" w:line="259" w:lineRule="auto"/>
              <w:rPr>
                <w:sz w:val="24"/>
                <w:szCs w:val="24"/>
              </w:rPr>
            </w:pPr>
            <w:r w:rsidRPr="00C669A1">
              <w:rPr>
                <w:b/>
                <w:bCs/>
                <w:sz w:val="24"/>
                <w:szCs w:val="24"/>
              </w:rPr>
              <w:t>Mouse</w:t>
            </w:r>
          </w:p>
          <w:p w:rsidR="00C669A1" w:rsidRPr="00C669A1" w:rsidRDefault="00C669A1" w:rsidP="00C669A1">
            <w:pPr>
              <w:numPr>
                <w:ilvl w:val="0"/>
                <w:numId w:val="9"/>
              </w:numPr>
              <w:spacing w:after="0" w:line="259" w:lineRule="auto"/>
              <w:rPr>
                <w:sz w:val="24"/>
                <w:szCs w:val="24"/>
              </w:rPr>
            </w:pPr>
            <w:r w:rsidRPr="00C669A1">
              <w:rPr>
                <w:b/>
                <w:bCs/>
                <w:sz w:val="24"/>
                <w:szCs w:val="24"/>
              </w:rPr>
              <w:t>Menu</w:t>
            </w:r>
          </w:p>
          <w:p w:rsidR="00C669A1" w:rsidRPr="00C669A1" w:rsidRDefault="00C669A1" w:rsidP="00C669A1">
            <w:pPr>
              <w:numPr>
                <w:ilvl w:val="0"/>
                <w:numId w:val="9"/>
              </w:numPr>
              <w:spacing w:after="0" w:line="259" w:lineRule="auto"/>
              <w:rPr>
                <w:sz w:val="24"/>
                <w:szCs w:val="24"/>
              </w:rPr>
            </w:pPr>
            <w:r w:rsidRPr="00C669A1">
              <w:rPr>
                <w:b/>
                <w:bCs/>
                <w:sz w:val="24"/>
                <w:szCs w:val="24"/>
              </w:rPr>
              <w:t>Airplane</w:t>
            </w:r>
          </w:p>
        </w:tc>
      </w:tr>
    </w:tbl>
    <w:p w:rsidR="00C669A1" w:rsidRPr="00C669A1" w:rsidRDefault="00C669A1" w:rsidP="00C669A1">
      <w:pPr>
        <w:spacing w:after="0"/>
        <w:rPr>
          <w:sz w:val="24"/>
          <w:szCs w:val="24"/>
        </w:rPr>
      </w:pPr>
    </w:p>
    <w:p w:rsidR="00C669A1" w:rsidRPr="00C669A1" w:rsidRDefault="00C669A1" w:rsidP="00C669A1">
      <w:pPr>
        <w:spacing w:after="0"/>
        <w:rPr>
          <w:sz w:val="24"/>
          <w:szCs w:val="24"/>
        </w:rPr>
      </w:pPr>
      <w:r>
        <w:rPr>
          <w:sz w:val="24"/>
          <w:szCs w:val="24"/>
        </w:rPr>
        <w:t>Afterward</w:t>
      </w:r>
      <w:r w:rsidRPr="00C669A1">
        <w:rPr>
          <w:sz w:val="24"/>
          <w:szCs w:val="24"/>
        </w:rPr>
        <w:t xml:space="preserve">, students are asked to count how many items they remembered in each column (to demonstrate primacy and </w:t>
      </w:r>
      <w:proofErr w:type="spellStart"/>
      <w:r w:rsidRPr="00C669A1">
        <w:rPr>
          <w:sz w:val="24"/>
          <w:szCs w:val="24"/>
        </w:rPr>
        <w:t>recency</w:t>
      </w:r>
      <w:proofErr w:type="spellEnd"/>
      <w:r w:rsidRPr="00C669A1">
        <w:rPr>
          <w:sz w:val="24"/>
          <w:szCs w:val="24"/>
        </w:rPr>
        <w:t xml:space="preserve"> effect).  The instructor can also inquire about remembering the last and th</w:t>
      </w:r>
      <w:r>
        <w:rPr>
          <w:sz w:val="24"/>
          <w:szCs w:val="24"/>
        </w:rPr>
        <w:t>e first words (usually everyone</w:t>
      </w:r>
      <w:bookmarkStart w:id="0" w:name="_GoBack"/>
      <w:bookmarkEnd w:id="0"/>
      <w:r w:rsidRPr="00C669A1">
        <w:rPr>
          <w:sz w:val="24"/>
          <w:szCs w:val="24"/>
        </w:rPr>
        <w:t xml:space="preserve"> remembers them). The results can be displayed on a graph. Students then discuss the reasons for memory advantage for first and last items.</w:t>
      </w:r>
    </w:p>
    <w:p w:rsidR="00C669A1" w:rsidRPr="00C669A1" w:rsidRDefault="00C669A1" w:rsidP="00C669A1">
      <w:pPr>
        <w:spacing w:after="0"/>
        <w:rPr>
          <w:sz w:val="24"/>
          <w:szCs w:val="24"/>
        </w:rPr>
      </w:pPr>
    </w:p>
    <w:p w:rsidR="00C669A1" w:rsidRPr="00C669A1" w:rsidRDefault="00C669A1" w:rsidP="00C669A1">
      <w:pPr>
        <w:spacing w:after="0"/>
        <w:rPr>
          <w:sz w:val="24"/>
          <w:szCs w:val="24"/>
        </w:rPr>
      </w:pPr>
    </w:p>
    <w:p w:rsidR="00C669A1" w:rsidRPr="00C669A1" w:rsidRDefault="00C669A1" w:rsidP="00C669A1">
      <w:pPr>
        <w:spacing w:after="0"/>
        <w:rPr>
          <w:sz w:val="24"/>
          <w:szCs w:val="24"/>
        </w:rPr>
      </w:pPr>
    </w:p>
    <w:p w:rsidR="008800FB" w:rsidRPr="00C669A1" w:rsidRDefault="008800FB" w:rsidP="00C669A1">
      <w:pPr>
        <w:spacing w:after="0" w:line="240" w:lineRule="auto"/>
        <w:rPr>
          <w:sz w:val="24"/>
          <w:szCs w:val="24"/>
        </w:rPr>
      </w:pPr>
    </w:p>
    <w:sectPr w:rsidR="008800FB" w:rsidRPr="00C669A1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B1C" w:rsidRDefault="00BF4B1C" w:rsidP="00BF4B1C">
      <w:pPr>
        <w:spacing w:after="0" w:line="240" w:lineRule="auto"/>
      </w:pPr>
      <w:r>
        <w:separator/>
      </w:r>
    </w:p>
  </w:endnote>
  <w:endnote w:type="continuationSeparator" w:id="0">
    <w:p w:rsidR="00BF4B1C" w:rsidRDefault="00BF4B1C" w:rsidP="00BF4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B1C" w:rsidRDefault="00BF4B1C" w:rsidP="00BF4B1C">
      <w:pPr>
        <w:spacing w:after="0" w:line="240" w:lineRule="auto"/>
      </w:pPr>
      <w:r>
        <w:separator/>
      </w:r>
    </w:p>
  </w:footnote>
  <w:footnote w:type="continuationSeparator" w:id="0">
    <w:p w:rsidR="00BF4B1C" w:rsidRDefault="00BF4B1C" w:rsidP="00BF4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B1C" w:rsidRDefault="00BF4B1C" w:rsidP="00BF4B1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F33A383" wp14:editId="5B14BA98">
              <wp:simplePos x="0" y="0"/>
              <wp:positionH relativeFrom="page">
                <wp:posOffset>0</wp:posOffset>
              </wp:positionH>
              <wp:positionV relativeFrom="page">
                <wp:posOffset>381000</wp:posOffset>
              </wp:positionV>
              <wp:extent cx="1143000" cy="180975"/>
              <wp:effectExtent l="0" t="0" r="0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0" cy="180975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F4B1C" w:rsidRPr="00EA40EE" w:rsidRDefault="00BF4B1C" w:rsidP="00BF4B1C">
                          <w:pPr>
                            <w:jc w:val="right"/>
                            <w:rPr>
                              <w:color w:val="FFFFFF"/>
                              <w:sz w:val="20"/>
                            </w:rPr>
                          </w:pPr>
                          <w:r w:rsidRPr="00EA40EE">
                            <w:rPr>
                              <w:sz w:val="20"/>
                            </w:rPr>
                            <w:fldChar w:fldCharType="begin"/>
                          </w:r>
                          <w:r w:rsidRPr="00EA40EE">
                            <w:rPr>
                              <w:sz w:val="20"/>
                            </w:rPr>
                            <w:instrText xml:space="preserve"> PAGE   \* MERGEFORMAT </w:instrText>
                          </w:r>
                          <w:r w:rsidRPr="00EA40EE">
                            <w:rPr>
                              <w:sz w:val="20"/>
                            </w:rPr>
                            <w:fldChar w:fldCharType="separate"/>
                          </w:r>
                          <w:r w:rsidR="00C669A1" w:rsidRPr="00C669A1">
                            <w:rPr>
                              <w:noProof/>
                              <w:color w:val="FFFFFF"/>
                              <w:sz w:val="20"/>
                            </w:rPr>
                            <w:t>1</w:t>
                          </w:r>
                          <w:r w:rsidRPr="00EA40EE">
                            <w:rPr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30pt;width:90pt;height:14.25pt;z-index:251659264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" o:allowincell="f" fillcolor="#4f81bd" stroked="f">
              <v:textbox inset=",0,,0">
                <w:txbxContent>
                  <w:p w:rsidR="00BF4B1C" w:rsidRPr="00EA40EE" w:rsidRDefault="00BF4B1C" w:rsidP="00BF4B1C">
                    <w:pPr>
                      <w:jc w:val="right"/>
                      <w:rPr>
                        <w:color w:val="FFFFFF"/>
                        <w:sz w:val="20"/>
                      </w:rPr>
                    </w:pPr>
                    <w:r w:rsidRPr="00EA40EE">
                      <w:rPr>
                        <w:sz w:val="20"/>
                      </w:rPr>
                      <w:fldChar w:fldCharType="begin"/>
                    </w:r>
                    <w:r w:rsidRPr="00EA40EE">
                      <w:rPr>
                        <w:sz w:val="20"/>
                      </w:rPr>
                      <w:instrText xml:space="preserve"> PAGE   \* MERGEFORMAT </w:instrText>
                    </w:r>
                    <w:r w:rsidRPr="00EA40EE">
                      <w:rPr>
                        <w:sz w:val="20"/>
                      </w:rPr>
                      <w:fldChar w:fldCharType="separate"/>
                    </w:r>
                    <w:r w:rsidR="00C669A1" w:rsidRPr="00C669A1">
                      <w:rPr>
                        <w:noProof/>
                        <w:color w:val="FFFFFF"/>
                        <w:sz w:val="20"/>
                      </w:rPr>
                      <w:t>1</w:t>
                    </w:r>
                    <w:r w:rsidRPr="00EA40EE">
                      <w:rPr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F07D8F9" wp14:editId="2B1BA91E">
              <wp:simplePos x="0" y="0"/>
              <wp:positionH relativeFrom="page">
                <wp:posOffset>1148316</wp:posOffset>
              </wp:positionH>
              <wp:positionV relativeFrom="page">
                <wp:posOffset>393405</wp:posOffset>
              </wp:positionV>
              <wp:extent cx="6019800" cy="255181"/>
              <wp:effectExtent l="0" t="0" r="0" b="1206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19800" cy="25518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F4B1C" w:rsidRDefault="00BF4B1C" w:rsidP="00BF4B1C">
                          <w:pPr>
                            <w:rPr>
                              <w:sz w:val="18"/>
                            </w:rPr>
                          </w:pPr>
                          <w:r w:rsidRPr="00C97A24">
                            <w:rPr>
                              <w:sz w:val="18"/>
                            </w:rPr>
                            <w:t>McBride and Cutting,</w:t>
                          </w:r>
                          <w:r w:rsidRPr="00C97A24">
                            <w:rPr>
                              <w:i/>
                              <w:sz w:val="18"/>
                            </w:rPr>
                            <w:t xml:space="preserve"> Cognitive Psychology: Theory, Process, and Methodology                                        </w:t>
                          </w:r>
                          <w:r w:rsidRPr="00C97A24">
                            <w:rPr>
                              <w:sz w:val="18"/>
                            </w:rPr>
                            <w:t>Instructor Resources</w:t>
                          </w:r>
                        </w:p>
                        <w:p w:rsidR="00BF4B1C" w:rsidRPr="00C97A24" w:rsidRDefault="00BF4B1C" w:rsidP="00BF4B1C">
                          <w:pPr>
                            <w:jc w:val="right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90.4pt;margin-top:31pt;width:474pt;height:20.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" o:allowincell="f" filled="f" stroked="f">
              <v:textbox inset=",0,,0">
                <w:txbxContent>
                  <w:p w:rsidR="00BF4B1C" w:rsidRDefault="00BF4B1C" w:rsidP="00BF4B1C">
                    <w:pPr>
                      <w:rPr>
                        <w:sz w:val="18"/>
                      </w:rPr>
                    </w:pPr>
                    <w:r w:rsidRPr="00C97A24">
                      <w:rPr>
                        <w:sz w:val="18"/>
                      </w:rPr>
                      <w:t>McBride and Cutting,</w:t>
                    </w:r>
                    <w:r w:rsidRPr="00C97A24">
                      <w:rPr>
                        <w:i/>
                        <w:sz w:val="18"/>
                      </w:rPr>
                      <w:t xml:space="preserve"> Cognitive Psychology: Theory, Process, and Methodology                                        </w:t>
                    </w:r>
                    <w:r w:rsidRPr="00C97A24">
                      <w:rPr>
                        <w:sz w:val="18"/>
                      </w:rPr>
                      <w:t>Instructor Resources</w:t>
                    </w:r>
                  </w:p>
                  <w:p w:rsidR="00BF4B1C" w:rsidRPr="00C97A24" w:rsidRDefault="00BF4B1C" w:rsidP="00BF4B1C">
                    <w:pPr>
                      <w:jc w:val="right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:rsidR="00BF4B1C" w:rsidRDefault="00BF4B1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9A563A"/>
    <w:multiLevelType w:val="hybridMultilevel"/>
    <w:tmpl w:val="7DFD16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8E01856"/>
    <w:multiLevelType w:val="hybridMultilevel"/>
    <w:tmpl w:val="AF280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5B45E4"/>
    <w:multiLevelType w:val="hybridMultilevel"/>
    <w:tmpl w:val="E4BCA678"/>
    <w:lvl w:ilvl="0" w:tplc="FD52F97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BD8991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E68E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4E60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0C0E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AC60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EC76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F2D4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14A9B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BC160F"/>
    <w:multiLevelType w:val="hybridMultilevel"/>
    <w:tmpl w:val="F26A5172"/>
    <w:lvl w:ilvl="0" w:tplc="150011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1C21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4E28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C0AE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FA93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AC1B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2E4D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9038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30424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DC3201"/>
    <w:multiLevelType w:val="hybridMultilevel"/>
    <w:tmpl w:val="4EBB89F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516A22C2"/>
    <w:multiLevelType w:val="hybridMultilevel"/>
    <w:tmpl w:val="2BB8772A"/>
    <w:lvl w:ilvl="0" w:tplc="FD125B34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44E88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73257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25C29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EA0AE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164A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ACF2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6611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2A79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A6061F"/>
    <w:multiLevelType w:val="hybridMultilevel"/>
    <w:tmpl w:val="B7DE03F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6C23502B"/>
    <w:multiLevelType w:val="hybridMultilevel"/>
    <w:tmpl w:val="FC4356B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779865B2"/>
    <w:multiLevelType w:val="hybridMultilevel"/>
    <w:tmpl w:val="E8569FC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7"/>
  </w:num>
  <w:num w:numId="5">
    <w:abstractNumId w:val="6"/>
  </w:num>
  <w:num w:numId="6">
    <w:abstractNumId w:val="1"/>
  </w:num>
  <w:num w:numId="7">
    <w:abstractNumId w:val="3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A9B"/>
    <w:rsid w:val="00012088"/>
    <w:rsid w:val="00014FE1"/>
    <w:rsid w:val="00015691"/>
    <w:rsid w:val="00032085"/>
    <w:rsid w:val="00034EDF"/>
    <w:rsid w:val="00037741"/>
    <w:rsid w:val="00040EA2"/>
    <w:rsid w:val="0004389A"/>
    <w:rsid w:val="000514BA"/>
    <w:rsid w:val="000514DD"/>
    <w:rsid w:val="000601E7"/>
    <w:rsid w:val="00062B5B"/>
    <w:rsid w:val="00063AA3"/>
    <w:rsid w:val="00064E30"/>
    <w:rsid w:val="00071898"/>
    <w:rsid w:val="00080BBE"/>
    <w:rsid w:val="00081FA8"/>
    <w:rsid w:val="000977AA"/>
    <w:rsid w:val="00097949"/>
    <w:rsid w:val="000C16FB"/>
    <w:rsid w:val="000D3FAC"/>
    <w:rsid w:val="000E5778"/>
    <w:rsid w:val="000F3E5D"/>
    <w:rsid w:val="00112A5D"/>
    <w:rsid w:val="00115958"/>
    <w:rsid w:val="00122144"/>
    <w:rsid w:val="00136F5E"/>
    <w:rsid w:val="0015304A"/>
    <w:rsid w:val="00155344"/>
    <w:rsid w:val="00182CF9"/>
    <w:rsid w:val="0018412B"/>
    <w:rsid w:val="0019697E"/>
    <w:rsid w:val="001B1CB7"/>
    <w:rsid w:val="001B5E05"/>
    <w:rsid w:val="001C4B5A"/>
    <w:rsid w:val="001C58A5"/>
    <w:rsid w:val="001F2DC0"/>
    <w:rsid w:val="001F605E"/>
    <w:rsid w:val="001F6E2B"/>
    <w:rsid w:val="00205818"/>
    <w:rsid w:val="002068F3"/>
    <w:rsid w:val="00214DC7"/>
    <w:rsid w:val="00233C70"/>
    <w:rsid w:val="00236A08"/>
    <w:rsid w:val="00240B9F"/>
    <w:rsid w:val="002436C0"/>
    <w:rsid w:val="00251DBC"/>
    <w:rsid w:val="00252F32"/>
    <w:rsid w:val="0025499A"/>
    <w:rsid w:val="0026409A"/>
    <w:rsid w:val="00264C6B"/>
    <w:rsid w:val="00270D9A"/>
    <w:rsid w:val="0027170C"/>
    <w:rsid w:val="002744BC"/>
    <w:rsid w:val="00294FAF"/>
    <w:rsid w:val="002A32B5"/>
    <w:rsid w:val="002A3890"/>
    <w:rsid w:val="002A3F5A"/>
    <w:rsid w:val="002B18A8"/>
    <w:rsid w:val="002C3727"/>
    <w:rsid w:val="002C4AF3"/>
    <w:rsid w:val="002D135F"/>
    <w:rsid w:val="002D53E5"/>
    <w:rsid w:val="002D74B6"/>
    <w:rsid w:val="002E0480"/>
    <w:rsid w:val="002E39AF"/>
    <w:rsid w:val="00313DD6"/>
    <w:rsid w:val="003174D2"/>
    <w:rsid w:val="00322D03"/>
    <w:rsid w:val="003254B9"/>
    <w:rsid w:val="003360DC"/>
    <w:rsid w:val="00336FFA"/>
    <w:rsid w:val="00344483"/>
    <w:rsid w:val="00356232"/>
    <w:rsid w:val="0035787A"/>
    <w:rsid w:val="00357E10"/>
    <w:rsid w:val="00367E39"/>
    <w:rsid w:val="00370104"/>
    <w:rsid w:val="00373075"/>
    <w:rsid w:val="003758D6"/>
    <w:rsid w:val="00382546"/>
    <w:rsid w:val="0038360E"/>
    <w:rsid w:val="003A1DBD"/>
    <w:rsid w:val="003A5C18"/>
    <w:rsid w:val="003B310E"/>
    <w:rsid w:val="003D2C50"/>
    <w:rsid w:val="003E1B65"/>
    <w:rsid w:val="003E65DC"/>
    <w:rsid w:val="003F5900"/>
    <w:rsid w:val="003F5A24"/>
    <w:rsid w:val="004074C7"/>
    <w:rsid w:val="00414D18"/>
    <w:rsid w:val="00430C7E"/>
    <w:rsid w:val="00457210"/>
    <w:rsid w:val="00462081"/>
    <w:rsid w:val="0046283E"/>
    <w:rsid w:val="004755BA"/>
    <w:rsid w:val="004761CE"/>
    <w:rsid w:val="00482390"/>
    <w:rsid w:val="004826F8"/>
    <w:rsid w:val="00482BEC"/>
    <w:rsid w:val="00490A43"/>
    <w:rsid w:val="004A1831"/>
    <w:rsid w:val="004B1892"/>
    <w:rsid w:val="004B5002"/>
    <w:rsid w:val="004D3781"/>
    <w:rsid w:val="004D73BA"/>
    <w:rsid w:val="005034A0"/>
    <w:rsid w:val="00512CF9"/>
    <w:rsid w:val="0052387F"/>
    <w:rsid w:val="00530E97"/>
    <w:rsid w:val="00556EA5"/>
    <w:rsid w:val="00561E0E"/>
    <w:rsid w:val="005629DA"/>
    <w:rsid w:val="005655C6"/>
    <w:rsid w:val="00566E21"/>
    <w:rsid w:val="005717AF"/>
    <w:rsid w:val="00593BE2"/>
    <w:rsid w:val="00594A4A"/>
    <w:rsid w:val="005A2F48"/>
    <w:rsid w:val="005A2FD1"/>
    <w:rsid w:val="005A3B2E"/>
    <w:rsid w:val="005A4A15"/>
    <w:rsid w:val="005A70AA"/>
    <w:rsid w:val="005B36C4"/>
    <w:rsid w:val="005C15B8"/>
    <w:rsid w:val="005C2096"/>
    <w:rsid w:val="005D53A2"/>
    <w:rsid w:val="005E6AEE"/>
    <w:rsid w:val="005F023D"/>
    <w:rsid w:val="005F0B02"/>
    <w:rsid w:val="005F18D7"/>
    <w:rsid w:val="005F4334"/>
    <w:rsid w:val="005F5DA0"/>
    <w:rsid w:val="005F6A26"/>
    <w:rsid w:val="006002C9"/>
    <w:rsid w:val="00627B9F"/>
    <w:rsid w:val="006428F6"/>
    <w:rsid w:val="00667ECA"/>
    <w:rsid w:val="00675051"/>
    <w:rsid w:val="006820C1"/>
    <w:rsid w:val="00686428"/>
    <w:rsid w:val="00690AB0"/>
    <w:rsid w:val="006A341D"/>
    <w:rsid w:val="006A684A"/>
    <w:rsid w:val="006B259F"/>
    <w:rsid w:val="006B4946"/>
    <w:rsid w:val="006C6057"/>
    <w:rsid w:val="006E5168"/>
    <w:rsid w:val="006E71DD"/>
    <w:rsid w:val="006F0FFF"/>
    <w:rsid w:val="006F101D"/>
    <w:rsid w:val="00704F42"/>
    <w:rsid w:val="00710178"/>
    <w:rsid w:val="00734852"/>
    <w:rsid w:val="00735E8A"/>
    <w:rsid w:val="0073616D"/>
    <w:rsid w:val="0075786E"/>
    <w:rsid w:val="00760602"/>
    <w:rsid w:val="007627A6"/>
    <w:rsid w:val="00764D1F"/>
    <w:rsid w:val="00771B07"/>
    <w:rsid w:val="00773402"/>
    <w:rsid w:val="0077468A"/>
    <w:rsid w:val="00782E29"/>
    <w:rsid w:val="00783EFC"/>
    <w:rsid w:val="00792FFE"/>
    <w:rsid w:val="007A19A4"/>
    <w:rsid w:val="007A7F0C"/>
    <w:rsid w:val="007B1C99"/>
    <w:rsid w:val="007B201B"/>
    <w:rsid w:val="007D790B"/>
    <w:rsid w:val="007E669A"/>
    <w:rsid w:val="007E7C84"/>
    <w:rsid w:val="00806BF2"/>
    <w:rsid w:val="00807FE5"/>
    <w:rsid w:val="00817BD7"/>
    <w:rsid w:val="008223D3"/>
    <w:rsid w:val="00845332"/>
    <w:rsid w:val="00864547"/>
    <w:rsid w:val="008652EE"/>
    <w:rsid w:val="008800FB"/>
    <w:rsid w:val="00884D81"/>
    <w:rsid w:val="00886986"/>
    <w:rsid w:val="008A1B41"/>
    <w:rsid w:val="008D42A9"/>
    <w:rsid w:val="008E008C"/>
    <w:rsid w:val="008E2162"/>
    <w:rsid w:val="008E64FD"/>
    <w:rsid w:val="00903317"/>
    <w:rsid w:val="00911A42"/>
    <w:rsid w:val="00912D1E"/>
    <w:rsid w:val="009151C8"/>
    <w:rsid w:val="009206AF"/>
    <w:rsid w:val="009436A3"/>
    <w:rsid w:val="00963607"/>
    <w:rsid w:val="00971D84"/>
    <w:rsid w:val="00981583"/>
    <w:rsid w:val="00984870"/>
    <w:rsid w:val="009D3B58"/>
    <w:rsid w:val="00A0176F"/>
    <w:rsid w:val="00A02587"/>
    <w:rsid w:val="00A072A1"/>
    <w:rsid w:val="00A124C2"/>
    <w:rsid w:val="00A32382"/>
    <w:rsid w:val="00A66918"/>
    <w:rsid w:val="00A7154F"/>
    <w:rsid w:val="00A8540A"/>
    <w:rsid w:val="00A87C0C"/>
    <w:rsid w:val="00A930FF"/>
    <w:rsid w:val="00A93D87"/>
    <w:rsid w:val="00AA1096"/>
    <w:rsid w:val="00AA4D5E"/>
    <w:rsid w:val="00AB199D"/>
    <w:rsid w:val="00AB2796"/>
    <w:rsid w:val="00AB4A95"/>
    <w:rsid w:val="00AD6BA8"/>
    <w:rsid w:val="00AD7357"/>
    <w:rsid w:val="00AE18DC"/>
    <w:rsid w:val="00AE7B30"/>
    <w:rsid w:val="00AF2F4F"/>
    <w:rsid w:val="00AF403B"/>
    <w:rsid w:val="00B167BF"/>
    <w:rsid w:val="00B22183"/>
    <w:rsid w:val="00B23C8B"/>
    <w:rsid w:val="00B755C2"/>
    <w:rsid w:val="00B9621E"/>
    <w:rsid w:val="00BA4545"/>
    <w:rsid w:val="00BB6B37"/>
    <w:rsid w:val="00BC6E4F"/>
    <w:rsid w:val="00BD4F71"/>
    <w:rsid w:val="00BF4B1C"/>
    <w:rsid w:val="00C018EA"/>
    <w:rsid w:val="00C02865"/>
    <w:rsid w:val="00C03079"/>
    <w:rsid w:val="00C11599"/>
    <w:rsid w:val="00C1195A"/>
    <w:rsid w:val="00C12353"/>
    <w:rsid w:val="00C276A9"/>
    <w:rsid w:val="00C27824"/>
    <w:rsid w:val="00C52885"/>
    <w:rsid w:val="00C535F1"/>
    <w:rsid w:val="00C54F44"/>
    <w:rsid w:val="00C6154A"/>
    <w:rsid w:val="00C61616"/>
    <w:rsid w:val="00C669A1"/>
    <w:rsid w:val="00C743B6"/>
    <w:rsid w:val="00C77FAA"/>
    <w:rsid w:val="00C90702"/>
    <w:rsid w:val="00CB2B3A"/>
    <w:rsid w:val="00CB60AA"/>
    <w:rsid w:val="00CC096F"/>
    <w:rsid w:val="00CD05A0"/>
    <w:rsid w:val="00D11F21"/>
    <w:rsid w:val="00D22814"/>
    <w:rsid w:val="00D272E1"/>
    <w:rsid w:val="00D27C8B"/>
    <w:rsid w:val="00D511B0"/>
    <w:rsid w:val="00D576E3"/>
    <w:rsid w:val="00D64D3B"/>
    <w:rsid w:val="00D852A5"/>
    <w:rsid w:val="00D9706F"/>
    <w:rsid w:val="00DA052F"/>
    <w:rsid w:val="00DB0CCD"/>
    <w:rsid w:val="00DB5C28"/>
    <w:rsid w:val="00DC30EB"/>
    <w:rsid w:val="00DC7DCC"/>
    <w:rsid w:val="00DD2A00"/>
    <w:rsid w:val="00DD34B6"/>
    <w:rsid w:val="00DE03DD"/>
    <w:rsid w:val="00DE3464"/>
    <w:rsid w:val="00DE4160"/>
    <w:rsid w:val="00DF7A9B"/>
    <w:rsid w:val="00E01E26"/>
    <w:rsid w:val="00E203FD"/>
    <w:rsid w:val="00E26383"/>
    <w:rsid w:val="00E33D48"/>
    <w:rsid w:val="00E57877"/>
    <w:rsid w:val="00E60529"/>
    <w:rsid w:val="00E642B1"/>
    <w:rsid w:val="00E85D31"/>
    <w:rsid w:val="00EA47C2"/>
    <w:rsid w:val="00EB12F9"/>
    <w:rsid w:val="00EB1B89"/>
    <w:rsid w:val="00EB6D1D"/>
    <w:rsid w:val="00EC5AD2"/>
    <w:rsid w:val="00ED2720"/>
    <w:rsid w:val="00ED5017"/>
    <w:rsid w:val="00EE041F"/>
    <w:rsid w:val="00EE4691"/>
    <w:rsid w:val="00F06D7C"/>
    <w:rsid w:val="00F07A03"/>
    <w:rsid w:val="00F10868"/>
    <w:rsid w:val="00F125E1"/>
    <w:rsid w:val="00F22DF9"/>
    <w:rsid w:val="00F40711"/>
    <w:rsid w:val="00F575B1"/>
    <w:rsid w:val="00F972FB"/>
    <w:rsid w:val="00FA2E20"/>
    <w:rsid w:val="00FA5656"/>
    <w:rsid w:val="00FB144A"/>
    <w:rsid w:val="00FB1E1F"/>
    <w:rsid w:val="00FC3710"/>
    <w:rsid w:val="00FE1039"/>
    <w:rsid w:val="00FF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D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F4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F4B1C"/>
  </w:style>
  <w:style w:type="paragraph" w:styleId="Footer">
    <w:name w:val="footer"/>
    <w:basedOn w:val="Normal"/>
    <w:link w:val="FooterChar"/>
    <w:uiPriority w:val="99"/>
    <w:unhideWhenUsed/>
    <w:rsid w:val="00BF4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4B1C"/>
  </w:style>
  <w:style w:type="paragraph" w:customStyle="1" w:styleId="Default">
    <w:name w:val="Default"/>
    <w:rsid w:val="00912D1E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  <w:style w:type="paragraph" w:customStyle="1" w:styleId="Pa472">
    <w:name w:val="Pa47+2"/>
    <w:basedOn w:val="Default"/>
    <w:next w:val="Default"/>
    <w:uiPriority w:val="99"/>
    <w:rsid w:val="00912D1E"/>
    <w:pPr>
      <w:spacing w:line="201" w:lineRule="atLeast"/>
    </w:pPr>
    <w:rPr>
      <w:rFonts w:cstheme="minorBidi"/>
      <w:color w:val="auto"/>
    </w:rPr>
  </w:style>
  <w:style w:type="character" w:styleId="Hyperlink">
    <w:name w:val="Hyperlink"/>
    <w:basedOn w:val="DefaultParagraphFont"/>
    <w:uiPriority w:val="99"/>
    <w:unhideWhenUsed/>
    <w:rsid w:val="00C669A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D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F4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F4B1C"/>
  </w:style>
  <w:style w:type="paragraph" w:styleId="Footer">
    <w:name w:val="footer"/>
    <w:basedOn w:val="Normal"/>
    <w:link w:val="FooterChar"/>
    <w:uiPriority w:val="99"/>
    <w:unhideWhenUsed/>
    <w:rsid w:val="00BF4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4B1C"/>
  </w:style>
  <w:style w:type="paragraph" w:customStyle="1" w:styleId="Default">
    <w:name w:val="Default"/>
    <w:rsid w:val="00912D1E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  <w:style w:type="paragraph" w:customStyle="1" w:styleId="Pa472">
    <w:name w:val="Pa47+2"/>
    <w:basedOn w:val="Default"/>
    <w:next w:val="Default"/>
    <w:uiPriority w:val="99"/>
    <w:rsid w:val="00912D1E"/>
    <w:pPr>
      <w:spacing w:line="201" w:lineRule="atLeast"/>
    </w:pPr>
    <w:rPr>
      <w:rFonts w:cstheme="minorBidi"/>
      <w:color w:val="auto"/>
    </w:rPr>
  </w:style>
  <w:style w:type="character" w:styleId="Hyperlink">
    <w:name w:val="Hyperlink"/>
    <w:basedOn w:val="DefaultParagraphFont"/>
    <w:uiPriority w:val="99"/>
    <w:unhideWhenUsed/>
    <w:rsid w:val="00C669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ratch.mit.edu/projects/243879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391</Words>
  <Characters>2234</Characters>
  <Application>Microsoft Office Word</Application>
  <DocSecurity>0</DocSecurity>
  <Lines>18</Lines>
  <Paragraphs>5</Paragraphs>
  <ScaleCrop>false</ScaleCrop>
  <Company>Sage Publications</Company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Berbeo, Lucy</dc:creator>
  <cp:keywords/>
  <dc:description/>
  <cp:lastModifiedBy>Berbeo, Lucy</cp:lastModifiedBy>
  <cp:revision>4</cp:revision>
  <dcterms:created xsi:type="dcterms:W3CDTF">2015-02-10T16:54:00Z</dcterms:created>
  <dcterms:modified xsi:type="dcterms:W3CDTF">2015-02-10T18:28:00Z</dcterms:modified>
</cp:coreProperties>
</file>