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0EA9A" w14:textId="5B7705DC" w:rsidR="000D1F86" w:rsidRPr="00015C26" w:rsidRDefault="000D1F86" w:rsidP="00015C26">
      <w:r w:rsidRPr="00015C26">
        <w:t>Chapter 8</w:t>
      </w:r>
      <w:r w:rsidR="00D273DA" w:rsidRPr="00015C26">
        <w:t xml:space="preserve"> – Short Answer</w:t>
      </w:r>
    </w:p>
    <w:p w14:paraId="29BFCB6F" w14:textId="77777777" w:rsidR="00015C26" w:rsidRPr="000D1F86" w:rsidRDefault="00015C26" w:rsidP="00015C26">
      <w:pPr>
        <w:rPr>
          <w:b/>
        </w:rPr>
      </w:pPr>
    </w:p>
    <w:p w14:paraId="7A501848" w14:textId="77777777" w:rsidR="000D1F86" w:rsidRPr="000D1F86" w:rsidRDefault="000D1F86" w:rsidP="00015C26">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7. Explain the difference between spatial and propositional representations.</w:t>
      </w:r>
    </w:p>
    <w:p w14:paraId="6DC08E32" w14:textId="323B1C6A" w:rsidR="000D1F86" w:rsidRPr="00015C26" w:rsidRDefault="000D1F86" w:rsidP="00015C26">
      <w:pPr>
        <w:pStyle w:val="SpecCNumberedList"/>
        <w:spacing w:before="0" w:after="0" w:line="240" w:lineRule="auto"/>
        <w:rPr>
          <w:rFonts w:asciiTheme="minorHAnsi" w:hAnsiTheme="minorHAnsi"/>
          <w:b/>
          <w:color w:val="1F497D" w:themeColor="text2"/>
          <w:sz w:val="24"/>
          <w:szCs w:val="24"/>
        </w:rPr>
      </w:pPr>
      <w:r w:rsidRPr="00015C26">
        <w:rPr>
          <w:rFonts w:asciiTheme="minorHAnsi" w:hAnsiTheme="minorHAnsi"/>
          <w:b/>
          <w:color w:val="1F497D" w:themeColor="text2"/>
          <w:sz w:val="24"/>
          <w:szCs w:val="24"/>
        </w:rPr>
        <w:t>Spatial representations are based on mental images and are processed in similar ways as the objects or scenes are perceived. For example, if we see a map, we may move our eyes to scan it.  A spatial representation of that map may involve moving our attention to scan a mental image of the map.  Propositional representations are based on abstract representations of the objects or scenes.  Something like a map may consist of representations of the places, features, and relationships between elements (e.g., cities, roads, forests, which roads connect which cities, how long the roads are, etc.).</w:t>
      </w:r>
    </w:p>
    <w:p w14:paraId="587ADCB2" w14:textId="77777777" w:rsidR="00015C26" w:rsidRDefault="00015C26" w:rsidP="00015C26">
      <w:pPr>
        <w:pStyle w:val="SpecCNumberedList"/>
        <w:spacing w:before="0" w:after="0" w:line="240" w:lineRule="auto"/>
        <w:ind w:left="0"/>
        <w:rPr>
          <w:rFonts w:asciiTheme="minorHAnsi" w:hAnsiTheme="minorHAnsi"/>
          <w:sz w:val="24"/>
          <w:szCs w:val="24"/>
        </w:rPr>
      </w:pPr>
    </w:p>
    <w:p w14:paraId="0F1C00BD" w14:textId="77777777" w:rsidR="000D1F86" w:rsidRPr="000D1F86" w:rsidRDefault="000D1F86" w:rsidP="00015C26">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8. How have studies of brain activity helped support t</w:t>
      </w:r>
      <w:bookmarkStart w:id="0" w:name="_GoBack"/>
      <w:bookmarkEnd w:id="0"/>
      <w:r w:rsidRPr="000D1F86">
        <w:rPr>
          <w:rFonts w:asciiTheme="minorHAnsi" w:hAnsiTheme="minorHAnsi"/>
          <w:sz w:val="24"/>
          <w:szCs w:val="24"/>
        </w:rPr>
        <w:t>he spatial representation view of imagery?</w:t>
      </w:r>
    </w:p>
    <w:p w14:paraId="40550DC7" w14:textId="77777777" w:rsidR="000D1F86" w:rsidRPr="00015C26" w:rsidRDefault="000D1F86" w:rsidP="00015C26">
      <w:pPr>
        <w:pStyle w:val="SpecCNumberedList"/>
        <w:spacing w:before="0" w:after="0" w:line="240" w:lineRule="auto"/>
        <w:rPr>
          <w:rFonts w:asciiTheme="minorHAnsi" w:hAnsiTheme="minorHAnsi"/>
          <w:b/>
          <w:color w:val="1F497D" w:themeColor="text2"/>
          <w:sz w:val="24"/>
          <w:szCs w:val="24"/>
        </w:rPr>
      </w:pPr>
      <w:r w:rsidRPr="00015C26">
        <w:rPr>
          <w:rFonts w:asciiTheme="minorHAnsi" w:hAnsiTheme="minorHAnsi"/>
          <w:b/>
          <w:color w:val="1F497D" w:themeColor="text2"/>
          <w:sz w:val="24"/>
          <w:szCs w:val="24"/>
        </w:rPr>
        <w:t>Similar areas of visual cortex appear to be involved during imaging tasks and perceptual tasks.</w:t>
      </w:r>
    </w:p>
    <w:p w14:paraId="7C7189F4" w14:textId="77777777" w:rsidR="00015C26" w:rsidRDefault="00015C26" w:rsidP="00015C26">
      <w:pPr>
        <w:pStyle w:val="SpecCNumberedList"/>
        <w:spacing w:before="0" w:after="0" w:line="240" w:lineRule="auto"/>
        <w:ind w:left="0"/>
        <w:rPr>
          <w:rFonts w:asciiTheme="minorHAnsi" w:hAnsiTheme="minorHAnsi"/>
          <w:sz w:val="24"/>
          <w:szCs w:val="24"/>
        </w:rPr>
      </w:pPr>
    </w:p>
    <w:p w14:paraId="19FE7133" w14:textId="77777777" w:rsidR="000D1F86" w:rsidRPr="000D1F86" w:rsidRDefault="000D1F86" w:rsidP="00015C26">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9. Provide some examples of the bizarreness effect from your life.</w:t>
      </w:r>
    </w:p>
    <w:p w14:paraId="51496634" w14:textId="77777777" w:rsidR="000D1F86" w:rsidRPr="00015C26" w:rsidRDefault="000D1F86" w:rsidP="00015C26">
      <w:pPr>
        <w:pStyle w:val="SpecCNumberedList"/>
        <w:spacing w:before="0" w:after="0" w:line="240" w:lineRule="auto"/>
        <w:rPr>
          <w:rFonts w:asciiTheme="minorHAnsi" w:hAnsiTheme="minorHAnsi"/>
          <w:b/>
          <w:color w:val="1F497D" w:themeColor="text2"/>
          <w:sz w:val="24"/>
          <w:szCs w:val="24"/>
        </w:rPr>
      </w:pPr>
      <w:r w:rsidRPr="00015C26">
        <w:rPr>
          <w:rFonts w:asciiTheme="minorHAnsi" w:hAnsiTheme="minorHAnsi"/>
          <w:b/>
          <w:color w:val="1F497D" w:themeColor="text2"/>
          <w:sz w:val="24"/>
          <w:szCs w:val="24"/>
        </w:rPr>
        <w:t xml:space="preserve">Answers will vary.  For example, I can remember many of the details of a funny commercial shown during the </w:t>
      </w:r>
      <w:proofErr w:type="spellStart"/>
      <w:r w:rsidRPr="00015C26">
        <w:rPr>
          <w:rFonts w:asciiTheme="minorHAnsi" w:hAnsiTheme="minorHAnsi"/>
          <w:b/>
          <w:color w:val="1F497D" w:themeColor="text2"/>
          <w:sz w:val="24"/>
          <w:szCs w:val="24"/>
        </w:rPr>
        <w:t>Superbowl</w:t>
      </w:r>
      <w:proofErr w:type="spellEnd"/>
      <w:r w:rsidRPr="00015C26">
        <w:rPr>
          <w:rFonts w:asciiTheme="minorHAnsi" w:hAnsiTheme="minorHAnsi"/>
          <w:b/>
          <w:color w:val="1F497D" w:themeColor="text2"/>
          <w:sz w:val="24"/>
          <w:szCs w:val="24"/>
        </w:rPr>
        <w:t>, but can’t remember what I was eating while watching the game.</w:t>
      </w:r>
    </w:p>
    <w:p w14:paraId="2AC6480F" w14:textId="77777777" w:rsidR="00015C26" w:rsidRDefault="00015C26" w:rsidP="00015C26">
      <w:pPr>
        <w:pStyle w:val="SpecCNumberedList"/>
        <w:spacing w:before="0" w:after="0" w:line="240" w:lineRule="auto"/>
        <w:ind w:left="0"/>
        <w:rPr>
          <w:rFonts w:asciiTheme="minorHAnsi" w:hAnsiTheme="minorHAnsi"/>
          <w:sz w:val="24"/>
          <w:szCs w:val="24"/>
        </w:rPr>
      </w:pPr>
    </w:p>
    <w:p w14:paraId="07E2A6F8" w14:textId="77777777" w:rsidR="000D1F86" w:rsidRPr="000D1F86" w:rsidRDefault="000D1F86" w:rsidP="00015C26">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 xml:space="preserve">10. When finding a place you have never been, do you rely more on </w:t>
      </w:r>
      <w:proofErr w:type="spellStart"/>
      <w:r w:rsidRPr="000D1F86">
        <w:rPr>
          <w:rFonts w:asciiTheme="minorHAnsi" w:hAnsiTheme="minorHAnsi"/>
          <w:sz w:val="24"/>
          <w:szCs w:val="24"/>
        </w:rPr>
        <w:t>scenographic</w:t>
      </w:r>
      <w:proofErr w:type="spellEnd"/>
      <w:r w:rsidRPr="000D1F86">
        <w:rPr>
          <w:rFonts w:asciiTheme="minorHAnsi" w:hAnsiTheme="minorHAnsi"/>
          <w:sz w:val="24"/>
          <w:szCs w:val="24"/>
        </w:rPr>
        <w:t xml:space="preserve"> or abstract images? Provide some examples that illustrate this.</w:t>
      </w:r>
    </w:p>
    <w:p w14:paraId="1D2C35E9" w14:textId="77777777" w:rsidR="000D1F86" w:rsidRPr="00015C26" w:rsidRDefault="000D1F86" w:rsidP="00015C26">
      <w:pPr>
        <w:pStyle w:val="SpecCNumberedList"/>
        <w:spacing w:before="0" w:after="0" w:line="240" w:lineRule="auto"/>
        <w:rPr>
          <w:rFonts w:asciiTheme="minorHAnsi" w:hAnsiTheme="minorHAnsi"/>
          <w:b/>
          <w:color w:val="1F497D" w:themeColor="text2"/>
          <w:sz w:val="24"/>
          <w:szCs w:val="24"/>
        </w:rPr>
      </w:pPr>
      <w:r w:rsidRPr="00015C26">
        <w:rPr>
          <w:rFonts w:asciiTheme="minorHAnsi" w:hAnsiTheme="minorHAnsi"/>
          <w:b/>
          <w:color w:val="1F497D" w:themeColor="text2"/>
          <w:sz w:val="24"/>
          <w:szCs w:val="24"/>
        </w:rPr>
        <w:t>Answers will vary. For example, if driving long distances through the countryside, I prefer using map overview instructions (abstract), but when driving in an unfamiliar city, I prefer directions based on landmarks (</w:t>
      </w:r>
      <w:proofErr w:type="spellStart"/>
      <w:r w:rsidRPr="00015C26">
        <w:rPr>
          <w:rFonts w:asciiTheme="minorHAnsi" w:hAnsiTheme="minorHAnsi"/>
          <w:b/>
          <w:color w:val="1F497D" w:themeColor="text2"/>
          <w:sz w:val="24"/>
          <w:szCs w:val="24"/>
        </w:rPr>
        <w:t>scenographic</w:t>
      </w:r>
      <w:proofErr w:type="spellEnd"/>
      <w:r w:rsidRPr="00015C26">
        <w:rPr>
          <w:rFonts w:asciiTheme="minorHAnsi" w:hAnsiTheme="minorHAnsi"/>
          <w:b/>
          <w:color w:val="1F497D" w:themeColor="text2"/>
          <w:sz w:val="24"/>
          <w:szCs w:val="24"/>
        </w:rPr>
        <w:t>)</w:t>
      </w:r>
    </w:p>
    <w:p w14:paraId="13C72904" w14:textId="77777777" w:rsidR="00015C26" w:rsidRDefault="00015C26" w:rsidP="00015C26">
      <w:pPr>
        <w:pStyle w:val="SpecCNumberedList"/>
        <w:spacing w:before="0" w:after="0" w:line="240" w:lineRule="auto"/>
        <w:ind w:left="0"/>
        <w:rPr>
          <w:rFonts w:asciiTheme="minorHAnsi" w:hAnsiTheme="minorHAnsi"/>
          <w:sz w:val="24"/>
          <w:szCs w:val="24"/>
        </w:rPr>
      </w:pPr>
    </w:p>
    <w:p w14:paraId="441CFFDD" w14:textId="77777777" w:rsidR="000D1F86" w:rsidRPr="000D1F86" w:rsidRDefault="000D1F86" w:rsidP="00015C26">
      <w:pPr>
        <w:pStyle w:val="SpecCNumberedList"/>
        <w:spacing w:before="0" w:after="0" w:line="240" w:lineRule="auto"/>
        <w:ind w:left="0"/>
        <w:rPr>
          <w:rFonts w:asciiTheme="minorHAnsi" w:hAnsiTheme="minorHAnsi"/>
          <w:sz w:val="24"/>
          <w:szCs w:val="24"/>
        </w:rPr>
      </w:pPr>
      <w:r w:rsidRPr="000D1F86">
        <w:rPr>
          <w:rFonts w:asciiTheme="minorHAnsi" w:hAnsiTheme="minorHAnsi"/>
          <w:sz w:val="24"/>
          <w:szCs w:val="24"/>
        </w:rPr>
        <w:t xml:space="preserve">11. Explain how motor imagery is different from other forms of imagery discussed in this chapter. Provide an example of motor imagery from your life. </w:t>
      </w:r>
    </w:p>
    <w:p w14:paraId="2790A16C" w14:textId="77777777" w:rsidR="000D1F86" w:rsidRPr="00015C26" w:rsidRDefault="000D1F86" w:rsidP="00015C26">
      <w:pPr>
        <w:ind w:left="720"/>
        <w:rPr>
          <w:b/>
          <w:color w:val="1F497D" w:themeColor="text2"/>
        </w:rPr>
      </w:pPr>
      <w:r w:rsidRPr="00015C26">
        <w:rPr>
          <w:b/>
          <w:color w:val="1F497D" w:themeColor="text2"/>
        </w:rPr>
        <w:t xml:space="preserve">Motor imagery involves representations or simulations of kinesthetic movement.  It is similar to the experience of mentally scanning an image of an object (when the object isn’t actually present).  For example, recently I wanted to move a couch to an upstairs room.  Before picking up the couch and carrying it, I imagined myself going up the stairs, carrying one end of the couch, trying to figure out how to navigate it around the two corner turns and the low ceiling between the floors.  After doing the mental simulation, I concluded that I could probably do it, and then we physically moved the couch. </w:t>
      </w:r>
    </w:p>
    <w:p w14:paraId="66539429" w14:textId="16E4518E" w:rsidR="000D1F86" w:rsidRPr="000D1F86" w:rsidRDefault="000D1F86" w:rsidP="00015C26">
      <w:pPr>
        <w:rPr>
          <w:b/>
        </w:rPr>
      </w:pPr>
    </w:p>
    <w:sectPr w:rsidR="000D1F86" w:rsidRPr="000D1F86" w:rsidSect="00015C26">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FA43" w14:textId="77777777" w:rsidR="00BB6ED5" w:rsidRDefault="00BB6ED5">
      <w:r>
        <w:separator/>
      </w:r>
    </w:p>
  </w:endnote>
  <w:endnote w:type="continuationSeparator" w:id="0">
    <w:p w14:paraId="2AB25A26" w14:textId="77777777" w:rsidR="00BB6ED5" w:rsidRDefault="00B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90CE" w14:textId="77777777" w:rsidR="00BB6ED5" w:rsidRDefault="00BB6ED5">
      <w:r>
        <w:separator/>
      </w:r>
    </w:p>
  </w:footnote>
  <w:footnote w:type="continuationSeparator" w:id="0">
    <w:p w14:paraId="3F2F1F2A" w14:textId="77777777" w:rsidR="00BB6ED5" w:rsidRDefault="00BB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D7F6" w14:textId="77777777" w:rsidR="00BB6ED5" w:rsidRDefault="00BB6ED5" w:rsidP="00464E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5B907" w14:textId="77777777" w:rsidR="00BB6ED5" w:rsidRDefault="00BB6ED5" w:rsidP="00464E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BE3A" w14:textId="3D5DF488" w:rsidR="00BB6ED5" w:rsidRDefault="00BB6ED5" w:rsidP="00464E90">
    <w:pPr>
      <w:pStyle w:val="Header"/>
      <w:framePr w:wrap="around" w:vAnchor="text" w:hAnchor="margin" w:xAlign="right" w:y="1"/>
      <w:rPr>
        <w:rStyle w:val="PageNumber"/>
      </w:rPr>
    </w:pPr>
  </w:p>
  <w:p w14:paraId="1D597A82" w14:textId="77777777" w:rsidR="00BB6ED5" w:rsidRDefault="00BB6ED5" w:rsidP="00464E90">
    <w:pPr>
      <w:pStyle w:val="Header"/>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EE"/>
    <w:rsid w:val="00015C26"/>
    <w:rsid w:val="000A00C9"/>
    <w:rsid w:val="000A2F27"/>
    <w:rsid w:val="000D1F86"/>
    <w:rsid w:val="000E79FD"/>
    <w:rsid w:val="000F5AF5"/>
    <w:rsid w:val="00131267"/>
    <w:rsid w:val="0014591E"/>
    <w:rsid w:val="00150310"/>
    <w:rsid w:val="00182BBB"/>
    <w:rsid w:val="001A76A3"/>
    <w:rsid w:val="001E1C53"/>
    <w:rsid w:val="00224085"/>
    <w:rsid w:val="002577CD"/>
    <w:rsid w:val="00277489"/>
    <w:rsid w:val="002E0343"/>
    <w:rsid w:val="00375730"/>
    <w:rsid w:val="0038201D"/>
    <w:rsid w:val="00464E90"/>
    <w:rsid w:val="005606FA"/>
    <w:rsid w:val="00561C6F"/>
    <w:rsid w:val="0059509F"/>
    <w:rsid w:val="005A336B"/>
    <w:rsid w:val="005E7553"/>
    <w:rsid w:val="00611B12"/>
    <w:rsid w:val="0062014C"/>
    <w:rsid w:val="00631FA3"/>
    <w:rsid w:val="00636006"/>
    <w:rsid w:val="00662F7A"/>
    <w:rsid w:val="006A5796"/>
    <w:rsid w:val="006F63EB"/>
    <w:rsid w:val="00731EDC"/>
    <w:rsid w:val="0075617A"/>
    <w:rsid w:val="007B31DB"/>
    <w:rsid w:val="00842136"/>
    <w:rsid w:val="008A635C"/>
    <w:rsid w:val="008B7825"/>
    <w:rsid w:val="008D57D3"/>
    <w:rsid w:val="00925BEC"/>
    <w:rsid w:val="00990B91"/>
    <w:rsid w:val="009F0320"/>
    <w:rsid w:val="00A46B4D"/>
    <w:rsid w:val="00B337FF"/>
    <w:rsid w:val="00B526EE"/>
    <w:rsid w:val="00B61891"/>
    <w:rsid w:val="00BA3A3F"/>
    <w:rsid w:val="00BB6ED5"/>
    <w:rsid w:val="00BC0BB6"/>
    <w:rsid w:val="00BE52FC"/>
    <w:rsid w:val="00C24191"/>
    <w:rsid w:val="00C53081"/>
    <w:rsid w:val="00C5493B"/>
    <w:rsid w:val="00C95DEE"/>
    <w:rsid w:val="00D273DA"/>
    <w:rsid w:val="00D835E9"/>
    <w:rsid w:val="00D87147"/>
    <w:rsid w:val="00E12226"/>
    <w:rsid w:val="00E406C7"/>
    <w:rsid w:val="00E73826"/>
    <w:rsid w:val="00EE0A64"/>
    <w:rsid w:val="00EF56E3"/>
    <w:rsid w:val="00F16F52"/>
    <w:rsid w:val="00F56028"/>
    <w:rsid w:val="00F9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E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Footer">
    <w:name w:val="footer"/>
    <w:basedOn w:val="Normal"/>
    <w:link w:val="FooterChar"/>
    <w:uiPriority w:val="99"/>
    <w:unhideWhenUsed/>
    <w:rsid w:val="00015C26"/>
    <w:pPr>
      <w:tabs>
        <w:tab w:val="center" w:pos="4680"/>
        <w:tab w:val="right" w:pos="9360"/>
      </w:tabs>
    </w:pPr>
  </w:style>
  <w:style w:type="character" w:customStyle="1" w:styleId="FooterChar">
    <w:name w:val="Footer Char"/>
    <w:basedOn w:val="DefaultParagraphFont"/>
    <w:link w:val="Footer"/>
    <w:uiPriority w:val="99"/>
    <w:rsid w:val="00015C26"/>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Footer">
    <w:name w:val="footer"/>
    <w:basedOn w:val="Normal"/>
    <w:link w:val="FooterChar"/>
    <w:uiPriority w:val="99"/>
    <w:unhideWhenUsed/>
    <w:rsid w:val="00015C26"/>
    <w:pPr>
      <w:tabs>
        <w:tab w:val="center" w:pos="4680"/>
        <w:tab w:val="right" w:pos="9360"/>
      </w:tabs>
    </w:pPr>
  </w:style>
  <w:style w:type="character" w:customStyle="1" w:styleId="FooterChar">
    <w:name w:val="Footer Char"/>
    <w:basedOn w:val="DefaultParagraphFont"/>
    <w:link w:val="Footer"/>
    <w:uiPriority w:val="99"/>
    <w:rsid w:val="00015C2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340</Words>
  <Characters>1938</Characters>
  <Application>Microsoft Office Word</Application>
  <DocSecurity>0</DocSecurity>
  <Lines>16</Lines>
  <Paragraphs>4</Paragraphs>
  <ScaleCrop>false</ScaleCrop>
  <Company>ISU</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McBride</dc:creator>
  <cp:keywords/>
  <dc:description/>
  <cp:lastModifiedBy>Berbeo, Lucy</cp:lastModifiedBy>
  <cp:revision>60</cp:revision>
  <dcterms:created xsi:type="dcterms:W3CDTF">2015-02-04T18:25:00Z</dcterms:created>
  <dcterms:modified xsi:type="dcterms:W3CDTF">2015-02-11T20:15:00Z</dcterms:modified>
</cp:coreProperties>
</file>