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555F" w:rsidRPr="00983FE1" w:rsidRDefault="00E0555F" w:rsidP="00983FE1">
      <w:pPr>
        <w:rPr>
          <w:rFonts w:asciiTheme="minorHAnsi" w:hAnsiTheme="minorHAnsi"/>
          <w:sz w:val="22"/>
          <w:szCs w:val="22"/>
        </w:rPr>
      </w:pPr>
      <w:r w:rsidRPr="00983FE1">
        <w:rPr>
          <w:rFonts w:asciiTheme="minorHAnsi" w:hAnsiTheme="minorHAnsi"/>
          <w:sz w:val="22"/>
          <w:szCs w:val="22"/>
        </w:rPr>
        <w:t xml:space="preserve">1. Larson, R. C. (1982). </w:t>
      </w:r>
      <w:proofErr w:type="gramStart"/>
      <w:r w:rsidRPr="00983FE1">
        <w:rPr>
          <w:rFonts w:asciiTheme="minorHAnsi" w:hAnsiTheme="minorHAnsi"/>
          <w:sz w:val="22"/>
          <w:szCs w:val="22"/>
        </w:rPr>
        <w:t>Critiquing critiques: another word on the Kansas City preventive patrol experiment.</w:t>
      </w:r>
      <w:proofErr w:type="gramEnd"/>
      <w:r w:rsidRPr="00983FE1">
        <w:rPr>
          <w:rFonts w:asciiTheme="minorHAnsi" w:hAnsiTheme="minorHAnsi"/>
          <w:sz w:val="22"/>
          <w:szCs w:val="22"/>
        </w:rPr>
        <w:t xml:space="preserve"> </w:t>
      </w:r>
      <w:r w:rsidRPr="00983FE1">
        <w:rPr>
          <w:rFonts w:asciiTheme="minorHAnsi" w:hAnsiTheme="minorHAnsi"/>
          <w:i/>
          <w:sz w:val="22"/>
          <w:szCs w:val="22"/>
        </w:rPr>
        <w:t>Evaluation Review</w:t>
      </w:r>
      <w:r w:rsidRPr="00983FE1">
        <w:rPr>
          <w:rFonts w:asciiTheme="minorHAnsi" w:hAnsiTheme="minorHAnsi"/>
          <w:sz w:val="22"/>
          <w:szCs w:val="22"/>
        </w:rPr>
        <w:t xml:space="preserve">, 6, pp. 285–293. </w:t>
      </w:r>
      <w:proofErr w:type="spellStart"/>
      <w:proofErr w:type="gramStart"/>
      <w:r w:rsidRPr="00983FE1">
        <w:rPr>
          <w:rFonts w:asciiTheme="minorHAnsi" w:hAnsiTheme="minorHAnsi"/>
          <w:sz w:val="22"/>
          <w:szCs w:val="22"/>
        </w:rPr>
        <w:t>doi</w:t>
      </w:r>
      <w:proofErr w:type="spellEnd"/>
      <w:proofErr w:type="gramEnd"/>
      <w:r w:rsidRPr="00983FE1">
        <w:rPr>
          <w:rFonts w:asciiTheme="minorHAnsi" w:hAnsiTheme="minorHAnsi"/>
          <w:sz w:val="22"/>
          <w:szCs w:val="22"/>
        </w:rPr>
        <w:t>: 10.1177/0193841X8200600209 [</w:t>
      </w:r>
      <w:hyperlink r:id="rId7" w:history="1">
        <w:r w:rsidRPr="00983FE1">
          <w:rPr>
            <w:rFonts w:asciiTheme="minorHAnsi" w:hAnsiTheme="minorHAnsi"/>
            <w:color w:val="0000D4"/>
            <w:sz w:val="22"/>
            <w:szCs w:val="22"/>
            <w:u w:val="single"/>
          </w:rPr>
          <w:t>http://erx.sagepub.com/cgi/reprint/6/2/285?ijkey=hR8eZokH5O3mo&amp;keytype=ref&amp;siteid=sperx</w:t>
        </w:r>
      </w:hyperlink>
      <w:r w:rsidRPr="00983FE1">
        <w:rPr>
          <w:rFonts w:asciiTheme="minorHAnsi" w:hAnsiTheme="minorHAnsi"/>
          <w:sz w:val="22"/>
          <w:szCs w:val="22"/>
        </w:rPr>
        <w:t>]</w:t>
      </w:r>
    </w:p>
    <w:p w:rsidR="00E0555F" w:rsidRPr="00983FE1" w:rsidRDefault="00E0555F" w:rsidP="00983FE1">
      <w:pPr>
        <w:pStyle w:val="ListParagraph"/>
        <w:spacing w:after="0" w:line="240" w:lineRule="auto"/>
        <w:ind w:left="0"/>
        <w:rPr>
          <w:rFonts w:cs="Times New Roman"/>
        </w:rPr>
      </w:pPr>
      <w:r w:rsidRPr="00983FE1">
        <w:rPr>
          <w:rFonts w:cs="Times New Roman"/>
        </w:rPr>
        <w:t>What was the purpose of this article?</w:t>
      </w:r>
    </w:p>
    <w:p w:rsidR="00E0555F" w:rsidRPr="00983FE1" w:rsidRDefault="00E0555F" w:rsidP="00983FE1">
      <w:pPr>
        <w:rPr>
          <w:rFonts w:asciiTheme="minorHAnsi" w:hAnsiTheme="minorHAnsi"/>
          <w:sz w:val="22"/>
          <w:szCs w:val="22"/>
        </w:rPr>
      </w:pPr>
      <w:r w:rsidRPr="00983FE1">
        <w:rPr>
          <w:rFonts w:asciiTheme="minorHAnsi" w:hAnsiTheme="minorHAnsi"/>
          <w:sz w:val="22"/>
          <w:szCs w:val="22"/>
        </w:rPr>
        <w:t>@ Learning Objective: 7-1: Describe the findings from classic police strategy studies</w:t>
      </w:r>
    </w:p>
    <w:p w:rsidR="00E0555F" w:rsidRPr="00983FE1" w:rsidRDefault="00E0555F" w:rsidP="00983FE1">
      <w:pPr>
        <w:pStyle w:val="ListParagraph"/>
        <w:spacing w:after="0" w:line="240" w:lineRule="auto"/>
        <w:ind w:left="0"/>
        <w:rPr>
          <w:rFonts w:cs="Times New Roman"/>
        </w:rPr>
      </w:pPr>
      <w:proofErr w:type="gramStart"/>
      <w:r w:rsidRPr="00983FE1">
        <w:rPr>
          <w:rFonts w:cs="Times New Roman"/>
        </w:rPr>
        <w:t>a</w:t>
      </w:r>
      <w:proofErr w:type="gramEnd"/>
      <w:r w:rsidRPr="00983FE1">
        <w:rPr>
          <w:rFonts w:cs="Times New Roman"/>
        </w:rPr>
        <w:t>. To articulate ethical concerns with the KCPPE</w:t>
      </w:r>
    </w:p>
    <w:p w:rsidR="00E0555F" w:rsidRPr="00983FE1" w:rsidRDefault="00E0555F" w:rsidP="00983FE1">
      <w:pPr>
        <w:pStyle w:val="ListParagraph"/>
        <w:spacing w:after="0" w:line="240" w:lineRule="auto"/>
        <w:ind w:left="0"/>
        <w:rPr>
          <w:rFonts w:cs="Times New Roman"/>
        </w:rPr>
      </w:pPr>
      <w:r w:rsidRPr="00983FE1">
        <w:rPr>
          <w:rFonts w:cs="Times New Roman"/>
        </w:rPr>
        <w:t>b. To support the KCPPE</w:t>
      </w:r>
    </w:p>
    <w:p w:rsidR="00E0555F" w:rsidRPr="00983FE1" w:rsidRDefault="00E0555F" w:rsidP="00983FE1">
      <w:pPr>
        <w:pStyle w:val="ListParagraph"/>
        <w:spacing w:after="0" w:line="240" w:lineRule="auto"/>
        <w:ind w:left="0"/>
        <w:rPr>
          <w:rFonts w:cs="Times New Roman"/>
        </w:rPr>
      </w:pPr>
      <w:r w:rsidRPr="00983FE1">
        <w:rPr>
          <w:rFonts w:cs="Times New Roman"/>
        </w:rPr>
        <w:t>c. To refute the results of the KCPPE</w:t>
      </w:r>
    </w:p>
    <w:p w:rsidR="00E0555F" w:rsidRPr="00983FE1" w:rsidRDefault="00E0555F" w:rsidP="00983FE1">
      <w:pPr>
        <w:pStyle w:val="ListParagraph"/>
        <w:spacing w:after="0" w:line="240" w:lineRule="auto"/>
        <w:ind w:left="0"/>
        <w:rPr>
          <w:rFonts w:cs="Times New Roman"/>
        </w:rPr>
      </w:pPr>
      <w:proofErr w:type="gramStart"/>
      <w:r w:rsidRPr="00983FE1">
        <w:rPr>
          <w:rFonts w:cs="Times New Roman"/>
        </w:rPr>
        <w:t>*d.</w:t>
      </w:r>
      <w:proofErr w:type="gramEnd"/>
      <w:r w:rsidRPr="00983FE1">
        <w:rPr>
          <w:rFonts w:cs="Times New Roman"/>
        </w:rPr>
        <w:t xml:space="preserve"> To respond to a critique of the author’s critique of the KCPPE</w:t>
      </w:r>
    </w:p>
    <w:p w:rsidR="00E0555F" w:rsidRPr="00983FE1" w:rsidRDefault="00E0555F" w:rsidP="00983FE1">
      <w:pPr>
        <w:pStyle w:val="ListParagraph"/>
        <w:spacing w:after="0" w:line="240" w:lineRule="auto"/>
        <w:ind w:left="0"/>
        <w:rPr>
          <w:rFonts w:cs="Times New Roman"/>
        </w:rPr>
      </w:pPr>
    </w:p>
    <w:p w:rsidR="00E0555F" w:rsidRPr="00983FE1" w:rsidRDefault="00E0555F" w:rsidP="00983FE1">
      <w:pPr>
        <w:pStyle w:val="ListParagraph"/>
        <w:spacing w:after="0" w:line="240" w:lineRule="auto"/>
        <w:ind w:left="0"/>
        <w:rPr>
          <w:rFonts w:cs="Times New Roman"/>
        </w:rPr>
      </w:pPr>
      <w:r w:rsidRPr="00983FE1">
        <w:rPr>
          <w:rFonts w:cs="Times New Roman"/>
        </w:rPr>
        <w:t xml:space="preserve">2. Larson, R. C. (1982). </w:t>
      </w:r>
      <w:proofErr w:type="gramStart"/>
      <w:r w:rsidRPr="00983FE1">
        <w:rPr>
          <w:rFonts w:cs="Times New Roman"/>
        </w:rPr>
        <w:t>Critiquing critiques: another word on the Kansas City preventive patrol experiment.</w:t>
      </w:r>
      <w:proofErr w:type="gramEnd"/>
      <w:r w:rsidRPr="00983FE1">
        <w:rPr>
          <w:rFonts w:cs="Times New Roman"/>
        </w:rPr>
        <w:t xml:space="preserve"> </w:t>
      </w:r>
      <w:r w:rsidRPr="00983FE1">
        <w:rPr>
          <w:rFonts w:cs="Times New Roman"/>
          <w:i/>
        </w:rPr>
        <w:t>Evaluation Review</w:t>
      </w:r>
      <w:r w:rsidRPr="00983FE1">
        <w:rPr>
          <w:rFonts w:cs="Times New Roman"/>
        </w:rPr>
        <w:t xml:space="preserve">, 6, pp. 285–293. </w:t>
      </w:r>
      <w:proofErr w:type="spellStart"/>
      <w:proofErr w:type="gramStart"/>
      <w:r w:rsidRPr="00983FE1">
        <w:rPr>
          <w:rFonts w:cs="Times New Roman"/>
        </w:rPr>
        <w:t>doi</w:t>
      </w:r>
      <w:proofErr w:type="spellEnd"/>
      <w:proofErr w:type="gramEnd"/>
      <w:r w:rsidRPr="00983FE1">
        <w:rPr>
          <w:rFonts w:cs="Times New Roman"/>
        </w:rPr>
        <w:t>: 10.1177/0193841X8200600209 [</w:t>
      </w:r>
      <w:hyperlink r:id="rId8" w:history="1">
        <w:r w:rsidRPr="00983FE1">
          <w:rPr>
            <w:rFonts w:eastAsia="Times New Roman" w:cs="Times New Roman"/>
            <w:color w:val="0000D4"/>
            <w:u w:val="single"/>
          </w:rPr>
          <w:t>http://erx.sagepub.com/cgi/reprint/6/2/285?ijkey=hR8eZokH5O3mo&amp;keytype=ref&amp;siteid=sperx</w:t>
        </w:r>
      </w:hyperlink>
      <w:r w:rsidRPr="00983FE1">
        <w:rPr>
          <w:rFonts w:cs="Times New Roman"/>
        </w:rPr>
        <w:t>]</w:t>
      </w:r>
    </w:p>
    <w:p w:rsidR="00E0555F" w:rsidRPr="00983FE1" w:rsidRDefault="00E0555F" w:rsidP="00983FE1">
      <w:pPr>
        <w:pStyle w:val="ListParagraph"/>
        <w:spacing w:after="0" w:line="240" w:lineRule="auto"/>
        <w:ind w:left="0"/>
        <w:rPr>
          <w:rFonts w:cs="Times New Roman"/>
        </w:rPr>
      </w:pPr>
      <w:r w:rsidRPr="00983FE1">
        <w:rPr>
          <w:rFonts w:cs="Times New Roman"/>
        </w:rPr>
        <w:t>Which of the three experimental treatments of the KCPPE was considered the most controversial?</w:t>
      </w:r>
    </w:p>
    <w:p w:rsidR="00E0555F" w:rsidRPr="00983FE1" w:rsidRDefault="00E0555F" w:rsidP="00983FE1">
      <w:pPr>
        <w:rPr>
          <w:rFonts w:asciiTheme="minorHAnsi" w:hAnsiTheme="minorHAnsi"/>
          <w:sz w:val="22"/>
          <w:szCs w:val="22"/>
        </w:rPr>
      </w:pPr>
      <w:r w:rsidRPr="00983FE1">
        <w:rPr>
          <w:rFonts w:asciiTheme="minorHAnsi" w:hAnsiTheme="minorHAnsi"/>
          <w:sz w:val="22"/>
          <w:szCs w:val="22"/>
        </w:rPr>
        <w:t>@ Learning Objective: 7-1: Describe the findings from classic police strategy studies</w:t>
      </w:r>
    </w:p>
    <w:p w:rsidR="00E0555F" w:rsidRPr="00983FE1" w:rsidRDefault="00E0555F" w:rsidP="00983FE1">
      <w:pPr>
        <w:pStyle w:val="ListParagraph"/>
        <w:spacing w:after="0" w:line="240" w:lineRule="auto"/>
        <w:ind w:left="0"/>
        <w:rPr>
          <w:rFonts w:cs="Times New Roman"/>
        </w:rPr>
      </w:pPr>
      <w:r w:rsidRPr="00983FE1">
        <w:rPr>
          <w:rFonts w:cs="Times New Roman"/>
        </w:rPr>
        <w:t>a. Control beats</w:t>
      </w:r>
    </w:p>
    <w:p w:rsidR="00E0555F" w:rsidRPr="00983FE1" w:rsidRDefault="00E0555F" w:rsidP="00983FE1">
      <w:pPr>
        <w:pStyle w:val="ListParagraph"/>
        <w:spacing w:after="0" w:line="240" w:lineRule="auto"/>
        <w:ind w:left="0"/>
        <w:rPr>
          <w:rFonts w:cs="Times New Roman"/>
        </w:rPr>
      </w:pPr>
      <w:r w:rsidRPr="00983FE1">
        <w:rPr>
          <w:rFonts w:cs="Times New Roman"/>
        </w:rPr>
        <w:t>b. Proactive beats</w:t>
      </w:r>
    </w:p>
    <w:p w:rsidR="00E0555F" w:rsidRPr="00983FE1" w:rsidRDefault="00E0555F" w:rsidP="00983FE1">
      <w:pPr>
        <w:pStyle w:val="ListParagraph"/>
        <w:spacing w:after="0" w:line="240" w:lineRule="auto"/>
        <w:ind w:left="0"/>
        <w:rPr>
          <w:rFonts w:cs="Times New Roman"/>
        </w:rPr>
      </w:pPr>
      <w:r w:rsidRPr="00983FE1">
        <w:rPr>
          <w:rFonts w:cs="Times New Roman"/>
        </w:rPr>
        <w:t>*c. Reactive beats</w:t>
      </w:r>
    </w:p>
    <w:p w:rsidR="00E0555F" w:rsidRPr="00983FE1" w:rsidRDefault="00E0555F" w:rsidP="00983FE1">
      <w:pPr>
        <w:pStyle w:val="ListParagraph"/>
        <w:spacing w:after="0" w:line="240" w:lineRule="auto"/>
        <w:ind w:left="0"/>
        <w:rPr>
          <w:rFonts w:cs="Times New Roman"/>
        </w:rPr>
      </w:pPr>
      <w:r w:rsidRPr="00983FE1">
        <w:rPr>
          <w:rFonts w:cs="Times New Roman"/>
        </w:rPr>
        <w:t>d. Practice beats</w:t>
      </w:r>
    </w:p>
    <w:p w:rsidR="00E0555F" w:rsidRPr="00983FE1" w:rsidRDefault="00E0555F" w:rsidP="00983FE1">
      <w:pPr>
        <w:pStyle w:val="ListParagraph"/>
        <w:spacing w:after="0" w:line="240" w:lineRule="auto"/>
        <w:ind w:left="0"/>
        <w:rPr>
          <w:rFonts w:cs="Times New Roman"/>
        </w:rPr>
      </w:pPr>
    </w:p>
    <w:p w:rsidR="00E0555F" w:rsidRPr="00983FE1" w:rsidRDefault="00E0555F" w:rsidP="00983FE1">
      <w:pPr>
        <w:pStyle w:val="ListParagraph"/>
        <w:spacing w:after="0" w:line="240" w:lineRule="auto"/>
        <w:ind w:left="0"/>
        <w:rPr>
          <w:rFonts w:cs="Times New Roman"/>
        </w:rPr>
      </w:pPr>
      <w:r w:rsidRPr="00983FE1">
        <w:rPr>
          <w:rFonts w:cs="Times New Roman"/>
        </w:rPr>
        <w:t>Type: E</w:t>
      </w:r>
    </w:p>
    <w:p w:rsidR="00E0555F" w:rsidRPr="00983FE1" w:rsidRDefault="00E0555F" w:rsidP="00983FE1">
      <w:pPr>
        <w:pStyle w:val="ListParagraph"/>
        <w:spacing w:after="0" w:line="240" w:lineRule="auto"/>
        <w:ind w:left="0"/>
        <w:rPr>
          <w:rFonts w:cs="Times New Roman"/>
        </w:rPr>
      </w:pPr>
      <w:r w:rsidRPr="00983FE1">
        <w:rPr>
          <w:rFonts w:cs="Times New Roman"/>
        </w:rPr>
        <w:t xml:space="preserve">3. Larson, R. C. (1982). </w:t>
      </w:r>
      <w:proofErr w:type="gramStart"/>
      <w:r w:rsidRPr="00983FE1">
        <w:rPr>
          <w:rFonts w:cs="Times New Roman"/>
        </w:rPr>
        <w:t>Critiquing critiques: another word on the Kansas City preventive patrol experiment.</w:t>
      </w:r>
      <w:proofErr w:type="gramEnd"/>
      <w:r w:rsidRPr="00983FE1">
        <w:rPr>
          <w:rFonts w:cs="Times New Roman"/>
        </w:rPr>
        <w:t xml:space="preserve"> </w:t>
      </w:r>
      <w:r w:rsidRPr="00983FE1">
        <w:rPr>
          <w:rFonts w:cs="Times New Roman"/>
          <w:i/>
        </w:rPr>
        <w:t>Evaluation Review</w:t>
      </w:r>
      <w:r w:rsidRPr="00983FE1">
        <w:rPr>
          <w:rFonts w:cs="Times New Roman"/>
        </w:rPr>
        <w:t xml:space="preserve">, 6, pp. 285–293. </w:t>
      </w:r>
      <w:proofErr w:type="spellStart"/>
      <w:proofErr w:type="gramStart"/>
      <w:r w:rsidRPr="00983FE1">
        <w:rPr>
          <w:rFonts w:cs="Times New Roman"/>
        </w:rPr>
        <w:t>doi</w:t>
      </w:r>
      <w:proofErr w:type="spellEnd"/>
      <w:proofErr w:type="gramEnd"/>
      <w:r w:rsidRPr="00983FE1">
        <w:rPr>
          <w:rFonts w:cs="Times New Roman"/>
        </w:rPr>
        <w:t>: 10.1177/0193841X8200600209 [</w:t>
      </w:r>
      <w:hyperlink r:id="rId9" w:history="1">
        <w:r w:rsidRPr="00983FE1">
          <w:rPr>
            <w:rFonts w:eastAsia="Times New Roman" w:cs="Times New Roman"/>
            <w:color w:val="0000D4"/>
            <w:u w:val="single"/>
          </w:rPr>
          <w:t>http://erx.sagepub.com/cgi/reprint/6/2/285?ijkey=hR8eZokH5O3mo&amp;keytype=ref&amp;siteid=sperx</w:t>
        </w:r>
      </w:hyperlink>
      <w:r w:rsidRPr="00983FE1">
        <w:rPr>
          <w:rFonts w:cs="Times New Roman"/>
        </w:rPr>
        <w:t>]</w:t>
      </w:r>
    </w:p>
    <w:p w:rsidR="00E0555F" w:rsidRPr="00983FE1" w:rsidRDefault="00E0555F" w:rsidP="00983FE1">
      <w:pPr>
        <w:pStyle w:val="ListParagraph"/>
        <w:spacing w:after="0" w:line="240" w:lineRule="auto"/>
        <w:ind w:left="0"/>
        <w:rPr>
          <w:rFonts w:cs="Times New Roman"/>
        </w:rPr>
      </w:pPr>
      <w:r w:rsidRPr="00983FE1">
        <w:rPr>
          <w:rFonts w:cs="Times New Roman"/>
        </w:rPr>
        <w:t>What does Larson propose would facilitate the implementation of more controlled and</w:t>
      </w:r>
    </w:p>
    <w:p w:rsidR="00E0555F" w:rsidRPr="00983FE1" w:rsidRDefault="00E0555F" w:rsidP="00983FE1">
      <w:pPr>
        <w:pStyle w:val="ListParagraph"/>
        <w:spacing w:after="0" w:line="240" w:lineRule="auto"/>
        <w:ind w:left="0"/>
        <w:rPr>
          <w:rFonts w:cs="Times New Roman"/>
        </w:rPr>
      </w:pPr>
      <w:proofErr w:type="gramStart"/>
      <w:r w:rsidRPr="00983FE1">
        <w:rPr>
          <w:rFonts w:cs="Times New Roman"/>
        </w:rPr>
        <w:t>monitored</w:t>
      </w:r>
      <w:proofErr w:type="gramEnd"/>
      <w:r w:rsidRPr="00983FE1">
        <w:rPr>
          <w:rFonts w:cs="Times New Roman"/>
        </w:rPr>
        <w:t xml:space="preserve"> experiments in the future? </w:t>
      </w:r>
    </w:p>
    <w:p w:rsidR="00E0555F" w:rsidRPr="00983FE1" w:rsidRDefault="00E0555F" w:rsidP="00983FE1">
      <w:pPr>
        <w:pStyle w:val="ListParagraph"/>
        <w:spacing w:after="0" w:line="240" w:lineRule="auto"/>
        <w:ind w:left="0"/>
        <w:rPr>
          <w:rFonts w:cs="Times New Roman"/>
        </w:rPr>
      </w:pPr>
      <w:proofErr w:type="gramStart"/>
      <w:r w:rsidRPr="00983FE1">
        <w:rPr>
          <w:rFonts w:cs="Times New Roman"/>
        </w:rPr>
        <w:t>*a.</w:t>
      </w:r>
      <w:proofErr w:type="gramEnd"/>
      <w:r w:rsidRPr="00983FE1">
        <w:rPr>
          <w:rFonts w:cs="Times New Roman"/>
        </w:rPr>
        <w:t xml:space="preserve"> New technologies may remove the controversy surrounding the KCPPE.</w:t>
      </w:r>
    </w:p>
    <w:p w:rsidR="00E0555F" w:rsidRPr="00983FE1" w:rsidRDefault="00E0555F" w:rsidP="00983FE1">
      <w:pPr>
        <w:rPr>
          <w:rFonts w:asciiTheme="minorHAnsi" w:hAnsiTheme="minorHAnsi"/>
          <w:sz w:val="22"/>
          <w:szCs w:val="22"/>
        </w:rPr>
      </w:pPr>
      <w:r w:rsidRPr="00983FE1">
        <w:rPr>
          <w:rFonts w:asciiTheme="minorHAnsi" w:hAnsiTheme="minorHAnsi"/>
          <w:sz w:val="22"/>
          <w:szCs w:val="22"/>
        </w:rPr>
        <w:t>@ Learning Objective: 7-1: Describe the findings from classic police strategy studies</w:t>
      </w:r>
    </w:p>
    <w:p w:rsidR="00DF2AA2" w:rsidRPr="00983FE1" w:rsidRDefault="00DF2AA2" w:rsidP="00983FE1">
      <w:pPr>
        <w:rPr>
          <w:rFonts w:asciiTheme="minorHAnsi" w:hAnsiTheme="minorHAnsi" w:cs="Arial"/>
          <w:sz w:val="22"/>
          <w:szCs w:val="22"/>
        </w:rPr>
      </w:pPr>
    </w:p>
    <w:p w:rsidR="008D34F7" w:rsidRPr="00983FE1" w:rsidRDefault="008D34F7" w:rsidP="00983FE1">
      <w:pPr>
        <w:rPr>
          <w:rFonts w:asciiTheme="minorHAnsi" w:hAnsiTheme="minorHAnsi"/>
          <w:color w:val="0000D4"/>
          <w:sz w:val="22"/>
          <w:szCs w:val="22"/>
          <w:u w:val="single"/>
        </w:rPr>
      </w:pPr>
      <w:r w:rsidRPr="00983FE1">
        <w:rPr>
          <w:rFonts w:asciiTheme="minorHAnsi" w:hAnsiTheme="minorHAnsi"/>
          <w:sz w:val="22"/>
          <w:szCs w:val="22"/>
        </w:rPr>
        <w:t>4</w:t>
      </w:r>
      <w:r w:rsidRPr="00983FE1">
        <w:rPr>
          <w:rFonts w:asciiTheme="minorHAnsi" w:hAnsiTheme="minorHAnsi"/>
          <w:sz w:val="22"/>
          <w:szCs w:val="22"/>
        </w:rPr>
        <w:t xml:space="preserve">. Andresen, M. A., &amp; </w:t>
      </w:r>
      <w:proofErr w:type="spellStart"/>
      <w:r w:rsidRPr="00983FE1">
        <w:rPr>
          <w:rFonts w:asciiTheme="minorHAnsi" w:hAnsiTheme="minorHAnsi"/>
          <w:sz w:val="22"/>
          <w:szCs w:val="22"/>
        </w:rPr>
        <w:t>Malleson</w:t>
      </w:r>
      <w:proofErr w:type="spellEnd"/>
      <w:r w:rsidRPr="00983FE1">
        <w:rPr>
          <w:rFonts w:asciiTheme="minorHAnsi" w:hAnsiTheme="minorHAnsi"/>
          <w:sz w:val="22"/>
          <w:szCs w:val="22"/>
        </w:rPr>
        <w:t xml:space="preserve">, N. (2014). Police foot patrol and crime displacement: a local analysis. </w:t>
      </w:r>
      <w:r w:rsidRPr="00983FE1">
        <w:rPr>
          <w:rFonts w:asciiTheme="minorHAnsi" w:hAnsiTheme="minorHAnsi"/>
          <w:i/>
          <w:sz w:val="22"/>
          <w:szCs w:val="22"/>
        </w:rPr>
        <w:t>Journal of Contemporary Criminal Justice</w:t>
      </w:r>
      <w:r w:rsidRPr="00983FE1">
        <w:rPr>
          <w:rFonts w:asciiTheme="minorHAnsi" w:hAnsiTheme="minorHAnsi"/>
          <w:sz w:val="22"/>
          <w:szCs w:val="22"/>
        </w:rPr>
        <w:t xml:space="preserve">, 30, pp. 186–199. </w:t>
      </w:r>
      <w:proofErr w:type="spellStart"/>
      <w:proofErr w:type="gramStart"/>
      <w:r w:rsidRPr="00983FE1">
        <w:rPr>
          <w:rFonts w:asciiTheme="minorHAnsi" w:hAnsiTheme="minorHAnsi"/>
          <w:sz w:val="22"/>
          <w:szCs w:val="22"/>
        </w:rPr>
        <w:t>doi</w:t>
      </w:r>
      <w:proofErr w:type="spellEnd"/>
      <w:proofErr w:type="gramEnd"/>
      <w:r w:rsidRPr="00983FE1">
        <w:rPr>
          <w:rFonts w:asciiTheme="minorHAnsi" w:hAnsiTheme="minorHAnsi"/>
          <w:sz w:val="22"/>
          <w:szCs w:val="22"/>
        </w:rPr>
        <w:t>: 10.1177/1043986214525076 [</w:t>
      </w:r>
      <w:hyperlink r:id="rId10" w:history="1">
        <w:r w:rsidRPr="00983FE1">
          <w:rPr>
            <w:rFonts w:asciiTheme="minorHAnsi" w:hAnsiTheme="minorHAnsi"/>
            <w:color w:val="0000D4"/>
            <w:sz w:val="22"/>
            <w:szCs w:val="22"/>
            <w:u w:val="single"/>
          </w:rPr>
          <w:t>http://ccj.sagepub.com/cgi/reprint/30/2/186?ijkey=VqYa1iMgsDE8A&amp;keytype=ref&amp;siteid=spccj</w:t>
        </w:r>
      </w:hyperlink>
      <w:r w:rsidRPr="00983FE1">
        <w:rPr>
          <w:rFonts w:asciiTheme="minorHAnsi" w:hAnsiTheme="minorHAnsi"/>
          <w:sz w:val="22"/>
          <w:szCs w:val="22"/>
        </w:rPr>
        <w:t>]</w:t>
      </w:r>
    </w:p>
    <w:p w:rsidR="008D34F7" w:rsidRPr="00983FE1" w:rsidRDefault="008D34F7" w:rsidP="00983FE1">
      <w:pPr>
        <w:pStyle w:val="ListParagraph"/>
        <w:spacing w:after="0" w:line="240" w:lineRule="auto"/>
        <w:ind w:left="0"/>
        <w:rPr>
          <w:rFonts w:cs="Times New Roman"/>
        </w:rPr>
      </w:pPr>
      <w:r w:rsidRPr="00983FE1">
        <w:rPr>
          <w:rFonts w:cs="Times New Roman"/>
        </w:rPr>
        <w:t>Which crime was not included in the analysis of this study?</w:t>
      </w:r>
    </w:p>
    <w:p w:rsidR="008D34F7" w:rsidRPr="00983FE1" w:rsidRDefault="008D34F7" w:rsidP="00983FE1">
      <w:pPr>
        <w:rPr>
          <w:rFonts w:asciiTheme="minorHAnsi" w:hAnsiTheme="minorHAnsi"/>
          <w:sz w:val="22"/>
          <w:szCs w:val="22"/>
        </w:rPr>
      </w:pPr>
      <w:r w:rsidRPr="00983FE1">
        <w:rPr>
          <w:rFonts w:asciiTheme="minorHAnsi" w:hAnsiTheme="minorHAnsi"/>
          <w:sz w:val="22"/>
          <w:szCs w:val="22"/>
        </w:rPr>
        <w:t>@ Learning Objective: 7-2: Explain why police departments conduct patrols</w:t>
      </w:r>
    </w:p>
    <w:p w:rsidR="008D34F7" w:rsidRPr="00983FE1" w:rsidRDefault="008D34F7" w:rsidP="00983FE1">
      <w:pPr>
        <w:pStyle w:val="ListParagraph"/>
        <w:spacing w:after="0" w:line="240" w:lineRule="auto"/>
        <w:ind w:left="0"/>
        <w:rPr>
          <w:rFonts w:cs="Times New Roman"/>
        </w:rPr>
      </w:pPr>
      <w:r w:rsidRPr="00983FE1">
        <w:rPr>
          <w:rFonts w:cs="Times New Roman"/>
        </w:rPr>
        <w:t>a. Assault</w:t>
      </w:r>
    </w:p>
    <w:p w:rsidR="008D34F7" w:rsidRPr="00983FE1" w:rsidRDefault="008D34F7" w:rsidP="00983FE1">
      <w:pPr>
        <w:pStyle w:val="ListParagraph"/>
        <w:spacing w:after="0" w:line="240" w:lineRule="auto"/>
        <w:ind w:left="0"/>
        <w:rPr>
          <w:rFonts w:cs="Times New Roman"/>
        </w:rPr>
      </w:pPr>
      <w:r w:rsidRPr="00983FE1">
        <w:rPr>
          <w:rFonts w:cs="Times New Roman"/>
        </w:rPr>
        <w:t>*b. Rape</w:t>
      </w:r>
    </w:p>
    <w:p w:rsidR="008D34F7" w:rsidRPr="00983FE1" w:rsidRDefault="008D34F7" w:rsidP="00983FE1">
      <w:pPr>
        <w:pStyle w:val="ListParagraph"/>
        <w:spacing w:after="0" w:line="240" w:lineRule="auto"/>
        <w:ind w:left="0"/>
        <w:rPr>
          <w:rFonts w:cs="Times New Roman"/>
        </w:rPr>
      </w:pPr>
      <w:r w:rsidRPr="00983FE1">
        <w:rPr>
          <w:rFonts w:cs="Times New Roman"/>
        </w:rPr>
        <w:t>c. Residential burglary</w:t>
      </w:r>
    </w:p>
    <w:p w:rsidR="008D34F7" w:rsidRPr="00983FE1" w:rsidRDefault="008D34F7" w:rsidP="00983FE1">
      <w:pPr>
        <w:pStyle w:val="ListParagraph"/>
        <w:spacing w:after="0" w:line="240" w:lineRule="auto"/>
        <w:ind w:left="0"/>
        <w:rPr>
          <w:rFonts w:cs="Times New Roman"/>
        </w:rPr>
      </w:pPr>
      <w:r w:rsidRPr="00983FE1">
        <w:rPr>
          <w:rFonts w:cs="Times New Roman"/>
        </w:rPr>
        <w:t>d. Drug possession</w:t>
      </w:r>
    </w:p>
    <w:p w:rsidR="008D34F7" w:rsidRPr="00983FE1" w:rsidRDefault="008D34F7" w:rsidP="00983FE1">
      <w:pPr>
        <w:pStyle w:val="ListParagraph"/>
        <w:spacing w:after="0" w:line="240" w:lineRule="auto"/>
        <w:ind w:left="0"/>
        <w:rPr>
          <w:rFonts w:cs="Times New Roman"/>
        </w:rPr>
      </w:pPr>
    </w:p>
    <w:p w:rsidR="008D34F7" w:rsidRPr="00983FE1" w:rsidRDefault="008D34F7" w:rsidP="00983FE1">
      <w:pPr>
        <w:pStyle w:val="ListParagraph"/>
        <w:spacing w:after="0" w:line="240" w:lineRule="auto"/>
        <w:ind w:left="0"/>
        <w:rPr>
          <w:rFonts w:cs="Times New Roman"/>
        </w:rPr>
      </w:pPr>
      <w:r w:rsidRPr="00983FE1">
        <w:rPr>
          <w:rFonts w:cs="Times New Roman"/>
        </w:rPr>
        <w:t>5</w:t>
      </w:r>
      <w:r w:rsidRPr="00983FE1">
        <w:rPr>
          <w:rFonts w:cs="Times New Roman"/>
        </w:rPr>
        <w:t xml:space="preserve">. </w:t>
      </w:r>
      <w:r w:rsidRPr="00983FE1">
        <w:t xml:space="preserve">Andresen, M. A., &amp; </w:t>
      </w:r>
      <w:proofErr w:type="spellStart"/>
      <w:r w:rsidRPr="00983FE1">
        <w:t>Malleson</w:t>
      </w:r>
      <w:proofErr w:type="spellEnd"/>
      <w:r w:rsidRPr="00983FE1">
        <w:t xml:space="preserve">, N. (2014). Police foot patrol and crime displacement: a local analysis. </w:t>
      </w:r>
      <w:r w:rsidRPr="00983FE1">
        <w:rPr>
          <w:i/>
        </w:rPr>
        <w:t>Journal of Contemporary Criminal Justice</w:t>
      </w:r>
      <w:r w:rsidRPr="00983FE1">
        <w:t xml:space="preserve">, 30, pp. 186–199. </w:t>
      </w:r>
      <w:proofErr w:type="spellStart"/>
      <w:proofErr w:type="gramStart"/>
      <w:r w:rsidRPr="00983FE1">
        <w:t>doi</w:t>
      </w:r>
      <w:proofErr w:type="spellEnd"/>
      <w:proofErr w:type="gramEnd"/>
      <w:r w:rsidRPr="00983FE1">
        <w:t>: 10.1177</w:t>
      </w:r>
      <w:r w:rsidRPr="00983FE1">
        <w:rPr>
          <w:rFonts w:cs="Times New Roman"/>
        </w:rPr>
        <w:t>/1043986214525076 [</w:t>
      </w:r>
      <w:hyperlink r:id="rId11" w:history="1">
        <w:r w:rsidRPr="00983FE1">
          <w:rPr>
            <w:rFonts w:eastAsia="Times New Roman" w:cs="Times New Roman"/>
            <w:color w:val="0000D4"/>
            <w:u w:val="single"/>
          </w:rPr>
          <w:t>http://ccj.sagepub.com/cgi/reprint/30/2/186?ijkey=VqYa1iMgsDE8A&amp;keytype=ref&amp;siteid=spccj</w:t>
        </w:r>
      </w:hyperlink>
      <w:r w:rsidRPr="00983FE1">
        <w:rPr>
          <w:rFonts w:cs="Times New Roman"/>
        </w:rPr>
        <w:t>]</w:t>
      </w:r>
    </w:p>
    <w:p w:rsidR="008D34F7" w:rsidRPr="00983FE1" w:rsidRDefault="008D34F7" w:rsidP="00983FE1">
      <w:pPr>
        <w:pStyle w:val="ListParagraph"/>
        <w:spacing w:after="0" w:line="240" w:lineRule="auto"/>
        <w:ind w:left="0"/>
        <w:rPr>
          <w:rFonts w:cs="Times New Roman"/>
        </w:rPr>
      </w:pPr>
      <w:r w:rsidRPr="00983FE1">
        <w:rPr>
          <w:rFonts w:cs="Times New Roman"/>
        </w:rPr>
        <w:t>The authors recommend that future research should examine</w:t>
      </w:r>
    </w:p>
    <w:p w:rsidR="008D34F7" w:rsidRPr="00983FE1" w:rsidRDefault="008D34F7" w:rsidP="00983FE1">
      <w:pPr>
        <w:pStyle w:val="ListParagraph"/>
        <w:spacing w:after="0" w:line="240" w:lineRule="auto"/>
        <w:ind w:left="0"/>
        <w:rPr>
          <w:rFonts w:cs="Times New Roman"/>
        </w:rPr>
      </w:pPr>
      <w:r w:rsidRPr="00983FE1">
        <w:rPr>
          <w:rFonts w:cs="Times New Roman"/>
        </w:rPr>
        <w:t>@ Learning Objective: 7-2: Explain why police departments conduct patrols</w:t>
      </w:r>
    </w:p>
    <w:p w:rsidR="008D34F7" w:rsidRPr="00983FE1" w:rsidRDefault="008D34F7" w:rsidP="00983FE1">
      <w:pPr>
        <w:pStyle w:val="ListParagraph"/>
        <w:spacing w:after="0" w:line="240" w:lineRule="auto"/>
        <w:ind w:left="0"/>
        <w:rPr>
          <w:rFonts w:cs="Times New Roman"/>
        </w:rPr>
      </w:pPr>
      <w:proofErr w:type="gramStart"/>
      <w:r w:rsidRPr="00983FE1">
        <w:rPr>
          <w:rFonts w:cs="Times New Roman"/>
        </w:rPr>
        <w:t>*a. a location with a greater volume of crime.</w:t>
      </w:r>
      <w:proofErr w:type="gramEnd"/>
    </w:p>
    <w:p w:rsidR="008D34F7" w:rsidRPr="00983FE1" w:rsidRDefault="008D34F7" w:rsidP="00983FE1">
      <w:pPr>
        <w:pStyle w:val="ListParagraph"/>
        <w:spacing w:after="0" w:line="240" w:lineRule="auto"/>
        <w:ind w:left="0"/>
        <w:rPr>
          <w:rFonts w:cs="Times New Roman"/>
        </w:rPr>
      </w:pPr>
      <w:proofErr w:type="gramStart"/>
      <w:r w:rsidRPr="00983FE1">
        <w:rPr>
          <w:rFonts w:cs="Times New Roman"/>
        </w:rPr>
        <w:t>b</w:t>
      </w:r>
      <w:proofErr w:type="gramEnd"/>
      <w:r w:rsidRPr="00983FE1">
        <w:rPr>
          <w:rFonts w:cs="Times New Roman"/>
        </w:rPr>
        <w:t>. temporal patterns of crime.</w:t>
      </w:r>
    </w:p>
    <w:p w:rsidR="008D34F7" w:rsidRPr="00983FE1" w:rsidRDefault="008D34F7" w:rsidP="00983FE1">
      <w:pPr>
        <w:pStyle w:val="ListParagraph"/>
        <w:spacing w:after="0" w:line="240" w:lineRule="auto"/>
        <w:ind w:left="0"/>
        <w:rPr>
          <w:rFonts w:cs="Times New Roman"/>
        </w:rPr>
      </w:pPr>
      <w:proofErr w:type="gramStart"/>
      <w:r w:rsidRPr="00983FE1">
        <w:rPr>
          <w:rFonts w:cs="Times New Roman"/>
        </w:rPr>
        <w:t>c</w:t>
      </w:r>
      <w:proofErr w:type="gramEnd"/>
      <w:r w:rsidRPr="00983FE1">
        <w:rPr>
          <w:rFonts w:cs="Times New Roman"/>
        </w:rPr>
        <w:t>. the effectiveness of police foot patrol.</w:t>
      </w:r>
    </w:p>
    <w:p w:rsidR="008D34F7" w:rsidRPr="00983FE1" w:rsidRDefault="008D34F7" w:rsidP="00983FE1">
      <w:pPr>
        <w:pStyle w:val="ListParagraph"/>
        <w:spacing w:after="0" w:line="240" w:lineRule="auto"/>
        <w:ind w:left="0"/>
        <w:rPr>
          <w:rFonts w:cs="Times New Roman"/>
        </w:rPr>
      </w:pPr>
      <w:proofErr w:type="gramStart"/>
      <w:r w:rsidRPr="00983FE1">
        <w:rPr>
          <w:rFonts w:cs="Times New Roman"/>
        </w:rPr>
        <w:lastRenderedPageBreak/>
        <w:t>d</w:t>
      </w:r>
      <w:proofErr w:type="gramEnd"/>
      <w:r w:rsidRPr="00983FE1">
        <w:rPr>
          <w:rFonts w:cs="Times New Roman"/>
        </w:rPr>
        <w:t xml:space="preserve">. linear crime displacement. </w:t>
      </w:r>
    </w:p>
    <w:p w:rsidR="008D34F7" w:rsidRPr="00983FE1" w:rsidRDefault="008D34F7" w:rsidP="00983FE1">
      <w:pPr>
        <w:pStyle w:val="ListParagraph"/>
        <w:spacing w:after="0" w:line="240" w:lineRule="auto"/>
        <w:ind w:left="0"/>
        <w:rPr>
          <w:rFonts w:cs="Times New Roman"/>
        </w:rPr>
      </w:pPr>
    </w:p>
    <w:p w:rsidR="008D34F7" w:rsidRPr="00983FE1" w:rsidRDefault="008D34F7" w:rsidP="00983FE1">
      <w:pPr>
        <w:pStyle w:val="ListParagraph"/>
        <w:spacing w:after="0" w:line="240" w:lineRule="auto"/>
        <w:ind w:left="0"/>
        <w:rPr>
          <w:rFonts w:cs="Times New Roman"/>
        </w:rPr>
      </w:pPr>
      <w:r w:rsidRPr="00983FE1">
        <w:rPr>
          <w:rFonts w:cs="Times New Roman"/>
        </w:rPr>
        <w:t>Type: E</w:t>
      </w:r>
    </w:p>
    <w:p w:rsidR="008D34F7" w:rsidRPr="00983FE1" w:rsidRDefault="008D34F7" w:rsidP="00983FE1">
      <w:pPr>
        <w:pStyle w:val="ListParagraph"/>
        <w:spacing w:after="0" w:line="240" w:lineRule="auto"/>
        <w:ind w:left="0"/>
        <w:rPr>
          <w:rFonts w:cs="Times New Roman"/>
        </w:rPr>
      </w:pPr>
      <w:r w:rsidRPr="00983FE1">
        <w:rPr>
          <w:rFonts w:cs="Times New Roman"/>
        </w:rPr>
        <w:t>6</w:t>
      </w:r>
      <w:r w:rsidRPr="00983FE1">
        <w:rPr>
          <w:rFonts w:cs="Times New Roman"/>
        </w:rPr>
        <w:t xml:space="preserve">. </w:t>
      </w:r>
      <w:r w:rsidRPr="00983FE1">
        <w:t xml:space="preserve">Andresen, M. A., &amp; </w:t>
      </w:r>
      <w:proofErr w:type="spellStart"/>
      <w:r w:rsidRPr="00983FE1">
        <w:t>Malleson</w:t>
      </w:r>
      <w:proofErr w:type="spellEnd"/>
      <w:r w:rsidRPr="00983FE1">
        <w:t xml:space="preserve">, N. (2014). Police foot patrol and crime displacement: a local analysis. </w:t>
      </w:r>
      <w:r w:rsidRPr="00983FE1">
        <w:rPr>
          <w:i/>
        </w:rPr>
        <w:t>Journal of Contemporary Criminal Justice</w:t>
      </w:r>
      <w:r w:rsidRPr="00983FE1">
        <w:t xml:space="preserve">, 30, pp. 186–199. </w:t>
      </w:r>
      <w:proofErr w:type="spellStart"/>
      <w:proofErr w:type="gramStart"/>
      <w:r w:rsidRPr="00983FE1">
        <w:t>doi</w:t>
      </w:r>
      <w:proofErr w:type="spellEnd"/>
      <w:proofErr w:type="gramEnd"/>
      <w:r w:rsidRPr="00983FE1">
        <w:t>: 10.1177</w:t>
      </w:r>
      <w:r w:rsidRPr="00983FE1">
        <w:rPr>
          <w:rFonts w:cs="Times New Roman"/>
        </w:rPr>
        <w:t>/1043986214525076 [</w:t>
      </w:r>
      <w:hyperlink r:id="rId12" w:history="1">
        <w:r w:rsidRPr="00983FE1">
          <w:rPr>
            <w:rFonts w:eastAsia="Times New Roman" w:cs="Times New Roman"/>
            <w:color w:val="0000D4"/>
            <w:u w:val="single"/>
          </w:rPr>
          <w:t>http://ccj.sagepub.com/cgi/reprint/30/2/186?ijkey=VqYa1iMgsDE8A&amp;keytype=ref&amp;siteid=spccj</w:t>
        </w:r>
      </w:hyperlink>
      <w:r w:rsidRPr="00983FE1">
        <w:rPr>
          <w:rFonts w:cs="Times New Roman"/>
        </w:rPr>
        <w:t>]</w:t>
      </w:r>
    </w:p>
    <w:p w:rsidR="008D34F7" w:rsidRPr="00983FE1" w:rsidRDefault="008D34F7" w:rsidP="00983FE1">
      <w:pPr>
        <w:pStyle w:val="ListParagraph"/>
        <w:spacing w:after="0" w:line="240" w:lineRule="auto"/>
        <w:ind w:left="0"/>
        <w:rPr>
          <w:rFonts w:cs="Times New Roman"/>
        </w:rPr>
      </w:pPr>
      <w:r w:rsidRPr="00983FE1">
        <w:rPr>
          <w:rFonts w:cs="Times New Roman"/>
        </w:rPr>
        <w:t xml:space="preserve">According to the authors, which two issues are crucial to the future of hot spots policing? </w:t>
      </w:r>
    </w:p>
    <w:p w:rsidR="008D34F7" w:rsidRPr="00983FE1" w:rsidRDefault="008D34F7" w:rsidP="00983FE1">
      <w:pPr>
        <w:pStyle w:val="ListParagraph"/>
        <w:spacing w:after="0" w:line="240" w:lineRule="auto"/>
        <w:ind w:left="0"/>
        <w:rPr>
          <w:rFonts w:cs="Times New Roman"/>
        </w:rPr>
      </w:pPr>
      <w:r w:rsidRPr="00983FE1">
        <w:rPr>
          <w:rFonts w:cs="Times New Roman"/>
        </w:rPr>
        <w:t>*a. Answers may vary. We need to know if displacement is present and how to measure it. We must continue to assess the utility of new spatial tools to investigate these issues.</w:t>
      </w:r>
    </w:p>
    <w:p w:rsidR="008D34F7" w:rsidRDefault="008D34F7" w:rsidP="00983FE1">
      <w:pPr>
        <w:pStyle w:val="ListParagraph"/>
        <w:spacing w:after="0" w:line="240" w:lineRule="auto"/>
        <w:ind w:left="0"/>
        <w:rPr>
          <w:rFonts w:cs="Times New Roman"/>
        </w:rPr>
      </w:pPr>
      <w:r w:rsidRPr="00983FE1">
        <w:rPr>
          <w:rFonts w:cs="Times New Roman"/>
        </w:rPr>
        <w:t>@ Learning Objective: 7-2: Explain why police departments conduct patrols</w:t>
      </w:r>
    </w:p>
    <w:p w:rsidR="00983FE1" w:rsidRPr="00983FE1" w:rsidRDefault="00983FE1" w:rsidP="00983FE1">
      <w:pPr>
        <w:pStyle w:val="ListParagraph"/>
        <w:spacing w:after="0" w:line="240" w:lineRule="auto"/>
        <w:ind w:left="0"/>
        <w:rPr>
          <w:rFonts w:cs="Times New Roman"/>
        </w:rPr>
      </w:pPr>
    </w:p>
    <w:p w:rsidR="00983FE1" w:rsidRPr="00983FE1" w:rsidRDefault="00983FE1" w:rsidP="00983FE1">
      <w:pPr>
        <w:rPr>
          <w:rFonts w:asciiTheme="minorHAnsi" w:hAnsiTheme="minorHAnsi"/>
          <w:sz w:val="22"/>
          <w:szCs w:val="22"/>
        </w:rPr>
      </w:pPr>
      <w:r>
        <w:rPr>
          <w:rFonts w:asciiTheme="minorHAnsi" w:hAnsiTheme="minorHAnsi"/>
          <w:sz w:val="22"/>
          <w:szCs w:val="22"/>
        </w:rPr>
        <w:t>7</w:t>
      </w:r>
      <w:r w:rsidRPr="00983FE1">
        <w:rPr>
          <w:rFonts w:asciiTheme="minorHAnsi" w:hAnsiTheme="minorHAnsi"/>
          <w:sz w:val="22"/>
          <w:szCs w:val="22"/>
        </w:rPr>
        <w:t xml:space="preserve">. Willis, J. J. (2013). </w:t>
      </w:r>
      <w:proofErr w:type="gramStart"/>
      <w:r w:rsidRPr="00983FE1">
        <w:rPr>
          <w:rFonts w:asciiTheme="minorHAnsi" w:hAnsiTheme="minorHAnsi"/>
          <w:sz w:val="22"/>
          <w:szCs w:val="22"/>
        </w:rPr>
        <w:t xml:space="preserve">First-line supervision and strategic decision making under </w:t>
      </w:r>
      <w:proofErr w:type="spellStart"/>
      <w:r w:rsidRPr="00983FE1">
        <w:rPr>
          <w:rFonts w:asciiTheme="minorHAnsi" w:hAnsiTheme="minorHAnsi"/>
          <w:sz w:val="22"/>
          <w:szCs w:val="22"/>
        </w:rPr>
        <w:t>compstat</w:t>
      </w:r>
      <w:proofErr w:type="spellEnd"/>
      <w:r w:rsidRPr="00983FE1">
        <w:rPr>
          <w:rFonts w:asciiTheme="minorHAnsi" w:hAnsiTheme="minorHAnsi"/>
          <w:sz w:val="22"/>
          <w:szCs w:val="22"/>
        </w:rPr>
        <w:t xml:space="preserve"> and community policing.</w:t>
      </w:r>
      <w:proofErr w:type="gramEnd"/>
      <w:r w:rsidRPr="00983FE1">
        <w:rPr>
          <w:rFonts w:asciiTheme="minorHAnsi" w:hAnsiTheme="minorHAnsi"/>
          <w:sz w:val="22"/>
          <w:szCs w:val="22"/>
        </w:rPr>
        <w:t xml:space="preserve"> </w:t>
      </w:r>
      <w:r w:rsidRPr="00983FE1">
        <w:rPr>
          <w:rFonts w:asciiTheme="minorHAnsi" w:hAnsiTheme="minorHAnsi"/>
          <w:i/>
          <w:sz w:val="22"/>
          <w:szCs w:val="22"/>
        </w:rPr>
        <w:t>Criminal Justice Policy Review</w:t>
      </w:r>
      <w:r w:rsidRPr="00983FE1">
        <w:rPr>
          <w:rFonts w:asciiTheme="minorHAnsi" w:hAnsiTheme="minorHAnsi"/>
          <w:sz w:val="22"/>
          <w:szCs w:val="22"/>
        </w:rPr>
        <w:t>, 24(2), pp. 235–256. [</w:t>
      </w:r>
      <w:hyperlink r:id="rId13" w:history="1">
        <w:r w:rsidRPr="00983FE1">
          <w:rPr>
            <w:rFonts w:asciiTheme="minorHAnsi" w:hAnsiTheme="minorHAnsi" w:cs="Arial"/>
            <w:color w:val="0000D4"/>
            <w:sz w:val="22"/>
            <w:szCs w:val="22"/>
            <w:u w:val="single"/>
          </w:rPr>
          <w:t>http://cjp.sagepub.com/cgi/reprint/24/2/235?ijkey=rpve7.dYIDBxA&amp;keytype=ref&amp;siteid=spcjp</w:t>
        </w:r>
      </w:hyperlink>
      <w:r w:rsidRPr="00983FE1">
        <w:rPr>
          <w:rFonts w:asciiTheme="minorHAnsi" w:hAnsiTheme="minorHAnsi"/>
          <w:sz w:val="22"/>
          <w:szCs w:val="22"/>
        </w:rPr>
        <w:t>]</w:t>
      </w:r>
    </w:p>
    <w:p w:rsidR="00983FE1" w:rsidRPr="00983FE1" w:rsidRDefault="00983FE1" w:rsidP="00983FE1">
      <w:pPr>
        <w:pStyle w:val="ListParagraph"/>
        <w:spacing w:after="0" w:line="240" w:lineRule="auto"/>
        <w:ind w:left="0"/>
        <w:rPr>
          <w:rFonts w:cs="Times New Roman"/>
        </w:rPr>
      </w:pPr>
      <w:r w:rsidRPr="00983FE1">
        <w:rPr>
          <w:rFonts w:cs="Times New Roman"/>
        </w:rPr>
        <w:t>Which adjective was NOT used by the author to describe police organizations prior to community-oriented policing?</w:t>
      </w:r>
    </w:p>
    <w:p w:rsidR="00983FE1" w:rsidRPr="00983FE1" w:rsidRDefault="00983FE1" w:rsidP="00983FE1">
      <w:pPr>
        <w:rPr>
          <w:rFonts w:asciiTheme="minorHAnsi" w:hAnsiTheme="minorHAnsi"/>
          <w:sz w:val="22"/>
          <w:szCs w:val="22"/>
        </w:rPr>
      </w:pPr>
      <w:r w:rsidRPr="00983FE1">
        <w:rPr>
          <w:rFonts w:asciiTheme="minorHAnsi" w:hAnsiTheme="minorHAnsi"/>
          <w:sz w:val="22"/>
          <w:szCs w:val="22"/>
        </w:rPr>
        <w:t xml:space="preserve">@ Learning Objective: 7-4: Compare and contrast police patrol with community policing; 7-7: Explain the way that </w:t>
      </w:r>
      <w:proofErr w:type="spellStart"/>
      <w:r w:rsidRPr="00983FE1">
        <w:rPr>
          <w:rFonts w:asciiTheme="minorHAnsi" w:hAnsiTheme="minorHAnsi"/>
          <w:sz w:val="22"/>
          <w:szCs w:val="22"/>
        </w:rPr>
        <w:t>Compstat</w:t>
      </w:r>
      <w:proofErr w:type="spellEnd"/>
      <w:r w:rsidRPr="00983FE1">
        <w:rPr>
          <w:rFonts w:asciiTheme="minorHAnsi" w:hAnsiTheme="minorHAnsi"/>
          <w:sz w:val="22"/>
          <w:szCs w:val="22"/>
        </w:rPr>
        <w:t xml:space="preserve"> is applies as a police management strategy</w:t>
      </w:r>
    </w:p>
    <w:p w:rsidR="00983FE1" w:rsidRPr="00983FE1" w:rsidRDefault="00983FE1" w:rsidP="00983FE1">
      <w:pPr>
        <w:pStyle w:val="ListParagraph"/>
        <w:spacing w:after="0" w:line="240" w:lineRule="auto"/>
        <w:ind w:left="0"/>
        <w:rPr>
          <w:rFonts w:cs="Times New Roman"/>
        </w:rPr>
      </w:pPr>
      <w:r w:rsidRPr="00983FE1">
        <w:rPr>
          <w:rFonts w:cs="Times New Roman"/>
        </w:rPr>
        <w:t>a. Hierarchal</w:t>
      </w:r>
    </w:p>
    <w:p w:rsidR="00983FE1" w:rsidRPr="00983FE1" w:rsidRDefault="00983FE1" w:rsidP="00983FE1">
      <w:pPr>
        <w:pStyle w:val="ListParagraph"/>
        <w:spacing w:after="0" w:line="240" w:lineRule="auto"/>
        <w:ind w:left="0"/>
        <w:rPr>
          <w:rFonts w:cs="Times New Roman"/>
        </w:rPr>
      </w:pPr>
      <w:r w:rsidRPr="00983FE1">
        <w:rPr>
          <w:rFonts w:cs="Times New Roman"/>
        </w:rPr>
        <w:t>*b. Terminal</w:t>
      </w:r>
    </w:p>
    <w:p w:rsidR="00983FE1" w:rsidRPr="00983FE1" w:rsidRDefault="00983FE1" w:rsidP="00983FE1">
      <w:pPr>
        <w:pStyle w:val="ListParagraph"/>
        <w:spacing w:after="0" w:line="240" w:lineRule="auto"/>
        <w:ind w:left="0"/>
        <w:rPr>
          <w:rFonts w:cs="Times New Roman"/>
        </w:rPr>
      </w:pPr>
      <w:r w:rsidRPr="00983FE1">
        <w:rPr>
          <w:rFonts w:cs="Times New Roman"/>
        </w:rPr>
        <w:t>c. Reactive</w:t>
      </w:r>
    </w:p>
    <w:p w:rsidR="00983FE1" w:rsidRPr="00983FE1" w:rsidRDefault="00983FE1" w:rsidP="00983FE1">
      <w:pPr>
        <w:pStyle w:val="ListParagraph"/>
        <w:spacing w:after="0" w:line="240" w:lineRule="auto"/>
        <w:ind w:left="0"/>
        <w:rPr>
          <w:rFonts w:cs="Times New Roman"/>
        </w:rPr>
      </w:pPr>
      <w:r w:rsidRPr="00983FE1">
        <w:rPr>
          <w:rFonts w:cs="Times New Roman"/>
        </w:rPr>
        <w:t>d. Bureaucratic</w:t>
      </w:r>
    </w:p>
    <w:p w:rsidR="00983FE1" w:rsidRPr="00983FE1" w:rsidRDefault="00983FE1" w:rsidP="00983FE1">
      <w:pPr>
        <w:pStyle w:val="ListParagraph"/>
        <w:spacing w:after="0" w:line="240" w:lineRule="auto"/>
        <w:ind w:left="0"/>
        <w:rPr>
          <w:rFonts w:cs="Times New Roman"/>
        </w:rPr>
      </w:pPr>
    </w:p>
    <w:p w:rsidR="00983FE1" w:rsidRPr="00983FE1" w:rsidRDefault="00983FE1" w:rsidP="00983FE1">
      <w:pPr>
        <w:pStyle w:val="ListParagraph"/>
        <w:spacing w:after="0" w:line="240" w:lineRule="auto"/>
        <w:ind w:left="0"/>
        <w:rPr>
          <w:rFonts w:cs="Times New Roman"/>
        </w:rPr>
      </w:pPr>
      <w:r>
        <w:rPr>
          <w:rFonts w:cs="Times New Roman"/>
        </w:rPr>
        <w:t>8</w:t>
      </w:r>
      <w:r w:rsidRPr="00983FE1">
        <w:rPr>
          <w:rFonts w:cs="Times New Roman"/>
        </w:rPr>
        <w:t xml:space="preserve">. Willis, J. J. (2013). </w:t>
      </w:r>
      <w:proofErr w:type="gramStart"/>
      <w:r w:rsidRPr="00983FE1">
        <w:rPr>
          <w:rFonts w:cs="Times New Roman"/>
        </w:rPr>
        <w:t xml:space="preserve">First-line supervision and strategic decision making under </w:t>
      </w:r>
      <w:proofErr w:type="spellStart"/>
      <w:r w:rsidRPr="00983FE1">
        <w:rPr>
          <w:rFonts w:cs="Times New Roman"/>
        </w:rPr>
        <w:t>compstat</w:t>
      </w:r>
      <w:proofErr w:type="spellEnd"/>
      <w:r w:rsidRPr="00983FE1">
        <w:rPr>
          <w:rFonts w:cs="Times New Roman"/>
        </w:rPr>
        <w:t xml:space="preserve"> and community policing.</w:t>
      </w:r>
      <w:proofErr w:type="gramEnd"/>
      <w:r w:rsidRPr="00983FE1">
        <w:rPr>
          <w:rFonts w:cs="Times New Roman"/>
        </w:rPr>
        <w:t xml:space="preserve"> </w:t>
      </w:r>
      <w:r w:rsidRPr="00983FE1">
        <w:rPr>
          <w:rFonts w:cs="Times New Roman"/>
          <w:i/>
        </w:rPr>
        <w:t>Criminal Justice Policy Review</w:t>
      </w:r>
      <w:r w:rsidRPr="00983FE1">
        <w:rPr>
          <w:rFonts w:cs="Times New Roman"/>
        </w:rPr>
        <w:t>, 24(2), pp. 235–256. [</w:t>
      </w:r>
      <w:hyperlink r:id="rId14" w:history="1">
        <w:r w:rsidRPr="00983FE1">
          <w:rPr>
            <w:rFonts w:eastAsia="Times New Roman" w:cs="Arial"/>
            <w:color w:val="0000D4"/>
            <w:u w:val="single"/>
          </w:rPr>
          <w:t>http://cjp.sagepub.com/cgi/reprint/24/2/235?ijkey=rpve7.dYIDBxA&amp;keytype=ref&amp;siteid=spcjp</w:t>
        </w:r>
      </w:hyperlink>
      <w:r w:rsidRPr="00983FE1">
        <w:rPr>
          <w:rFonts w:cs="Times New Roman"/>
        </w:rPr>
        <w:t>]</w:t>
      </w:r>
    </w:p>
    <w:p w:rsidR="00983FE1" w:rsidRPr="00983FE1" w:rsidRDefault="00983FE1" w:rsidP="00983FE1">
      <w:pPr>
        <w:pStyle w:val="ListParagraph"/>
        <w:spacing w:after="0" w:line="240" w:lineRule="auto"/>
        <w:ind w:left="0"/>
        <w:rPr>
          <w:rFonts w:cs="Times New Roman"/>
        </w:rPr>
      </w:pPr>
      <w:proofErr w:type="spellStart"/>
      <w:r w:rsidRPr="00983FE1">
        <w:rPr>
          <w:rFonts w:cs="Times New Roman"/>
        </w:rPr>
        <w:t>Compstat’s</w:t>
      </w:r>
      <w:proofErr w:type="spellEnd"/>
      <w:r w:rsidRPr="00983FE1">
        <w:rPr>
          <w:rFonts w:cs="Times New Roman"/>
        </w:rPr>
        <w:t xml:space="preserve"> core mission is to</w:t>
      </w:r>
    </w:p>
    <w:p w:rsidR="00983FE1" w:rsidRPr="00983FE1" w:rsidRDefault="00983FE1" w:rsidP="00983FE1">
      <w:pPr>
        <w:rPr>
          <w:rFonts w:asciiTheme="minorHAnsi" w:hAnsiTheme="minorHAnsi"/>
          <w:sz w:val="22"/>
          <w:szCs w:val="22"/>
        </w:rPr>
      </w:pPr>
      <w:r w:rsidRPr="00983FE1">
        <w:rPr>
          <w:rFonts w:asciiTheme="minorHAnsi" w:hAnsiTheme="minorHAnsi"/>
          <w:sz w:val="22"/>
          <w:szCs w:val="22"/>
        </w:rPr>
        <w:t xml:space="preserve">@ Learning Objective: 7-4: Compare and contrast police patrol with community policing; 7-7: Explain the way that </w:t>
      </w:r>
      <w:proofErr w:type="spellStart"/>
      <w:r w:rsidRPr="00983FE1">
        <w:rPr>
          <w:rFonts w:asciiTheme="minorHAnsi" w:hAnsiTheme="minorHAnsi"/>
          <w:sz w:val="22"/>
          <w:szCs w:val="22"/>
        </w:rPr>
        <w:t>Compstat</w:t>
      </w:r>
      <w:proofErr w:type="spellEnd"/>
      <w:r w:rsidRPr="00983FE1">
        <w:rPr>
          <w:rFonts w:asciiTheme="minorHAnsi" w:hAnsiTheme="minorHAnsi"/>
          <w:sz w:val="22"/>
          <w:szCs w:val="22"/>
        </w:rPr>
        <w:t xml:space="preserve"> is applies as a police management strategy</w:t>
      </w:r>
    </w:p>
    <w:p w:rsidR="00983FE1" w:rsidRPr="00983FE1" w:rsidRDefault="00983FE1" w:rsidP="00983FE1">
      <w:pPr>
        <w:pStyle w:val="ListParagraph"/>
        <w:spacing w:after="0" w:line="240" w:lineRule="auto"/>
        <w:ind w:left="0"/>
        <w:rPr>
          <w:rFonts w:cs="Times New Roman"/>
        </w:rPr>
      </w:pPr>
      <w:proofErr w:type="gramStart"/>
      <w:r w:rsidRPr="00983FE1">
        <w:rPr>
          <w:rFonts w:cs="Times New Roman"/>
        </w:rPr>
        <w:t>a</w:t>
      </w:r>
      <w:proofErr w:type="gramEnd"/>
      <w:r w:rsidRPr="00983FE1">
        <w:rPr>
          <w:rFonts w:cs="Times New Roman"/>
        </w:rPr>
        <w:t>. improve police morale.</w:t>
      </w:r>
    </w:p>
    <w:p w:rsidR="00983FE1" w:rsidRPr="00983FE1" w:rsidRDefault="00983FE1" w:rsidP="00983FE1">
      <w:pPr>
        <w:pStyle w:val="ListParagraph"/>
        <w:spacing w:after="0" w:line="240" w:lineRule="auto"/>
        <w:ind w:left="0"/>
        <w:rPr>
          <w:rFonts w:cs="Times New Roman"/>
        </w:rPr>
      </w:pPr>
      <w:proofErr w:type="gramStart"/>
      <w:r w:rsidRPr="00983FE1">
        <w:rPr>
          <w:rFonts w:cs="Times New Roman"/>
        </w:rPr>
        <w:t>b</w:t>
      </w:r>
      <w:proofErr w:type="gramEnd"/>
      <w:r w:rsidRPr="00983FE1">
        <w:rPr>
          <w:rFonts w:cs="Times New Roman"/>
        </w:rPr>
        <w:t xml:space="preserve">. supplement crime-mapping efforts. </w:t>
      </w:r>
    </w:p>
    <w:p w:rsidR="00983FE1" w:rsidRPr="00983FE1" w:rsidRDefault="00983FE1" w:rsidP="00983FE1">
      <w:pPr>
        <w:pStyle w:val="ListParagraph"/>
        <w:spacing w:after="0" w:line="240" w:lineRule="auto"/>
        <w:ind w:left="0"/>
        <w:rPr>
          <w:rFonts w:cs="Times New Roman"/>
        </w:rPr>
      </w:pPr>
      <w:r w:rsidRPr="00983FE1">
        <w:rPr>
          <w:rFonts w:cs="Times New Roman"/>
        </w:rPr>
        <w:t xml:space="preserve">*c. </w:t>
      </w:r>
      <w:proofErr w:type="gramStart"/>
      <w:r w:rsidRPr="00983FE1">
        <w:rPr>
          <w:rFonts w:cs="Times New Roman"/>
        </w:rPr>
        <w:t>reduce</w:t>
      </w:r>
      <w:proofErr w:type="gramEnd"/>
      <w:r w:rsidRPr="00983FE1">
        <w:rPr>
          <w:rFonts w:cs="Times New Roman"/>
        </w:rPr>
        <w:t xml:space="preserve"> serious crime.</w:t>
      </w:r>
    </w:p>
    <w:p w:rsidR="00983FE1" w:rsidRPr="00983FE1" w:rsidRDefault="00983FE1" w:rsidP="00983FE1">
      <w:pPr>
        <w:pStyle w:val="ListParagraph"/>
        <w:spacing w:after="0" w:line="240" w:lineRule="auto"/>
        <w:ind w:left="0"/>
        <w:rPr>
          <w:rFonts w:cs="Times New Roman"/>
        </w:rPr>
      </w:pPr>
      <w:proofErr w:type="gramStart"/>
      <w:r w:rsidRPr="00983FE1">
        <w:rPr>
          <w:rFonts w:cs="Times New Roman"/>
        </w:rPr>
        <w:t>d</w:t>
      </w:r>
      <w:proofErr w:type="gramEnd"/>
      <w:r w:rsidRPr="00983FE1">
        <w:rPr>
          <w:rFonts w:cs="Times New Roman"/>
        </w:rPr>
        <w:t>. promote effective leadership strategies.</w:t>
      </w:r>
    </w:p>
    <w:p w:rsidR="00983FE1" w:rsidRPr="00983FE1" w:rsidRDefault="00983FE1" w:rsidP="00983FE1">
      <w:pPr>
        <w:pStyle w:val="ListParagraph"/>
        <w:spacing w:after="0" w:line="240" w:lineRule="auto"/>
        <w:ind w:left="0"/>
        <w:rPr>
          <w:rFonts w:cs="Times New Roman"/>
        </w:rPr>
      </w:pPr>
    </w:p>
    <w:p w:rsidR="00983FE1" w:rsidRPr="00983FE1" w:rsidRDefault="00983FE1" w:rsidP="00983FE1">
      <w:pPr>
        <w:pStyle w:val="ListParagraph"/>
        <w:spacing w:after="0" w:line="240" w:lineRule="auto"/>
        <w:ind w:left="0"/>
        <w:rPr>
          <w:rFonts w:cs="Times New Roman"/>
        </w:rPr>
      </w:pPr>
      <w:r w:rsidRPr="00983FE1">
        <w:rPr>
          <w:rFonts w:cs="Times New Roman"/>
        </w:rPr>
        <w:t>Type: E</w:t>
      </w:r>
    </w:p>
    <w:p w:rsidR="00983FE1" w:rsidRPr="00983FE1" w:rsidRDefault="00983FE1" w:rsidP="00983FE1">
      <w:pPr>
        <w:pStyle w:val="ListParagraph"/>
        <w:spacing w:after="0" w:line="240" w:lineRule="auto"/>
        <w:ind w:left="0"/>
        <w:rPr>
          <w:rFonts w:cs="Times New Roman"/>
        </w:rPr>
      </w:pPr>
      <w:r>
        <w:rPr>
          <w:rFonts w:cs="Times New Roman"/>
        </w:rPr>
        <w:t>9</w:t>
      </w:r>
      <w:bookmarkStart w:id="0" w:name="_GoBack"/>
      <w:bookmarkEnd w:id="0"/>
      <w:r w:rsidRPr="00983FE1">
        <w:rPr>
          <w:rFonts w:cs="Times New Roman"/>
        </w:rPr>
        <w:t xml:space="preserve">. Willis, J. J. (2013). </w:t>
      </w:r>
      <w:proofErr w:type="gramStart"/>
      <w:r w:rsidRPr="00983FE1">
        <w:rPr>
          <w:rFonts w:cs="Times New Roman"/>
        </w:rPr>
        <w:t xml:space="preserve">First-line supervision and strategic decision making under </w:t>
      </w:r>
      <w:proofErr w:type="spellStart"/>
      <w:r w:rsidRPr="00983FE1">
        <w:rPr>
          <w:rFonts w:cs="Times New Roman"/>
        </w:rPr>
        <w:t>compstat</w:t>
      </w:r>
      <w:proofErr w:type="spellEnd"/>
      <w:r w:rsidRPr="00983FE1">
        <w:rPr>
          <w:rFonts w:cs="Times New Roman"/>
        </w:rPr>
        <w:t xml:space="preserve"> and community policing.</w:t>
      </w:r>
      <w:proofErr w:type="gramEnd"/>
      <w:r w:rsidRPr="00983FE1">
        <w:rPr>
          <w:rFonts w:cs="Times New Roman"/>
        </w:rPr>
        <w:t xml:space="preserve"> </w:t>
      </w:r>
      <w:r w:rsidRPr="00983FE1">
        <w:rPr>
          <w:rFonts w:cs="Times New Roman"/>
          <w:i/>
        </w:rPr>
        <w:t>Criminal Justice Policy Review</w:t>
      </w:r>
      <w:r w:rsidRPr="00983FE1">
        <w:rPr>
          <w:rFonts w:cs="Times New Roman"/>
        </w:rPr>
        <w:t>, 24(2), pp. 235–256. [</w:t>
      </w:r>
      <w:hyperlink r:id="rId15" w:history="1">
        <w:r w:rsidRPr="00983FE1">
          <w:rPr>
            <w:rFonts w:eastAsia="Times New Roman" w:cs="Arial"/>
            <w:color w:val="0000D4"/>
            <w:u w:val="single"/>
          </w:rPr>
          <w:t>http://cjp.sagepub.com/cgi/reprint/24/2/235?ijkey=rpve7.dYIDBxA&amp;keytype=ref&amp;siteid=spcjp</w:t>
        </w:r>
      </w:hyperlink>
      <w:r w:rsidRPr="00983FE1">
        <w:rPr>
          <w:rFonts w:cs="Times New Roman"/>
        </w:rPr>
        <w:t>]</w:t>
      </w:r>
    </w:p>
    <w:p w:rsidR="00983FE1" w:rsidRPr="00983FE1" w:rsidRDefault="00983FE1" w:rsidP="00983FE1">
      <w:pPr>
        <w:pStyle w:val="ListParagraph"/>
        <w:spacing w:after="0" w:line="240" w:lineRule="auto"/>
        <w:ind w:left="0"/>
        <w:rPr>
          <w:rFonts w:cs="Times New Roman"/>
        </w:rPr>
      </w:pPr>
      <w:r w:rsidRPr="00983FE1">
        <w:rPr>
          <w:rFonts w:cs="Times New Roman"/>
        </w:rPr>
        <w:t xml:space="preserve">Summarize the results of this study. </w:t>
      </w:r>
    </w:p>
    <w:p w:rsidR="00983FE1" w:rsidRPr="00983FE1" w:rsidRDefault="00983FE1" w:rsidP="00983FE1">
      <w:pPr>
        <w:pStyle w:val="ListParagraph"/>
        <w:spacing w:after="0" w:line="240" w:lineRule="auto"/>
        <w:ind w:left="0"/>
        <w:rPr>
          <w:rFonts w:cs="Times New Roman"/>
        </w:rPr>
      </w:pPr>
      <w:proofErr w:type="gramStart"/>
      <w:r w:rsidRPr="00983FE1">
        <w:rPr>
          <w:rFonts w:cs="Times New Roman"/>
        </w:rPr>
        <w:t>*a.</w:t>
      </w:r>
      <w:proofErr w:type="gramEnd"/>
      <w:r w:rsidRPr="00983FE1">
        <w:rPr>
          <w:rFonts w:cs="Times New Roman"/>
        </w:rPr>
        <w:t xml:space="preserve"> The focus groups indicated a pattern of practices that did not readily fit with the idealized models of either </w:t>
      </w:r>
      <w:proofErr w:type="spellStart"/>
      <w:r w:rsidRPr="00983FE1">
        <w:rPr>
          <w:rFonts w:cs="Times New Roman"/>
        </w:rPr>
        <w:t>Compstat</w:t>
      </w:r>
      <w:proofErr w:type="spellEnd"/>
      <w:r w:rsidRPr="00983FE1">
        <w:rPr>
          <w:rFonts w:cs="Times New Roman"/>
        </w:rPr>
        <w:t xml:space="preserve"> or community policing.</w:t>
      </w:r>
    </w:p>
    <w:p w:rsidR="00983FE1" w:rsidRPr="00983FE1" w:rsidRDefault="00983FE1" w:rsidP="00983FE1">
      <w:pPr>
        <w:rPr>
          <w:rFonts w:asciiTheme="minorHAnsi" w:hAnsiTheme="minorHAnsi"/>
          <w:sz w:val="22"/>
          <w:szCs w:val="22"/>
        </w:rPr>
      </w:pPr>
      <w:r w:rsidRPr="00983FE1">
        <w:rPr>
          <w:rFonts w:asciiTheme="minorHAnsi" w:hAnsiTheme="minorHAnsi"/>
          <w:sz w:val="22"/>
          <w:szCs w:val="22"/>
        </w:rPr>
        <w:t xml:space="preserve">@ Learning Objective: 7-4: Compare and contrast police patrol with community policing; 7-7: Explain the way that </w:t>
      </w:r>
      <w:proofErr w:type="spellStart"/>
      <w:r w:rsidRPr="00983FE1">
        <w:rPr>
          <w:rFonts w:asciiTheme="minorHAnsi" w:hAnsiTheme="minorHAnsi"/>
          <w:sz w:val="22"/>
          <w:szCs w:val="22"/>
        </w:rPr>
        <w:t>Compstat</w:t>
      </w:r>
      <w:proofErr w:type="spellEnd"/>
      <w:r w:rsidRPr="00983FE1">
        <w:rPr>
          <w:rFonts w:asciiTheme="minorHAnsi" w:hAnsiTheme="minorHAnsi"/>
          <w:sz w:val="22"/>
          <w:szCs w:val="22"/>
        </w:rPr>
        <w:t xml:space="preserve"> is applies as a police management strategy</w:t>
      </w:r>
    </w:p>
    <w:p w:rsidR="008D34F7" w:rsidRPr="00D1432B" w:rsidRDefault="008D34F7" w:rsidP="003D11F3">
      <w:pPr>
        <w:rPr>
          <w:rFonts w:ascii="Calibri" w:hAnsi="Calibri" w:cs="Arial"/>
          <w:sz w:val="20"/>
          <w:szCs w:val="20"/>
        </w:rPr>
      </w:pPr>
    </w:p>
    <w:sectPr w:rsidR="008D34F7" w:rsidRPr="00D1432B">
      <w:head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17FE" w:rsidRDefault="001017FE" w:rsidP="008B59A4">
      <w:r>
        <w:separator/>
      </w:r>
    </w:p>
  </w:endnote>
  <w:endnote w:type="continuationSeparator" w:id="0">
    <w:p w:rsidR="001017FE" w:rsidRDefault="001017FE" w:rsidP="008B5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17FE" w:rsidRDefault="001017FE" w:rsidP="008B59A4">
      <w:r>
        <w:separator/>
      </w:r>
    </w:p>
  </w:footnote>
  <w:footnote w:type="continuationSeparator" w:id="0">
    <w:p w:rsidR="001017FE" w:rsidRDefault="001017FE" w:rsidP="008B59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9A4" w:rsidRDefault="008B59A4" w:rsidP="008B59A4">
    <w:pPr>
      <w:pStyle w:val="Header"/>
    </w:pPr>
    <w:r>
      <w:t>Payne, Introduction to Criminal Justice</w:t>
    </w:r>
  </w:p>
  <w:p w:rsidR="008B59A4" w:rsidRDefault="007C3783" w:rsidP="008B59A4">
    <w:pPr>
      <w:pStyle w:val="Header"/>
    </w:pPr>
    <w:r>
      <w:t xml:space="preserve">Chapter </w:t>
    </w:r>
    <w:r w:rsidR="00E0555F">
      <w:t>7</w:t>
    </w:r>
    <w:r w:rsidR="008B59A4">
      <w:t>; Journal Article Questions</w:t>
    </w:r>
  </w:p>
  <w:p w:rsidR="008B59A4" w:rsidRDefault="008B59A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9A4"/>
    <w:rsid w:val="001017FE"/>
    <w:rsid w:val="001370DD"/>
    <w:rsid w:val="001D4D3F"/>
    <w:rsid w:val="002155F0"/>
    <w:rsid w:val="00294440"/>
    <w:rsid w:val="003D11F3"/>
    <w:rsid w:val="004A3CB4"/>
    <w:rsid w:val="004A50CD"/>
    <w:rsid w:val="00535FCA"/>
    <w:rsid w:val="0054196B"/>
    <w:rsid w:val="005676E3"/>
    <w:rsid w:val="00614750"/>
    <w:rsid w:val="00666B20"/>
    <w:rsid w:val="006A2F6B"/>
    <w:rsid w:val="006F7521"/>
    <w:rsid w:val="00736C08"/>
    <w:rsid w:val="007C3783"/>
    <w:rsid w:val="00812DF8"/>
    <w:rsid w:val="0081419D"/>
    <w:rsid w:val="008565DF"/>
    <w:rsid w:val="008B59A4"/>
    <w:rsid w:val="008D34F7"/>
    <w:rsid w:val="00983FE1"/>
    <w:rsid w:val="009D12D4"/>
    <w:rsid w:val="00A87301"/>
    <w:rsid w:val="00AD2E65"/>
    <w:rsid w:val="00B3769C"/>
    <w:rsid w:val="00D10453"/>
    <w:rsid w:val="00D1432B"/>
    <w:rsid w:val="00DE133C"/>
    <w:rsid w:val="00DF2AA2"/>
    <w:rsid w:val="00E0555F"/>
    <w:rsid w:val="00F019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133C"/>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59A4"/>
    <w:rPr>
      <w:rFonts w:cs="Times New Roman"/>
      <w:color w:val="0000FF" w:themeColor="hyperlink"/>
      <w:u w:val="single"/>
    </w:rPr>
  </w:style>
  <w:style w:type="paragraph" w:styleId="Header">
    <w:name w:val="header"/>
    <w:basedOn w:val="Normal"/>
    <w:link w:val="HeaderChar"/>
    <w:uiPriority w:val="99"/>
    <w:unhideWhenUsed/>
    <w:rsid w:val="008B59A4"/>
    <w:pPr>
      <w:tabs>
        <w:tab w:val="center" w:pos="4680"/>
        <w:tab w:val="right" w:pos="9360"/>
      </w:tabs>
    </w:pPr>
    <w:rPr>
      <w:rFonts w:eastAsiaTheme="minorEastAsia"/>
      <w:szCs w:val="22"/>
      <w:lang w:eastAsia="zh-CN"/>
    </w:rPr>
  </w:style>
  <w:style w:type="character" w:customStyle="1" w:styleId="HeaderChar">
    <w:name w:val="Header Char"/>
    <w:basedOn w:val="DefaultParagraphFont"/>
    <w:link w:val="Header"/>
    <w:uiPriority w:val="99"/>
    <w:locked/>
    <w:rsid w:val="008B59A4"/>
    <w:rPr>
      <w:rFonts w:ascii="Times New Roman" w:eastAsiaTheme="minorEastAsia" w:hAnsi="Times New Roman" w:cs="Times New Roman"/>
      <w:sz w:val="24"/>
      <w:lang w:val="x-none" w:eastAsia="zh-CN"/>
    </w:rPr>
  </w:style>
  <w:style w:type="paragraph" w:styleId="Footer">
    <w:name w:val="footer"/>
    <w:basedOn w:val="Normal"/>
    <w:link w:val="FooterChar"/>
    <w:uiPriority w:val="99"/>
    <w:unhideWhenUsed/>
    <w:rsid w:val="008B59A4"/>
    <w:pPr>
      <w:tabs>
        <w:tab w:val="center" w:pos="4680"/>
        <w:tab w:val="right" w:pos="9360"/>
      </w:tabs>
    </w:pPr>
    <w:rPr>
      <w:rFonts w:eastAsiaTheme="minorEastAsia"/>
      <w:szCs w:val="22"/>
      <w:lang w:eastAsia="zh-CN"/>
    </w:rPr>
  </w:style>
  <w:style w:type="character" w:customStyle="1" w:styleId="FooterChar">
    <w:name w:val="Footer Char"/>
    <w:basedOn w:val="DefaultParagraphFont"/>
    <w:link w:val="Footer"/>
    <w:uiPriority w:val="99"/>
    <w:locked/>
    <w:rsid w:val="008B59A4"/>
    <w:rPr>
      <w:rFonts w:ascii="Times New Roman" w:eastAsiaTheme="minorEastAsia" w:hAnsi="Times New Roman" w:cs="Times New Roman"/>
      <w:sz w:val="24"/>
      <w:lang w:val="x-none" w:eastAsia="zh-CN"/>
    </w:rPr>
  </w:style>
  <w:style w:type="character" w:customStyle="1" w:styleId="slug-doi">
    <w:name w:val="slug-doi"/>
    <w:basedOn w:val="DefaultParagraphFont"/>
    <w:rsid w:val="00614750"/>
    <w:rPr>
      <w:rFonts w:cs="Times New Roman"/>
    </w:rPr>
  </w:style>
  <w:style w:type="paragraph" w:styleId="ListParagraph">
    <w:name w:val="List Paragraph"/>
    <w:basedOn w:val="Normal"/>
    <w:uiPriority w:val="34"/>
    <w:qFormat/>
    <w:rsid w:val="00E0555F"/>
    <w:pPr>
      <w:spacing w:after="200" w:line="276" w:lineRule="auto"/>
      <w:ind w:left="720"/>
      <w:contextualSpacing/>
    </w:pPr>
    <w:rPr>
      <w:rFonts w:asciiTheme="minorHAnsi" w:eastAsiaTheme="minorEastAsia" w:hAnsiTheme="minorHAnsi" w:cstheme="minorBidi"/>
      <w:sz w:val="22"/>
      <w:szCs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133C"/>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59A4"/>
    <w:rPr>
      <w:rFonts w:cs="Times New Roman"/>
      <w:color w:val="0000FF" w:themeColor="hyperlink"/>
      <w:u w:val="single"/>
    </w:rPr>
  </w:style>
  <w:style w:type="paragraph" w:styleId="Header">
    <w:name w:val="header"/>
    <w:basedOn w:val="Normal"/>
    <w:link w:val="HeaderChar"/>
    <w:uiPriority w:val="99"/>
    <w:unhideWhenUsed/>
    <w:rsid w:val="008B59A4"/>
    <w:pPr>
      <w:tabs>
        <w:tab w:val="center" w:pos="4680"/>
        <w:tab w:val="right" w:pos="9360"/>
      </w:tabs>
    </w:pPr>
    <w:rPr>
      <w:rFonts w:eastAsiaTheme="minorEastAsia"/>
      <w:szCs w:val="22"/>
      <w:lang w:eastAsia="zh-CN"/>
    </w:rPr>
  </w:style>
  <w:style w:type="character" w:customStyle="1" w:styleId="HeaderChar">
    <w:name w:val="Header Char"/>
    <w:basedOn w:val="DefaultParagraphFont"/>
    <w:link w:val="Header"/>
    <w:uiPriority w:val="99"/>
    <w:locked/>
    <w:rsid w:val="008B59A4"/>
    <w:rPr>
      <w:rFonts w:ascii="Times New Roman" w:eastAsiaTheme="minorEastAsia" w:hAnsi="Times New Roman" w:cs="Times New Roman"/>
      <w:sz w:val="24"/>
      <w:lang w:val="x-none" w:eastAsia="zh-CN"/>
    </w:rPr>
  </w:style>
  <w:style w:type="paragraph" w:styleId="Footer">
    <w:name w:val="footer"/>
    <w:basedOn w:val="Normal"/>
    <w:link w:val="FooterChar"/>
    <w:uiPriority w:val="99"/>
    <w:unhideWhenUsed/>
    <w:rsid w:val="008B59A4"/>
    <w:pPr>
      <w:tabs>
        <w:tab w:val="center" w:pos="4680"/>
        <w:tab w:val="right" w:pos="9360"/>
      </w:tabs>
    </w:pPr>
    <w:rPr>
      <w:rFonts w:eastAsiaTheme="minorEastAsia"/>
      <w:szCs w:val="22"/>
      <w:lang w:eastAsia="zh-CN"/>
    </w:rPr>
  </w:style>
  <w:style w:type="character" w:customStyle="1" w:styleId="FooterChar">
    <w:name w:val="Footer Char"/>
    <w:basedOn w:val="DefaultParagraphFont"/>
    <w:link w:val="Footer"/>
    <w:uiPriority w:val="99"/>
    <w:locked/>
    <w:rsid w:val="008B59A4"/>
    <w:rPr>
      <w:rFonts w:ascii="Times New Roman" w:eastAsiaTheme="minorEastAsia" w:hAnsi="Times New Roman" w:cs="Times New Roman"/>
      <w:sz w:val="24"/>
      <w:lang w:val="x-none" w:eastAsia="zh-CN"/>
    </w:rPr>
  </w:style>
  <w:style w:type="character" w:customStyle="1" w:styleId="slug-doi">
    <w:name w:val="slug-doi"/>
    <w:basedOn w:val="DefaultParagraphFont"/>
    <w:rsid w:val="00614750"/>
    <w:rPr>
      <w:rFonts w:cs="Times New Roman"/>
    </w:rPr>
  </w:style>
  <w:style w:type="paragraph" w:styleId="ListParagraph">
    <w:name w:val="List Paragraph"/>
    <w:basedOn w:val="Normal"/>
    <w:uiPriority w:val="34"/>
    <w:qFormat/>
    <w:rsid w:val="00E0555F"/>
    <w:pPr>
      <w:spacing w:after="200" w:line="276" w:lineRule="auto"/>
      <w:ind w:left="720"/>
      <w:contextualSpacing/>
    </w:pPr>
    <w:rPr>
      <w:rFonts w:asciiTheme="minorHAnsi" w:eastAsiaTheme="minorEastAsia" w:hAnsiTheme="minorHAnsi" w:cstheme="minorBid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6747239">
      <w:bodyDiv w:val="1"/>
      <w:marLeft w:val="0"/>
      <w:marRight w:val="0"/>
      <w:marTop w:val="0"/>
      <w:marBottom w:val="0"/>
      <w:divBdr>
        <w:top w:val="none" w:sz="0" w:space="0" w:color="auto"/>
        <w:left w:val="none" w:sz="0" w:space="0" w:color="auto"/>
        <w:bottom w:val="none" w:sz="0" w:space="0" w:color="auto"/>
        <w:right w:val="none" w:sz="0" w:space="0" w:color="auto"/>
      </w:divBdr>
    </w:div>
    <w:div w:id="1239443300">
      <w:bodyDiv w:val="1"/>
      <w:marLeft w:val="0"/>
      <w:marRight w:val="0"/>
      <w:marTop w:val="0"/>
      <w:marBottom w:val="0"/>
      <w:divBdr>
        <w:top w:val="none" w:sz="0" w:space="0" w:color="auto"/>
        <w:left w:val="none" w:sz="0" w:space="0" w:color="auto"/>
        <w:bottom w:val="none" w:sz="0" w:space="0" w:color="auto"/>
        <w:right w:val="none" w:sz="0" w:space="0" w:color="auto"/>
      </w:divBdr>
    </w:div>
    <w:div w:id="1388072994">
      <w:marLeft w:val="0"/>
      <w:marRight w:val="0"/>
      <w:marTop w:val="0"/>
      <w:marBottom w:val="0"/>
      <w:divBdr>
        <w:top w:val="none" w:sz="0" w:space="0" w:color="auto"/>
        <w:left w:val="none" w:sz="0" w:space="0" w:color="auto"/>
        <w:bottom w:val="none" w:sz="0" w:space="0" w:color="auto"/>
        <w:right w:val="none" w:sz="0" w:space="0" w:color="auto"/>
      </w:divBdr>
    </w:div>
    <w:div w:id="1388072995">
      <w:marLeft w:val="0"/>
      <w:marRight w:val="0"/>
      <w:marTop w:val="0"/>
      <w:marBottom w:val="0"/>
      <w:divBdr>
        <w:top w:val="none" w:sz="0" w:space="0" w:color="auto"/>
        <w:left w:val="none" w:sz="0" w:space="0" w:color="auto"/>
        <w:bottom w:val="none" w:sz="0" w:space="0" w:color="auto"/>
        <w:right w:val="none" w:sz="0" w:space="0" w:color="auto"/>
      </w:divBdr>
    </w:div>
    <w:div w:id="1388072996">
      <w:marLeft w:val="0"/>
      <w:marRight w:val="0"/>
      <w:marTop w:val="0"/>
      <w:marBottom w:val="0"/>
      <w:divBdr>
        <w:top w:val="none" w:sz="0" w:space="0" w:color="auto"/>
        <w:left w:val="none" w:sz="0" w:space="0" w:color="auto"/>
        <w:bottom w:val="none" w:sz="0" w:space="0" w:color="auto"/>
        <w:right w:val="none" w:sz="0" w:space="0" w:color="auto"/>
      </w:divBdr>
    </w:div>
    <w:div w:id="209854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rx.sagepub.com/cgi/reprint/6/2/285?ijkey=hR8eZokH5O3mo&amp;keytype=ref&amp;siteid=sperx" TargetMode="External"/><Relationship Id="rId13" Type="http://schemas.openxmlformats.org/officeDocument/2006/relationships/hyperlink" Target="http://cjp.sagepub.com/cgi/reprint/24/2/235?ijkey=rpve7.dYIDBxA&amp;keytype=ref&amp;siteid=spcjp"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rx.sagepub.com/cgi/reprint/6/2/285?ijkey=hR8eZokH5O3mo&amp;keytype=ref&amp;siteid=sperx" TargetMode="External"/><Relationship Id="rId12" Type="http://schemas.openxmlformats.org/officeDocument/2006/relationships/hyperlink" Target="http://ccj.sagepub.com/cgi/reprint/30/2/186?ijkey=VqYa1iMgsDE8A&amp;keytype=ref&amp;siteid=spccj"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ccj.sagepub.com/cgi/reprint/30/2/186?ijkey=VqYa1iMgsDE8A&amp;keytype=ref&amp;siteid=spccj" TargetMode="External"/><Relationship Id="rId5" Type="http://schemas.openxmlformats.org/officeDocument/2006/relationships/footnotes" Target="footnotes.xml"/><Relationship Id="rId15" Type="http://schemas.openxmlformats.org/officeDocument/2006/relationships/hyperlink" Target="http://cjp.sagepub.com/cgi/reprint/24/2/235?ijkey=rpve7.dYIDBxA&amp;keytype=ref&amp;siteid=spcjp" TargetMode="External"/><Relationship Id="rId10" Type="http://schemas.openxmlformats.org/officeDocument/2006/relationships/hyperlink" Target="http://ccj.sagepub.com/cgi/reprint/30/2/186?ijkey=VqYa1iMgsDE8A&amp;keytype=ref&amp;siteid=spccj" TargetMode="External"/><Relationship Id="rId4" Type="http://schemas.openxmlformats.org/officeDocument/2006/relationships/webSettings" Target="webSettings.xml"/><Relationship Id="rId9" Type="http://schemas.openxmlformats.org/officeDocument/2006/relationships/hyperlink" Target="http://erx.sagepub.com/cgi/reprint/6/2/285?ijkey=hR8eZokH5O3mo&amp;keytype=ref&amp;siteid=sperx" TargetMode="External"/><Relationship Id="rId14" Type="http://schemas.openxmlformats.org/officeDocument/2006/relationships/hyperlink" Target="http://cjp.sagepub.com/cgi/reprint/24/2/235?ijkey=rpve7.dYIDBxA&amp;keytype=ref&amp;siteid=spcj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907</Words>
  <Characters>5172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6067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ahughes</dc:creator>
  <cp:lastModifiedBy>Hughes, Allison</cp:lastModifiedBy>
  <cp:revision>2</cp:revision>
  <dcterms:created xsi:type="dcterms:W3CDTF">2015-07-18T18:37:00Z</dcterms:created>
  <dcterms:modified xsi:type="dcterms:W3CDTF">2015-07-18T18:37:00Z</dcterms:modified>
</cp:coreProperties>
</file>