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6B598D" w14:textId="4E029849" w:rsidR="00CF525D" w:rsidRPr="002833EA" w:rsidRDefault="003D0F7B" w:rsidP="00CF525D">
      <w:pPr>
        <w:jc w:val="center"/>
        <w:rPr>
          <w:b/>
          <w:sz w:val="26"/>
          <w:szCs w:val="26"/>
        </w:rPr>
      </w:pPr>
      <w:r>
        <w:rPr>
          <w:b/>
          <w:sz w:val="26"/>
          <w:szCs w:val="26"/>
        </w:rPr>
        <w:t>Web Exercises</w:t>
      </w:r>
    </w:p>
    <w:p w14:paraId="02571DDD" w14:textId="77777777" w:rsidR="00CF525D" w:rsidRDefault="00CF525D" w:rsidP="00CF525D"/>
    <w:p w14:paraId="63215E21" w14:textId="77777777" w:rsidR="00CF525D" w:rsidRDefault="00CF525D" w:rsidP="00CF525D"/>
    <w:p w14:paraId="122516B3" w14:textId="6B55E67A" w:rsidR="00CF525D" w:rsidRDefault="00CF525D" w:rsidP="00CF525D">
      <w:pPr>
        <w:jc w:val="center"/>
        <w:rPr>
          <w:b/>
        </w:rPr>
      </w:pPr>
      <w:r w:rsidRPr="00C21DA1">
        <w:rPr>
          <w:b/>
        </w:rPr>
        <w:t xml:space="preserve">Chapter </w:t>
      </w:r>
      <w:r w:rsidR="00B827B5">
        <w:rPr>
          <w:b/>
        </w:rPr>
        <w:t>1</w:t>
      </w:r>
    </w:p>
    <w:p w14:paraId="33E47B10" w14:textId="77777777" w:rsidR="00CF525D" w:rsidRPr="00C21DA1" w:rsidRDefault="00CF525D" w:rsidP="00CF525D">
      <w:pPr>
        <w:rPr>
          <w:b/>
        </w:rPr>
      </w:pPr>
    </w:p>
    <w:p w14:paraId="5F51EAD4" w14:textId="12D4CC73" w:rsidR="00CF525D" w:rsidRDefault="00CF525D" w:rsidP="00CF525D">
      <w:pPr>
        <w:pStyle w:val="NormalWeb"/>
        <w:spacing w:before="0" w:beforeAutospacing="0" w:after="0" w:afterAutospacing="0"/>
      </w:pPr>
      <w:r w:rsidRPr="009D6FBD">
        <w:rPr>
          <w:bCs/>
          <w:iCs/>
        </w:rPr>
        <w:t xml:space="preserve">The World </w:t>
      </w:r>
      <w:proofErr w:type="spellStart"/>
      <w:r w:rsidRPr="009D6FBD">
        <w:rPr>
          <w:bCs/>
          <w:iCs/>
        </w:rPr>
        <w:t>Factbook</w:t>
      </w:r>
      <w:proofErr w:type="spellEnd"/>
      <w:r w:rsidRPr="009D6FBD">
        <w:t xml:space="preserve"> (</w:t>
      </w:r>
      <w:r>
        <w:t>al</w:t>
      </w:r>
      <w:r w:rsidRPr="009D6FBD">
        <w:t xml:space="preserve">so known as the </w:t>
      </w:r>
      <w:r w:rsidRPr="009D6FBD">
        <w:rPr>
          <w:bCs/>
          <w:iCs/>
        </w:rPr>
        <w:t xml:space="preserve">CIA World </w:t>
      </w:r>
      <w:proofErr w:type="spellStart"/>
      <w:r w:rsidRPr="009D6FBD">
        <w:rPr>
          <w:bCs/>
          <w:iCs/>
        </w:rPr>
        <w:t>Factbook</w:t>
      </w:r>
      <w:proofErr w:type="spellEnd"/>
      <w:r>
        <w:t>)</w:t>
      </w:r>
      <w:r w:rsidRPr="009D6FBD">
        <w:t xml:space="preserve"> is produced by the </w:t>
      </w:r>
      <w:r>
        <w:t>United States Central Intelligence Agency</w:t>
      </w:r>
      <w:r w:rsidRPr="009D6FBD">
        <w:t xml:space="preserve"> for the use of</w:t>
      </w:r>
      <w:r>
        <w:t xml:space="preserve"> </w:t>
      </w:r>
      <w:smartTag w:uri="urn:schemas-microsoft-com:office:smarttags" w:element="country-region">
        <w:smartTag w:uri="urn:schemas-microsoft-com:office:smarttags" w:element="place">
          <w:r>
            <w:t>U.S.</w:t>
          </w:r>
        </w:smartTag>
      </w:smartTag>
      <w:r>
        <w:t xml:space="preserve"> government </w:t>
      </w:r>
      <w:r w:rsidRPr="009D6FBD">
        <w:t xml:space="preserve">officials.  Since 2008 it </w:t>
      </w:r>
      <w:r w:rsidR="00DE6F92">
        <w:t>has been</w:t>
      </w:r>
      <w:r w:rsidRPr="009D6FBD">
        <w:t xml:space="preserve"> available only </w:t>
      </w:r>
      <w:r w:rsidR="00DE6F92">
        <w:t>on</w:t>
      </w:r>
      <w:r w:rsidRPr="009D6FBD">
        <w:t xml:space="preserve"> a website </w:t>
      </w:r>
      <w:r w:rsidR="00DE6F92">
        <w:t>which</w:t>
      </w:r>
      <w:r w:rsidRPr="009D6FBD">
        <w:t xml:space="preserve"> </w:t>
      </w:r>
      <w:r w:rsidR="00DE6F92">
        <w:t xml:space="preserve">is </w:t>
      </w:r>
      <w:r w:rsidRPr="009D6FBD">
        <w:t xml:space="preserve">updated every two weeks. It </w:t>
      </w:r>
      <w:bookmarkStart w:id="0" w:name="_GoBack"/>
      <w:bookmarkEnd w:id="0"/>
      <w:r w:rsidRPr="009D6FBD">
        <w:t xml:space="preserve">provides a two- to three-page summary of the </w:t>
      </w:r>
      <w:r>
        <w:t>demographics, geography, communications, government</w:t>
      </w:r>
      <w:r w:rsidR="00DE6F92">
        <w:t>s</w:t>
      </w:r>
      <w:r>
        <w:t>, econom</w:t>
      </w:r>
      <w:r w:rsidR="00DE6F92">
        <w:t>ies</w:t>
      </w:r>
      <w:r>
        <w:t>, and militar</w:t>
      </w:r>
      <w:r w:rsidR="00DE6F92">
        <w:t>ies</w:t>
      </w:r>
      <w:r>
        <w:t xml:space="preserve"> of U.S.-recognized countries, dependencies, </w:t>
      </w:r>
      <w:r w:rsidRPr="009D6FBD">
        <w:t>and other areas in the world.</w:t>
      </w:r>
    </w:p>
    <w:p w14:paraId="64AAB4EF" w14:textId="77777777" w:rsidR="00CF525D" w:rsidRDefault="006C3214" w:rsidP="00CF525D">
      <w:hyperlink r:id="rId8" w:history="1">
        <w:r w:rsidR="00CF525D" w:rsidRPr="009B0682">
          <w:rPr>
            <w:rStyle w:val="Hyperlink"/>
          </w:rPr>
          <w:t>https://www.cia.gov/library/publications/the-world-factbook/</w:t>
        </w:r>
      </w:hyperlink>
    </w:p>
    <w:p w14:paraId="03EC2093" w14:textId="77777777" w:rsidR="00CF525D" w:rsidRDefault="00CF525D" w:rsidP="00CF525D"/>
    <w:p w14:paraId="14AA6286" w14:textId="08B401D1" w:rsidR="00CF525D" w:rsidRDefault="00CF525D" w:rsidP="00CF525D">
      <w:r>
        <w:t>Compare any two countries of your choice.  How might the culture of these two countries be differen</w:t>
      </w:r>
      <w:r w:rsidR="00DE6F92">
        <w:t>t</w:t>
      </w:r>
      <w:r>
        <w:t>?</w:t>
      </w:r>
    </w:p>
    <w:p w14:paraId="67926E37" w14:textId="77777777" w:rsidR="00CF525D" w:rsidRDefault="00CF525D" w:rsidP="00CF525D"/>
    <w:p w14:paraId="779B3561" w14:textId="7CB65E94" w:rsidR="00CF525D" w:rsidRDefault="00CF525D" w:rsidP="00CF525D">
      <w:r>
        <w:t xml:space="preserve">The United Nations </w:t>
      </w:r>
      <w:r w:rsidR="00DE6F92">
        <w:t>W</w:t>
      </w:r>
      <w:r>
        <w:t>ebsite</w:t>
      </w:r>
    </w:p>
    <w:p w14:paraId="185BBEAE" w14:textId="77777777" w:rsidR="00CF525D" w:rsidRDefault="00CF525D" w:rsidP="00CF525D"/>
    <w:p w14:paraId="12AED72E" w14:textId="77777777" w:rsidR="00CF525D" w:rsidRDefault="006C3214" w:rsidP="00CF525D">
      <w:hyperlink r:id="rId9" w:history="1">
        <w:r w:rsidR="00CF525D" w:rsidRPr="009B0682">
          <w:rPr>
            <w:rStyle w:val="Hyperlink"/>
          </w:rPr>
          <w:t>http://www.un.org/english/</w:t>
        </w:r>
      </w:hyperlink>
    </w:p>
    <w:p w14:paraId="5881BB81" w14:textId="77777777" w:rsidR="00CF525D" w:rsidRDefault="00CF525D" w:rsidP="00CF525D"/>
    <w:p w14:paraId="04031BC2" w14:textId="7B5741AF" w:rsidR="00CF525D" w:rsidRDefault="00CF525D" w:rsidP="00CF525D">
      <w:r>
        <w:t xml:space="preserve">Search the United Nations website for additional information </w:t>
      </w:r>
      <w:proofErr w:type="spellStart"/>
      <w:r>
        <w:t>onethnic</w:t>
      </w:r>
      <w:proofErr w:type="spellEnd"/>
      <w:r>
        <w:t xml:space="preserve"> conflict</w:t>
      </w:r>
      <w:r w:rsidR="00DE6F92">
        <w:t>s</w:t>
      </w:r>
      <w:r>
        <w:t>, religious conflict</w:t>
      </w:r>
      <w:r w:rsidR="00DE6F92">
        <w:t>s</w:t>
      </w:r>
      <w:r>
        <w:t xml:space="preserve">, </w:t>
      </w:r>
      <w:r w:rsidR="00F46E50">
        <w:t>gender roles</w:t>
      </w:r>
      <w:r>
        <w:t>, technology migration, and environmental sustainability</w:t>
      </w:r>
    </w:p>
    <w:p w14:paraId="064C976E" w14:textId="77777777" w:rsidR="00CF525D" w:rsidRDefault="00CF525D" w:rsidP="00CF525D"/>
    <w:p w14:paraId="435A020B" w14:textId="5D7FC265" w:rsidR="00CF525D" w:rsidRDefault="00CF525D" w:rsidP="00CF525D">
      <w:pPr>
        <w:pStyle w:val="NormalWeb"/>
      </w:pPr>
      <w:r>
        <w:t xml:space="preserve">A continuing issue for American Indian cultures is sovereignty, or the authority to govern independently within the borders of the </w:t>
      </w:r>
      <w:hyperlink r:id="rId10" w:tooltip="United States of America" w:history="1">
        <w:r>
          <w:rPr>
            <w:rStyle w:val="Hyperlink"/>
          </w:rPr>
          <w:t>United States of America</w:t>
        </w:r>
      </w:hyperlink>
      <w:r>
        <w:t>. The Constitution and federal laws grant local sovereignty to tribal nations</w:t>
      </w:r>
      <w:r w:rsidR="00DE6F92">
        <w:t>.  This is</w:t>
      </w:r>
      <w:r>
        <w:t xml:space="preserve"> different than the sovereignty of foreign nations.  The federal government uses the term "domestic dependent nations."  Visit American Indian websites for any information you can find on sovereignty.  Begin your search at</w:t>
      </w:r>
      <w:r w:rsidR="00DE6F92">
        <w:t>:</w:t>
      </w:r>
      <w:r>
        <w:t xml:space="preserve"> </w:t>
      </w:r>
      <w:hyperlink r:id="rId11" w:history="1">
        <w:r w:rsidR="00913BD9" w:rsidRPr="00C20638">
          <w:rPr>
            <w:rStyle w:val="Hyperlink"/>
          </w:rPr>
          <w:t>http://www.hanksville.org/NAresources/</w:t>
        </w:r>
      </w:hyperlink>
      <w:r>
        <w:t xml:space="preserve"> </w:t>
      </w:r>
    </w:p>
    <w:p w14:paraId="6F0D4AD7" w14:textId="77777777" w:rsidR="00913BD9" w:rsidRDefault="00913BD9" w:rsidP="00CF525D">
      <w:pPr>
        <w:pStyle w:val="NormalWeb"/>
      </w:pPr>
    </w:p>
    <w:p w14:paraId="6BFD1B0E" w14:textId="77777777" w:rsidR="00913BD9" w:rsidRDefault="00913BD9" w:rsidP="00CF525D">
      <w:pPr>
        <w:pStyle w:val="NormalWeb"/>
      </w:pPr>
    </w:p>
    <w:p w14:paraId="6803D927" w14:textId="77777777" w:rsidR="00913BD9" w:rsidRDefault="00913BD9" w:rsidP="00CF525D">
      <w:pPr>
        <w:pStyle w:val="NormalWeb"/>
      </w:pPr>
    </w:p>
    <w:p w14:paraId="76AE8AC0" w14:textId="77777777" w:rsidR="00913BD9" w:rsidRDefault="00913BD9" w:rsidP="00CF525D">
      <w:pPr>
        <w:pStyle w:val="NormalWeb"/>
      </w:pPr>
    </w:p>
    <w:p w14:paraId="210DE2EF" w14:textId="77777777" w:rsidR="00913BD9" w:rsidRDefault="00913BD9" w:rsidP="00CF525D">
      <w:pPr>
        <w:pStyle w:val="NormalWeb"/>
      </w:pPr>
    </w:p>
    <w:p w14:paraId="2CC7B5FB" w14:textId="77777777" w:rsidR="00913BD9" w:rsidRDefault="00913BD9" w:rsidP="00CF525D">
      <w:pPr>
        <w:pStyle w:val="NormalWeb"/>
      </w:pPr>
    </w:p>
    <w:p w14:paraId="049D18C8" w14:textId="77777777" w:rsidR="00913BD9" w:rsidRDefault="00913BD9" w:rsidP="00CF525D">
      <w:pPr>
        <w:pStyle w:val="NormalWeb"/>
      </w:pPr>
    </w:p>
    <w:p w14:paraId="19CC65C8" w14:textId="77777777" w:rsidR="00913BD9" w:rsidRDefault="00913BD9" w:rsidP="00CF525D">
      <w:pPr>
        <w:pStyle w:val="NormalWeb"/>
      </w:pPr>
    </w:p>
    <w:p w14:paraId="51697B2D" w14:textId="09518538" w:rsidR="00913BD9" w:rsidRDefault="00913BD9" w:rsidP="00CF525D">
      <w:pPr>
        <w:pStyle w:val="NormalWeb"/>
      </w:pPr>
      <w:r>
        <w:lastRenderedPageBreak/>
        <w:t>The European Institute for Gender Equality (EIGE) has created a Gender Equality Index for the nation-states which are European Union members. Please consul</w:t>
      </w:r>
      <w:r w:rsidR="00DE6F92">
        <w:t>t</w:t>
      </w:r>
      <w:r>
        <w:t xml:space="preserve"> this in</w:t>
      </w:r>
      <w:r w:rsidR="00DE6F92">
        <w:t>d</w:t>
      </w:r>
      <w:r>
        <w:t xml:space="preserve">ex (available at </w:t>
      </w:r>
      <w:hyperlink r:id="rId12" w:anchor="/" w:history="1">
        <w:r w:rsidRPr="00C20638">
          <w:rPr>
            <w:rStyle w:val="Hyperlink"/>
          </w:rPr>
          <w:t>http://eige.europa.eu/content/gender-equality-index#/</w:t>
        </w:r>
      </w:hyperlink>
      <w:r>
        <w:t>) and discuss:</w:t>
      </w:r>
    </w:p>
    <w:p w14:paraId="56A75F2A" w14:textId="177077BC" w:rsidR="00913BD9" w:rsidRDefault="00DE6F92" w:rsidP="00CF525D">
      <w:pPr>
        <w:pStyle w:val="NormalWeb"/>
      </w:pPr>
      <w:proofErr w:type="gramStart"/>
      <w:r>
        <w:t>t</w:t>
      </w:r>
      <w:r w:rsidR="00913BD9">
        <w:t>he</w:t>
      </w:r>
      <w:proofErr w:type="gramEnd"/>
      <w:r w:rsidR="00913BD9">
        <w:t xml:space="preserve"> relevance of the categories involved in the process of gender equality measurement</w:t>
      </w:r>
    </w:p>
    <w:p w14:paraId="6DFAA4B9" w14:textId="50AE1839" w:rsidR="00913BD9" w:rsidRDefault="00DE6F92" w:rsidP="00CF525D">
      <w:pPr>
        <w:pStyle w:val="NormalWeb"/>
      </w:pPr>
      <w:proofErr w:type="gramStart"/>
      <w:r>
        <w:t>w</w:t>
      </w:r>
      <w:r w:rsidR="00D77706">
        <w:t>hy</w:t>
      </w:r>
      <w:proofErr w:type="gramEnd"/>
      <w:r w:rsidR="00D77706">
        <w:t xml:space="preserve"> some countries are doing better according to the index than others</w:t>
      </w:r>
    </w:p>
    <w:p w14:paraId="438E3E93" w14:textId="77777777" w:rsidR="00EA0BC9" w:rsidRDefault="00EA0BC9"/>
    <w:sectPr w:rsidR="00EA0BC9" w:rsidSect="00EA0BC9">
      <w:headerReference w:type="default" r:id="rId13"/>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99D2D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EFC7AF" w14:textId="77777777" w:rsidR="006C3214" w:rsidRDefault="006C3214" w:rsidP="00CF525D">
      <w:r>
        <w:separator/>
      </w:r>
    </w:p>
  </w:endnote>
  <w:endnote w:type="continuationSeparator" w:id="0">
    <w:p w14:paraId="1CADB5EA" w14:textId="77777777" w:rsidR="006C3214" w:rsidRDefault="006C3214" w:rsidP="00CF5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6C4DCD" w14:textId="77777777" w:rsidR="006C3214" w:rsidRDefault="006C3214" w:rsidP="00CF525D">
      <w:r>
        <w:separator/>
      </w:r>
    </w:p>
  </w:footnote>
  <w:footnote w:type="continuationSeparator" w:id="0">
    <w:p w14:paraId="213782AC" w14:textId="77777777" w:rsidR="006C3214" w:rsidRDefault="006C3214" w:rsidP="00CF52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33524" w14:textId="23F56C94" w:rsidR="00CF525D" w:rsidRPr="00C50F4B" w:rsidRDefault="00CF525D">
    <w:pPr>
      <w:pStyle w:val="Header"/>
      <w:rPr>
        <w:rFonts w:ascii="Times New Roman" w:hAnsi="Times New Roman" w:cs="Times New Roman"/>
        <w:b/>
      </w:rPr>
    </w:pPr>
    <w:proofErr w:type="spellStart"/>
    <w:r w:rsidRPr="00C50F4B">
      <w:rPr>
        <w:rFonts w:ascii="Times New Roman" w:hAnsi="Times New Roman" w:cs="Times New Roman"/>
        <w:b/>
      </w:rPr>
      <w:t>Jandt</w:t>
    </w:r>
    <w:proofErr w:type="spellEnd"/>
    <w:r w:rsidRPr="00C50F4B">
      <w:rPr>
        <w:rFonts w:ascii="Times New Roman" w:hAnsi="Times New Roman" w:cs="Times New Roman"/>
        <w:b/>
      </w:rPr>
      <w:t xml:space="preserve"> – An Introduction to Intercultural Communication – </w:t>
    </w:r>
    <w:r w:rsidR="00F46E50" w:rsidRPr="00C50F4B">
      <w:rPr>
        <w:rFonts w:ascii="Times New Roman" w:hAnsi="Times New Roman" w:cs="Times New Roman"/>
        <w:b/>
      </w:rPr>
      <w:t>8</w:t>
    </w:r>
    <w:r w:rsidRPr="00C50F4B">
      <w:rPr>
        <w:rFonts w:ascii="Times New Roman" w:hAnsi="Times New Roman" w:cs="Times New Roman"/>
        <w:b/>
      </w:rPr>
      <w:t xml:space="preserve">e </w:t>
    </w:r>
    <w:r w:rsidR="00C50F4B" w:rsidRPr="00C50F4B">
      <w:rPr>
        <w:rFonts w:ascii="Times New Roman" w:hAnsi="Times New Roman" w:cs="Times New Roman"/>
        <w:b/>
        <w:sz w:val="20"/>
      </w:rPr>
      <w:t>Web Exercises</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gawara">
    <w15:presenceInfo w15:providerId="None" w15:userId="Sugawa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25D"/>
    <w:rsid w:val="00090ADB"/>
    <w:rsid w:val="00130CC8"/>
    <w:rsid w:val="001F2611"/>
    <w:rsid w:val="002907DD"/>
    <w:rsid w:val="003A5DA7"/>
    <w:rsid w:val="003D0F7B"/>
    <w:rsid w:val="00415C7F"/>
    <w:rsid w:val="00444F87"/>
    <w:rsid w:val="004C23A0"/>
    <w:rsid w:val="004D5AEB"/>
    <w:rsid w:val="005416F8"/>
    <w:rsid w:val="0065229A"/>
    <w:rsid w:val="006C3214"/>
    <w:rsid w:val="006F14F3"/>
    <w:rsid w:val="00707767"/>
    <w:rsid w:val="0079430D"/>
    <w:rsid w:val="0082308F"/>
    <w:rsid w:val="00844BA3"/>
    <w:rsid w:val="00896355"/>
    <w:rsid w:val="00913BD9"/>
    <w:rsid w:val="00934682"/>
    <w:rsid w:val="00A15925"/>
    <w:rsid w:val="00A75337"/>
    <w:rsid w:val="00A93E78"/>
    <w:rsid w:val="00A94592"/>
    <w:rsid w:val="00AA1D67"/>
    <w:rsid w:val="00AF0E38"/>
    <w:rsid w:val="00B05365"/>
    <w:rsid w:val="00B827B5"/>
    <w:rsid w:val="00B930DE"/>
    <w:rsid w:val="00C50F4B"/>
    <w:rsid w:val="00CD68D4"/>
    <w:rsid w:val="00CF525D"/>
    <w:rsid w:val="00D65ACC"/>
    <w:rsid w:val="00D74E33"/>
    <w:rsid w:val="00D77706"/>
    <w:rsid w:val="00DE6F92"/>
    <w:rsid w:val="00EA0BC9"/>
    <w:rsid w:val="00F46E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267FB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25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525D"/>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CF525D"/>
  </w:style>
  <w:style w:type="paragraph" w:styleId="Footer">
    <w:name w:val="footer"/>
    <w:basedOn w:val="Normal"/>
    <w:link w:val="FooterChar"/>
    <w:uiPriority w:val="99"/>
    <w:unhideWhenUsed/>
    <w:rsid w:val="00CF525D"/>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CF525D"/>
  </w:style>
  <w:style w:type="paragraph" w:styleId="BalloonText">
    <w:name w:val="Balloon Text"/>
    <w:basedOn w:val="Normal"/>
    <w:link w:val="BalloonTextChar"/>
    <w:uiPriority w:val="99"/>
    <w:semiHidden/>
    <w:unhideWhenUsed/>
    <w:rsid w:val="00CF525D"/>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CF525D"/>
    <w:rPr>
      <w:rFonts w:ascii="Tahoma" w:hAnsi="Tahoma" w:cs="Tahoma"/>
      <w:sz w:val="16"/>
      <w:szCs w:val="16"/>
    </w:rPr>
  </w:style>
  <w:style w:type="character" w:styleId="Hyperlink">
    <w:name w:val="Hyperlink"/>
    <w:basedOn w:val="DefaultParagraphFont"/>
    <w:uiPriority w:val="99"/>
    <w:rsid w:val="00CF525D"/>
    <w:rPr>
      <w:color w:val="0000FF"/>
      <w:u w:val="single"/>
    </w:rPr>
  </w:style>
  <w:style w:type="paragraph" w:styleId="NormalWeb">
    <w:name w:val="Normal (Web)"/>
    <w:basedOn w:val="Normal"/>
    <w:uiPriority w:val="99"/>
    <w:rsid w:val="00CF525D"/>
    <w:pPr>
      <w:spacing w:before="100" w:beforeAutospacing="1" w:after="100" w:afterAutospacing="1"/>
    </w:pPr>
  </w:style>
  <w:style w:type="character" w:styleId="CommentReference">
    <w:name w:val="annotation reference"/>
    <w:basedOn w:val="DefaultParagraphFont"/>
    <w:uiPriority w:val="99"/>
    <w:semiHidden/>
    <w:unhideWhenUsed/>
    <w:rsid w:val="00DE6F92"/>
    <w:rPr>
      <w:sz w:val="16"/>
      <w:szCs w:val="16"/>
    </w:rPr>
  </w:style>
  <w:style w:type="paragraph" w:styleId="CommentText">
    <w:name w:val="annotation text"/>
    <w:basedOn w:val="Normal"/>
    <w:link w:val="CommentTextChar"/>
    <w:uiPriority w:val="99"/>
    <w:semiHidden/>
    <w:unhideWhenUsed/>
    <w:rsid w:val="00DE6F92"/>
    <w:rPr>
      <w:sz w:val="20"/>
      <w:szCs w:val="20"/>
    </w:rPr>
  </w:style>
  <w:style w:type="character" w:customStyle="1" w:styleId="CommentTextChar">
    <w:name w:val="Comment Text Char"/>
    <w:basedOn w:val="DefaultParagraphFont"/>
    <w:link w:val="CommentText"/>
    <w:uiPriority w:val="99"/>
    <w:semiHidden/>
    <w:rsid w:val="00DE6F9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E6F92"/>
    <w:rPr>
      <w:b/>
      <w:bCs/>
    </w:rPr>
  </w:style>
  <w:style w:type="character" w:customStyle="1" w:styleId="CommentSubjectChar">
    <w:name w:val="Comment Subject Char"/>
    <w:basedOn w:val="CommentTextChar"/>
    <w:link w:val="CommentSubject"/>
    <w:uiPriority w:val="99"/>
    <w:semiHidden/>
    <w:rsid w:val="00DE6F92"/>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25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525D"/>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CF525D"/>
  </w:style>
  <w:style w:type="paragraph" w:styleId="Footer">
    <w:name w:val="footer"/>
    <w:basedOn w:val="Normal"/>
    <w:link w:val="FooterChar"/>
    <w:uiPriority w:val="99"/>
    <w:unhideWhenUsed/>
    <w:rsid w:val="00CF525D"/>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CF525D"/>
  </w:style>
  <w:style w:type="paragraph" w:styleId="BalloonText">
    <w:name w:val="Balloon Text"/>
    <w:basedOn w:val="Normal"/>
    <w:link w:val="BalloonTextChar"/>
    <w:uiPriority w:val="99"/>
    <w:semiHidden/>
    <w:unhideWhenUsed/>
    <w:rsid w:val="00CF525D"/>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CF525D"/>
    <w:rPr>
      <w:rFonts w:ascii="Tahoma" w:hAnsi="Tahoma" w:cs="Tahoma"/>
      <w:sz w:val="16"/>
      <w:szCs w:val="16"/>
    </w:rPr>
  </w:style>
  <w:style w:type="character" w:styleId="Hyperlink">
    <w:name w:val="Hyperlink"/>
    <w:basedOn w:val="DefaultParagraphFont"/>
    <w:uiPriority w:val="99"/>
    <w:rsid w:val="00CF525D"/>
    <w:rPr>
      <w:color w:val="0000FF"/>
      <w:u w:val="single"/>
    </w:rPr>
  </w:style>
  <w:style w:type="paragraph" w:styleId="NormalWeb">
    <w:name w:val="Normal (Web)"/>
    <w:basedOn w:val="Normal"/>
    <w:uiPriority w:val="99"/>
    <w:rsid w:val="00CF525D"/>
    <w:pPr>
      <w:spacing w:before="100" w:beforeAutospacing="1" w:after="100" w:afterAutospacing="1"/>
    </w:pPr>
  </w:style>
  <w:style w:type="character" w:styleId="CommentReference">
    <w:name w:val="annotation reference"/>
    <w:basedOn w:val="DefaultParagraphFont"/>
    <w:uiPriority w:val="99"/>
    <w:semiHidden/>
    <w:unhideWhenUsed/>
    <w:rsid w:val="00DE6F92"/>
    <w:rPr>
      <w:sz w:val="16"/>
      <w:szCs w:val="16"/>
    </w:rPr>
  </w:style>
  <w:style w:type="paragraph" w:styleId="CommentText">
    <w:name w:val="annotation text"/>
    <w:basedOn w:val="Normal"/>
    <w:link w:val="CommentTextChar"/>
    <w:uiPriority w:val="99"/>
    <w:semiHidden/>
    <w:unhideWhenUsed/>
    <w:rsid w:val="00DE6F92"/>
    <w:rPr>
      <w:sz w:val="20"/>
      <w:szCs w:val="20"/>
    </w:rPr>
  </w:style>
  <w:style w:type="character" w:customStyle="1" w:styleId="CommentTextChar">
    <w:name w:val="Comment Text Char"/>
    <w:basedOn w:val="DefaultParagraphFont"/>
    <w:link w:val="CommentText"/>
    <w:uiPriority w:val="99"/>
    <w:semiHidden/>
    <w:rsid w:val="00DE6F9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E6F92"/>
    <w:rPr>
      <w:b/>
      <w:bCs/>
    </w:rPr>
  </w:style>
  <w:style w:type="character" w:customStyle="1" w:styleId="CommentSubjectChar">
    <w:name w:val="Comment Subject Char"/>
    <w:basedOn w:val="CommentTextChar"/>
    <w:link w:val="CommentSubject"/>
    <w:uiPriority w:val="99"/>
    <w:semiHidden/>
    <w:rsid w:val="00DE6F9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ia.gov/library/publications/the-world-factbook/"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ige.europa.eu/content/gender-equality-index" TargetMode="External"/><Relationship Id="rId17" Type="http://schemas.microsoft.com/office/2011/relationships/commentsExtended" Target="commentsExtended.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anksville.org/NAresourc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n.wikipedia.org/wiki/United_States_of_America" TargetMode="External"/><Relationship Id="rId4" Type="http://schemas.openxmlformats.org/officeDocument/2006/relationships/settings" Target="settings.xml"/><Relationship Id="rId9" Type="http://schemas.openxmlformats.org/officeDocument/2006/relationships/hyperlink" Target="http://www.un.org/english/"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1D91A-EC64-4B16-8DC1-547616EC1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319</Words>
  <Characters>1823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taccomazzo</dc:creator>
  <cp:keywords/>
  <dc:description/>
  <cp:lastModifiedBy>Piccininni, Gabrielle</cp:lastModifiedBy>
  <cp:revision>7</cp:revision>
  <dcterms:created xsi:type="dcterms:W3CDTF">2015-01-09T21:18:00Z</dcterms:created>
  <dcterms:modified xsi:type="dcterms:W3CDTF">2015-02-17T18:43:00Z</dcterms:modified>
</cp:coreProperties>
</file>