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67843" w:rsidRPr="004A2ADD" w:rsidRDefault="00586734">
      <w:pPr>
        <w:rPr>
          <w:rFonts w:asciiTheme="minorHAnsi" w:hAnsiTheme="minorHAnsi"/>
          <w:szCs w:val="22"/>
        </w:rPr>
      </w:pPr>
      <w:r w:rsidRPr="004A2ADD">
        <w:rPr>
          <w:rFonts w:asciiTheme="minorHAnsi" w:hAnsiTheme="minorHAnsi"/>
          <w:b/>
          <w:szCs w:val="22"/>
        </w:rPr>
        <w:t>Chapter 12</w:t>
      </w:r>
    </w:p>
    <w:p w:rsidR="00F67843" w:rsidRPr="004A2ADD" w:rsidRDefault="00586734">
      <w:pPr>
        <w:rPr>
          <w:rFonts w:asciiTheme="minorHAnsi" w:hAnsiTheme="minorHAnsi"/>
          <w:szCs w:val="22"/>
        </w:rPr>
      </w:pPr>
      <w:r w:rsidRPr="004A2ADD">
        <w:rPr>
          <w:rFonts w:asciiTheme="minorHAnsi" w:hAnsiTheme="minorHAnsi"/>
          <w:b/>
          <w:szCs w:val="22"/>
        </w:rPr>
        <w:t>Public Relations</w:t>
      </w:r>
    </w:p>
    <w:p w:rsidR="00F67843" w:rsidRPr="004A2ADD" w:rsidRDefault="00F67843">
      <w:pPr>
        <w:rPr>
          <w:rFonts w:asciiTheme="minorHAnsi" w:hAnsiTheme="minorHAnsi"/>
          <w:szCs w:val="22"/>
        </w:rPr>
      </w:pPr>
    </w:p>
    <w:bookmarkStart w:id="0" w:name="_GoBack"/>
    <w:p w:rsidR="00F67843" w:rsidRPr="004A2ADD" w:rsidRDefault="00A00A7E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"http://www.washingtonpost.com/news/morning-mix/wp/2014/11/11/bill-cosby-learns-that-soliciting-memes-about-himself-is-not-a-thing-he-should-do/"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586734" w:rsidRPr="00A00A7E">
        <w:rPr>
          <w:rStyle w:val="Hyperlink"/>
          <w:rFonts w:asciiTheme="minorHAnsi" w:hAnsiTheme="minorHAnsi"/>
          <w:b/>
          <w:szCs w:val="22"/>
        </w:rPr>
        <w:t>Bill Cosby’s PR misfire</w:t>
      </w:r>
      <w:r>
        <w:rPr>
          <w:rFonts w:asciiTheme="minorHAnsi" w:hAnsiTheme="minorHAnsi"/>
          <w:b/>
          <w:szCs w:val="22"/>
        </w:rPr>
        <w:fldChar w:fldCharType="end"/>
      </w:r>
    </w:p>
    <w:p w:rsidR="00F67843" w:rsidRPr="004A2ADD" w:rsidRDefault="00586734">
      <w:pPr>
        <w:rPr>
          <w:rFonts w:asciiTheme="minorHAnsi" w:hAnsiTheme="minorHAnsi"/>
          <w:szCs w:val="22"/>
        </w:rPr>
      </w:pPr>
      <w:r w:rsidRPr="004A2ADD">
        <w:rPr>
          <w:rFonts w:asciiTheme="minorHAnsi" w:hAnsiTheme="minorHAnsi"/>
          <w:szCs w:val="22"/>
        </w:rPr>
        <w:t xml:space="preserve">This attempt to generate positive PR for Cosby via a social media campaign backfired. Read and discuss the Cosby controversy in the context of crisis management. </w:t>
      </w:r>
    </w:p>
    <w:p w:rsidR="00F67843" w:rsidRPr="004A2ADD" w:rsidRDefault="00F67843">
      <w:pPr>
        <w:rPr>
          <w:rFonts w:asciiTheme="minorHAnsi" w:hAnsiTheme="minorHAnsi"/>
          <w:szCs w:val="22"/>
        </w:rPr>
      </w:pPr>
    </w:p>
    <w:p w:rsidR="00F67843" w:rsidRPr="004A2ADD" w:rsidRDefault="00A00A7E">
      <w:pPr>
        <w:rPr>
          <w:rFonts w:asciiTheme="minorHAnsi" w:hAnsiTheme="minorHAnsi"/>
          <w:szCs w:val="22"/>
        </w:rPr>
      </w:pPr>
      <w:hyperlink r:id="rId7" w:history="1">
        <w:r w:rsidR="00586734" w:rsidRPr="00A00A7E">
          <w:rPr>
            <w:rStyle w:val="Hyperlink"/>
            <w:rFonts w:asciiTheme="minorHAnsi" w:hAnsiTheme="minorHAnsi"/>
            <w:b/>
            <w:szCs w:val="22"/>
          </w:rPr>
          <w:t>World events and brand names</w:t>
        </w:r>
      </w:hyperlink>
    </w:p>
    <w:p w:rsidR="00F67843" w:rsidRPr="004A2ADD" w:rsidRDefault="00586734">
      <w:pPr>
        <w:rPr>
          <w:rFonts w:asciiTheme="minorHAnsi" w:hAnsiTheme="minorHAnsi"/>
          <w:szCs w:val="22"/>
        </w:rPr>
      </w:pPr>
      <w:r w:rsidRPr="004A2ADD">
        <w:rPr>
          <w:rFonts w:asciiTheme="minorHAnsi" w:hAnsiTheme="minorHAnsi"/>
          <w:szCs w:val="22"/>
        </w:rPr>
        <w:t xml:space="preserve">A Belgian chocolate maker and a mobile app are just two entities forced to change their name to avoid confusion with the extremist terrorist group ISIS. Do you think it is a necessary step to change names or an overreaction? </w:t>
      </w:r>
    </w:p>
    <w:p w:rsidR="00F67843" w:rsidRPr="004A2ADD" w:rsidRDefault="00F67843">
      <w:pPr>
        <w:rPr>
          <w:rFonts w:asciiTheme="minorHAnsi" w:hAnsiTheme="minorHAnsi"/>
          <w:szCs w:val="22"/>
        </w:rPr>
      </w:pPr>
    </w:p>
    <w:p w:rsidR="00F67843" w:rsidRPr="004A2ADD" w:rsidRDefault="00A00A7E">
      <w:pPr>
        <w:rPr>
          <w:rFonts w:asciiTheme="minorHAnsi" w:hAnsiTheme="minorHAnsi"/>
          <w:szCs w:val="22"/>
        </w:rPr>
      </w:pPr>
      <w:hyperlink r:id="rId8" w:history="1">
        <w:r w:rsidR="00586734" w:rsidRPr="00A00A7E">
          <w:rPr>
            <w:rStyle w:val="Hyperlink"/>
            <w:rFonts w:asciiTheme="minorHAnsi" w:hAnsiTheme="minorHAnsi"/>
            <w:b/>
            <w:szCs w:val="22"/>
          </w:rPr>
          <w:t>Guns and Starbucks</w:t>
        </w:r>
      </w:hyperlink>
    </w:p>
    <w:p w:rsidR="00F67843" w:rsidRPr="004A2ADD" w:rsidRDefault="00586734">
      <w:pPr>
        <w:rPr>
          <w:rFonts w:asciiTheme="minorHAnsi" w:hAnsiTheme="minorHAnsi"/>
          <w:szCs w:val="22"/>
        </w:rPr>
      </w:pPr>
      <w:r w:rsidRPr="004A2ADD">
        <w:rPr>
          <w:rFonts w:asciiTheme="minorHAnsi" w:hAnsiTheme="minorHAnsi"/>
          <w:szCs w:val="22"/>
        </w:rPr>
        <w:t xml:space="preserve">Read and discuss this article about Starbucks’ policy on guns. The article mentions that prior to its press announcement, the chain had been identified as a place that was welcoming to gun owners. </w:t>
      </w:r>
      <w:bookmarkEnd w:id="0"/>
    </w:p>
    <w:sectPr w:rsidR="00F67843" w:rsidRPr="004A2A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DD" w:rsidRDefault="004A2ADD" w:rsidP="004A2ADD">
      <w:pPr>
        <w:spacing w:line="240" w:lineRule="auto"/>
      </w:pPr>
      <w:r>
        <w:separator/>
      </w:r>
    </w:p>
  </w:endnote>
  <w:endnote w:type="continuationSeparator" w:id="0">
    <w:p w:rsidR="004A2ADD" w:rsidRDefault="004A2ADD" w:rsidP="004A2A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DD" w:rsidRDefault="004A2A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DD" w:rsidRDefault="004A2A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DD" w:rsidRDefault="004A2A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DD" w:rsidRDefault="004A2ADD" w:rsidP="004A2ADD">
      <w:pPr>
        <w:spacing w:line="240" w:lineRule="auto"/>
      </w:pPr>
      <w:r>
        <w:separator/>
      </w:r>
    </w:p>
  </w:footnote>
  <w:footnote w:type="continuationSeparator" w:id="0">
    <w:p w:rsidR="004A2ADD" w:rsidRDefault="004A2ADD" w:rsidP="004A2A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DD" w:rsidRDefault="004A2A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DD" w:rsidRPr="00515ABE" w:rsidRDefault="004A2ADD" w:rsidP="004A2ADD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4A2ADD" w:rsidRPr="00515ABE" w:rsidRDefault="004A2ADD" w:rsidP="004A2ADD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4A2ADD" w:rsidRPr="00515ABE" w:rsidRDefault="004A2ADD" w:rsidP="004A2ADD">
    <w:pPr>
      <w:pStyle w:val="Header"/>
      <w:rPr>
        <w:rFonts w:asciiTheme="minorHAnsi" w:hAnsiTheme="minorHAnsi"/>
        <w:color w:val="808080" w:themeColor="background1" w:themeShade="80"/>
      </w:rPr>
    </w:pPr>
  </w:p>
  <w:p w:rsidR="004A2ADD" w:rsidRDefault="004A2ADD" w:rsidP="004A2ADD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4A2ADD" w:rsidRPr="00515ABE" w:rsidRDefault="004A2ADD" w:rsidP="004A2ADD">
    <w:pPr>
      <w:pStyle w:val="Header"/>
      <w:rPr>
        <w:rFonts w:asciiTheme="minorHAnsi" w:hAnsiTheme="minorHAnsi"/>
        <w:color w:val="808080" w:themeColor="background1" w:themeShade="80"/>
      </w:rPr>
    </w:pPr>
  </w:p>
  <w:p w:rsidR="004A2ADD" w:rsidRDefault="004A2A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DD" w:rsidRDefault="004A2A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43"/>
    <w:rsid w:val="004A2ADD"/>
    <w:rsid w:val="00586734"/>
    <w:rsid w:val="00A00A7E"/>
    <w:rsid w:val="00F6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4A2A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DD"/>
  </w:style>
  <w:style w:type="paragraph" w:styleId="Footer">
    <w:name w:val="footer"/>
    <w:basedOn w:val="Normal"/>
    <w:link w:val="FooterChar"/>
    <w:uiPriority w:val="99"/>
    <w:unhideWhenUsed/>
    <w:rsid w:val="004A2A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DD"/>
  </w:style>
  <w:style w:type="character" w:styleId="Hyperlink">
    <w:name w:val="Hyperlink"/>
    <w:basedOn w:val="DefaultParagraphFont"/>
    <w:uiPriority w:val="99"/>
    <w:unhideWhenUsed/>
    <w:rsid w:val="00A00A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4A2A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DD"/>
  </w:style>
  <w:style w:type="paragraph" w:styleId="Footer">
    <w:name w:val="footer"/>
    <w:basedOn w:val="Normal"/>
    <w:link w:val="FooterChar"/>
    <w:uiPriority w:val="99"/>
    <w:unhideWhenUsed/>
    <w:rsid w:val="004A2A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DD"/>
  </w:style>
  <w:style w:type="character" w:styleId="Hyperlink">
    <w:name w:val="Hyperlink"/>
    <w:basedOn w:val="DefaultParagraphFont"/>
    <w:uiPriority w:val="99"/>
    <w:unhideWhenUsed/>
    <w:rsid w:val="00A00A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times.com/2013/09/19/business/starbucks-seeks-to-keep-guns-out-of-its-cofee-shops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washingtonpost.com/blogs/worldviews/wp/2014/10/24/belgian-chocolate-company-is-latest-to-decide-isis-might-not-be-such-a-good-name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12.docx</vt:lpstr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12.docx</dc:title>
  <dc:creator>Craig Engstrom</dc:creator>
  <cp:lastModifiedBy>SageUser</cp:lastModifiedBy>
  <cp:revision>4</cp:revision>
  <dcterms:created xsi:type="dcterms:W3CDTF">2015-01-08T00:25:00Z</dcterms:created>
  <dcterms:modified xsi:type="dcterms:W3CDTF">2015-01-21T01:21:00Z</dcterms:modified>
</cp:coreProperties>
</file>