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50" w:rsidRPr="008B3967" w:rsidRDefault="009F1950" w:rsidP="009F1950">
      <w:pPr>
        <w:pStyle w:val="Heading2"/>
        <w:spacing w:after="240"/>
        <w:rPr>
          <w:rFonts w:ascii="Times New Roman" w:hAnsi="Times New Roman"/>
        </w:rPr>
      </w:pPr>
      <w:r w:rsidRPr="008B3967">
        <w:rPr>
          <w:rFonts w:ascii="Times New Roman" w:hAnsi="Times New Roman"/>
        </w:rPr>
        <w:t>Suggested Readings</w:t>
      </w:r>
    </w:p>
    <w:p w:rsidR="009F1950" w:rsidRPr="008B3967" w:rsidRDefault="009F1950" w:rsidP="009F1950">
      <w:pPr>
        <w:numPr>
          <w:ilvl w:val="0"/>
          <w:numId w:val="1"/>
        </w:numPr>
        <w:spacing w:after="240"/>
      </w:pPr>
      <w:r w:rsidRPr="008B3967">
        <w:t xml:space="preserve">Daniel Pearl, </w:t>
      </w:r>
      <w:r w:rsidRPr="008B3967">
        <w:rPr>
          <w:i/>
        </w:rPr>
        <w:t>At Home in the World: Collected Writings from the Wall Street Journal</w:t>
      </w:r>
      <w:r w:rsidRPr="008B3967">
        <w:t xml:space="preserve"> (New York: Wall Street Journal, 2002)</w:t>
      </w:r>
      <w:r>
        <w:t>:</w:t>
      </w:r>
      <w:r w:rsidRPr="008B3967">
        <w:t xml:space="preserve"> </w:t>
      </w:r>
      <w:r>
        <w:t>a</w:t>
      </w:r>
      <w:r w:rsidRPr="008B3967">
        <w:t xml:space="preserve"> collection of the best of murdered reporter Danny Pearl’s work.</w:t>
      </w:r>
    </w:p>
    <w:p w:rsidR="009F1950" w:rsidRPr="008B3967" w:rsidRDefault="009F1950" w:rsidP="009F1950">
      <w:pPr>
        <w:numPr>
          <w:ilvl w:val="0"/>
          <w:numId w:val="1"/>
        </w:numPr>
        <w:spacing w:after="240"/>
      </w:pPr>
      <w:r w:rsidRPr="008B3967">
        <w:t xml:space="preserve">Ben </w:t>
      </w:r>
      <w:proofErr w:type="spellStart"/>
      <w:r w:rsidRPr="008B3967">
        <w:t>Bradlee</w:t>
      </w:r>
      <w:proofErr w:type="spellEnd"/>
      <w:r w:rsidRPr="008B3967">
        <w:t xml:space="preserve">, </w:t>
      </w:r>
      <w:r w:rsidRPr="008B3967">
        <w:rPr>
          <w:i/>
        </w:rPr>
        <w:t>A Good Life: Newspapering and other Adventures</w:t>
      </w:r>
      <w:r w:rsidRPr="008B3967">
        <w:t xml:space="preserve"> (New York: Simon &amp; Schuster, 1995)</w:t>
      </w:r>
      <w:r>
        <w:t>:</w:t>
      </w:r>
      <w:r w:rsidRPr="008B3967">
        <w:t xml:space="preserve"> This autobiography of the former editor of the </w:t>
      </w:r>
      <w:r w:rsidRPr="008B3967">
        <w:rPr>
          <w:i/>
        </w:rPr>
        <w:t>Washington Post</w:t>
      </w:r>
      <w:r w:rsidRPr="008B3967">
        <w:t xml:space="preserve"> gives insight into Watergate, the Janet Cooke scandal, and the growth of one of the country’s great newspapers.</w:t>
      </w:r>
    </w:p>
    <w:p w:rsidR="009F1950" w:rsidRPr="008B3967" w:rsidRDefault="009F1950" w:rsidP="009F1950">
      <w:pPr>
        <w:numPr>
          <w:ilvl w:val="0"/>
          <w:numId w:val="1"/>
        </w:numPr>
        <w:spacing w:after="240"/>
      </w:pPr>
      <w:r w:rsidRPr="008B3967">
        <w:t xml:space="preserve">Michael </w:t>
      </w:r>
      <w:proofErr w:type="spellStart"/>
      <w:r w:rsidRPr="008B3967">
        <w:t>Schudson</w:t>
      </w:r>
      <w:proofErr w:type="spellEnd"/>
      <w:r w:rsidRPr="008B3967">
        <w:t xml:space="preserve">, </w:t>
      </w:r>
      <w:r w:rsidRPr="008B3967">
        <w:rPr>
          <w:i/>
        </w:rPr>
        <w:t>Discovering the News</w:t>
      </w:r>
      <w:r w:rsidRPr="008B3967">
        <w:t xml:space="preserve"> (New York: Basic Books, 1978)</w:t>
      </w:r>
      <w:r>
        <w:t>:</w:t>
      </w:r>
      <w:r w:rsidRPr="008B3967">
        <w:t xml:space="preserve"> </w:t>
      </w:r>
      <w:proofErr w:type="spellStart"/>
      <w:r w:rsidRPr="008B3967">
        <w:t>Schudson</w:t>
      </w:r>
      <w:proofErr w:type="spellEnd"/>
      <w:r w:rsidRPr="008B3967">
        <w:t xml:space="preserve"> clearly explains the varied roles that newspapers have played in the United States from the colonial period through the twentieth century. </w:t>
      </w:r>
    </w:p>
    <w:p w:rsidR="009F1950" w:rsidRPr="008B3967" w:rsidRDefault="009F1950" w:rsidP="009F1950">
      <w:pPr>
        <w:numPr>
          <w:ilvl w:val="0"/>
          <w:numId w:val="1"/>
        </w:numPr>
        <w:spacing w:after="240"/>
      </w:pPr>
      <w:r w:rsidRPr="008B3967">
        <w:t xml:space="preserve">Brooke </w:t>
      </w:r>
      <w:proofErr w:type="spellStart"/>
      <w:r w:rsidRPr="008B3967">
        <w:t>Kroeger</w:t>
      </w:r>
      <w:proofErr w:type="spellEnd"/>
      <w:r w:rsidRPr="008B3967">
        <w:t xml:space="preserve">, </w:t>
      </w:r>
      <w:r w:rsidRPr="008B3967">
        <w:rPr>
          <w:i/>
        </w:rPr>
        <w:t>Nellie Bly: Daredevil, Reporter, Feminist</w:t>
      </w:r>
      <w:r w:rsidRPr="008B3967">
        <w:t xml:space="preserve"> (New York: Times Books, 1994). Kroger provides a fascinating look at the lives and times of stunt reporter Nellie Bly.</w:t>
      </w:r>
    </w:p>
    <w:p w:rsidR="009F1950" w:rsidRPr="006309E8" w:rsidRDefault="009F1950" w:rsidP="009F1950">
      <w:pPr>
        <w:numPr>
          <w:ilvl w:val="0"/>
          <w:numId w:val="1"/>
        </w:numPr>
        <w:spacing w:after="240"/>
      </w:pPr>
      <w:r w:rsidRPr="006309E8">
        <w:t>All of the Chapter 6 links posted to my RalphEHanson.com blog</w:t>
      </w:r>
      <w:r w:rsidRPr="006309E8">
        <w:br/>
      </w:r>
      <w:hyperlink r:id="rId8" w:history="1">
        <w:r w:rsidRPr="004024AF">
          <w:rPr>
            <w:rStyle w:val="Hyperlink"/>
          </w:rPr>
          <w:t>http://www.ralphehanson.com/category/chapter-6/</w:t>
        </w:r>
      </w:hyperlink>
      <w:r>
        <w:t xml:space="preserve"> </w:t>
      </w:r>
      <w:r w:rsidRPr="006309E8">
        <w:br/>
      </w:r>
    </w:p>
    <w:p w:rsidR="004B6225" w:rsidRDefault="004B6225"/>
    <w:sectPr w:rsidR="004B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881" w:rsidRDefault="00FE1881" w:rsidP="00AF22E3">
      <w:r>
        <w:separator/>
      </w:r>
    </w:p>
  </w:endnote>
  <w:endnote w:type="continuationSeparator" w:id="0">
    <w:p w:rsidR="00FE1881" w:rsidRDefault="00FE1881" w:rsidP="00AF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E3" w:rsidRDefault="00AF22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E3" w:rsidRDefault="00AF22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E3" w:rsidRDefault="00AF22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881" w:rsidRDefault="00FE1881" w:rsidP="00AF22E3">
      <w:r>
        <w:separator/>
      </w:r>
    </w:p>
  </w:footnote>
  <w:footnote w:type="continuationSeparator" w:id="0">
    <w:p w:rsidR="00FE1881" w:rsidRDefault="00FE1881" w:rsidP="00AF2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E3" w:rsidRDefault="00AF22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E3" w:rsidRDefault="00AF22E3" w:rsidP="00AF22E3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AF22E3" w:rsidRDefault="00AF22E3" w:rsidP="00AF22E3">
    <w:pPr>
      <w:pStyle w:val="Header"/>
    </w:pPr>
    <w:r>
      <w:t>Ralph Hanson</w:t>
    </w:r>
  </w:p>
  <w:p w:rsidR="00AF22E3" w:rsidRDefault="00AF22E3" w:rsidP="00AF22E3">
    <w:pPr>
      <w:pStyle w:val="Header"/>
      <w:tabs>
        <w:tab w:val="left" w:pos="2771"/>
      </w:tabs>
      <w:ind w:right="360"/>
    </w:pPr>
  </w:p>
  <w:p w:rsidR="00AF22E3" w:rsidRDefault="00AF22E3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E3" w:rsidRDefault="00AF22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50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240D5E"/>
    <w:rsid w:val="002516AA"/>
    <w:rsid w:val="0026141F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C4B9F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E1BD5"/>
    <w:rsid w:val="004E2116"/>
    <w:rsid w:val="00506AE1"/>
    <w:rsid w:val="00534DC2"/>
    <w:rsid w:val="00576177"/>
    <w:rsid w:val="005805DC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E4CD8"/>
    <w:rsid w:val="00837429"/>
    <w:rsid w:val="008552A2"/>
    <w:rsid w:val="008638A3"/>
    <w:rsid w:val="008967A5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9F1950"/>
    <w:rsid w:val="00A13F3C"/>
    <w:rsid w:val="00A702C3"/>
    <w:rsid w:val="00A91A22"/>
    <w:rsid w:val="00AC2FE5"/>
    <w:rsid w:val="00AF22E3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F02BDB"/>
    <w:rsid w:val="00F14BCF"/>
    <w:rsid w:val="00F21D62"/>
    <w:rsid w:val="00F3560C"/>
    <w:rsid w:val="00F4312D"/>
    <w:rsid w:val="00F93B6A"/>
    <w:rsid w:val="00FA1A14"/>
    <w:rsid w:val="00FB7FE3"/>
    <w:rsid w:val="00F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950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9F1950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F1950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9F195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F22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22E3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F2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2E3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950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9F1950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F1950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9F195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F22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22E3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F2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2E3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lphehanson.com/category/chapter-6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2015-01-18T16:44:00Z</dcterms:created>
  <dcterms:modified xsi:type="dcterms:W3CDTF">2015-01-18T17:46:00Z</dcterms:modified>
</cp:coreProperties>
</file>