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075B9" w14:textId="77777777" w:rsidR="005729F6" w:rsidRPr="00F577F6" w:rsidRDefault="005729F6" w:rsidP="005729F6">
      <w:pPr>
        <w:pStyle w:val="Heading3"/>
        <w:shd w:val="clear" w:color="auto" w:fill="FFFFFF"/>
        <w:spacing w:line="288" w:lineRule="auto"/>
        <w:jc w:val="center"/>
        <w:rPr>
          <w:rStyle w:val="Strong"/>
          <w:rFonts w:ascii="Arial" w:hAnsi="Arial" w:cs="Arial"/>
          <w:bCs w:val="0"/>
          <w:i/>
          <w:color w:val="333333"/>
          <w:sz w:val="22"/>
          <w:szCs w:val="22"/>
        </w:rPr>
      </w:pPr>
      <w:r w:rsidRPr="00F577F6">
        <w:rPr>
          <w:rFonts w:ascii="Arial" w:hAnsi="Arial" w:cs="Arial"/>
          <w:b/>
          <w:i/>
          <w:noProof/>
          <w:color w:val="333333"/>
          <w:sz w:val="22"/>
          <w:szCs w:val="22"/>
        </w:rPr>
        <w:t>Mass Communication</w:t>
      </w:r>
    </w:p>
    <w:p w14:paraId="29113B3C" w14:textId="77777777" w:rsidR="005729F6" w:rsidRPr="00F577F6" w:rsidRDefault="005729F6" w:rsidP="005729F6">
      <w:pPr>
        <w:pStyle w:val="Heading3"/>
        <w:shd w:val="clear" w:color="auto" w:fill="FFFFFF"/>
        <w:spacing w:line="288" w:lineRule="auto"/>
        <w:jc w:val="center"/>
        <w:rPr>
          <w:rStyle w:val="Emphasis"/>
          <w:rFonts w:ascii="Arial" w:hAnsi="Arial" w:cs="Arial"/>
          <w:sz w:val="22"/>
          <w:szCs w:val="22"/>
        </w:rPr>
      </w:pPr>
      <w:r w:rsidRPr="00F577F6">
        <w:rPr>
          <w:rFonts w:ascii="Arial" w:hAnsi="Arial" w:cs="Arial"/>
          <w:i/>
          <w:noProof/>
          <w:sz w:val="22"/>
          <w:szCs w:val="22"/>
        </w:rPr>
        <w:t>Living in a Media World</w:t>
      </w:r>
      <w:r w:rsidRPr="00F577F6">
        <w:rPr>
          <w:rFonts w:ascii="Arial" w:hAnsi="Arial" w:cs="Arial"/>
          <w:i/>
          <w:sz w:val="22"/>
          <w:szCs w:val="22"/>
        </w:rPr>
        <w:t xml:space="preserve">, </w:t>
      </w:r>
      <w:r w:rsidRPr="00F577F6">
        <w:rPr>
          <w:rFonts w:ascii="Arial" w:hAnsi="Arial" w:cs="Arial"/>
          <w:i/>
          <w:iCs/>
          <w:noProof/>
          <w:sz w:val="22"/>
          <w:szCs w:val="22"/>
        </w:rPr>
        <w:t>Fifth Edition</w:t>
      </w:r>
    </w:p>
    <w:p w14:paraId="151A3E66" w14:textId="77777777" w:rsidR="005729F6" w:rsidRPr="00F577F6" w:rsidRDefault="005729F6" w:rsidP="005729F6">
      <w:pPr>
        <w:pStyle w:val="Heading3"/>
        <w:shd w:val="clear" w:color="auto" w:fill="FFFFFF"/>
        <w:spacing w:line="288" w:lineRule="auto"/>
        <w:jc w:val="center"/>
        <w:rPr>
          <w:rStyle w:val="Emphasis"/>
          <w:rFonts w:ascii="Arial" w:hAnsi="Arial" w:cs="Arial"/>
          <w:b/>
          <w:sz w:val="22"/>
          <w:szCs w:val="22"/>
        </w:rPr>
      </w:pPr>
    </w:p>
    <w:p w14:paraId="2AD87B1D" w14:textId="77777777" w:rsidR="005729F6" w:rsidRPr="00F577F6" w:rsidRDefault="005729F6" w:rsidP="005729F6">
      <w:pPr>
        <w:pStyle w:val="Heading3"/>
        <w:shd w:val="clear" w:color="auto" w:fill="FFFFFF"/>
        <w:spacing w:line="288" w:lineRule="auto"/>
        <w:jc w:val="center"/>
        <w:rPr>
          <w:rStyle w:val="Emphasis"/>
          <w:rFonts w:ascii="Arial" w:hAnsi="Arial" w:cs="Arial"/>
          <w:b/>
          <w:i w:val="0"/>
          <w:sz w:val="22"/>
          <w:szCs w:val="22"/>
        </w:rPr>
      </w:pPr>
      <w:r w:rsidRPr="00F577F6">
        <w:rPr>
          <w:rFonts w:ascii="Arial" w:hAnsi="Arial" w:cs="Arial"/>
          <w:b/>
          <w:iCs/>
          <w:noProof/>
          <w:sz w:val="22"/>
          <w:szCs w:val="22"/>
        </w:rPr>
        <w:t>Ralph E. Hanson, University of Nebraska at Kearney</w:t>
      </w:r>
    </w:p>
    <w:p w14:paraId="4DF7D9E1" w14:textId="77777777" w:rsidR="005729F6" w:rsidRPr="00F577F6" w:rsidRDefault="005729F6" w:rsidP="005729F6">
      <w:pPr>
        <w:pStyle w:val="Heading3"/>
        <w:shd w:val="clear" w:color="auto" w:fill="FFFFFF"/>
        <w:spacing w:line="288" w:lineRule="auto"/>
        <w:jc w:val="center"/>
        <w:rPr>
          <w:rStyle w:val="Emphasis"/>
          <w:rFonts w:ascii="Arial" w:hAnsi="Arial" w:cs="Arial"/>
          <w:sz w:val="22"/>
          <w:szCs w:val="22"/>
        </w:rPr>
      </w:pPr>
    </w:p>
    <w:p w14:paraId="7C684E32" w14:textId="34B8BA91" w:rsidR="005729F6" w:rsidRPr="00F577F6" w:rsidRDefault="005729F6" w:rsidP="00F577F6">
      <w:pPr>
        <w:pStyle w:val="Heading3"/>
        <w:shd w:val="clear" w:color="auto" w:fill="FFFFFF"/>
        <w:spacing w:line="288" w:lineRule="auto"/>
        <w:jc w:val="center"/>
        <w:rPr>
          <w:rFonts w:ascii="Arial" w:hAnsi="Arial" w:cs="Arial"/>
          <w:sz w:val="22"/>
          <w:szCs w:val="22"/>
        </w:rPr>
      </w:pPr>
      <w:r w:rsidRPr="00F577F6">
        <w:rPr>
          <w:rFonts w:ascii="Arial" w:hAnsi="Arial" w:cs="Arial"/>
          <w:b/>
          <w:sz w:val="22"/>
          <w:szCs w:val="22"/>
        </w:rPr>
        <w:t>ISBN:</w:t>
      </w:r>
      <w:r w:rsidRPr="00F577F6">
        <w:rPr>
          <w:rFonts w:ascii="Arial" w:hAnsi="Arial" w:cs="Arial"/>
          <w:sz w:val="22"/>
          <w:szCs w:val="22"/>
        </w:rPr>
        <w:t xml:space="preserve"> </w:t>
      </w:r>
      <w:r w:rsidRPr="00F577F6">
        <w:rPr>
          <w:rFonts w:ascii="Arial" w:hAnsi="Arial" w:cs="Arial"/>
          <w:noProof/>
          <w:sz w:val="22"/>
          <w:szCs w:val="22"/>
        </w:rPr>
        <w:t>9781483344751</w:t>
      </w:r>
    </w:p>
    <w:p w14:paraId="488CCD2D" w14:textId="6182BC9C" w:rsidR="005729F6" w:rsidRPr="00F577F6" w:rsidRDefault="005729F6" w:rsidP="005729F6">
      <w:pPr>
        <w:autoSpaceDE w:val="0"/>
        <w:autoSpaceDN w:val="0"/>
        <w:adjustRightInd w:val="0"/>
        <w:ind w:left="-1080" w:firstLine="1080"/>
        <w:jc w:val="center"/>
        <w:rPr>
          <w:rFonts w:ascii="Arial" w:hAnsi="Arial" w:cs="Arial"/>
          <w:b/>
        </w:rPr>
      </w:pPr>
      <w:r w:rsidRPr="00F577F6">
        <w:rPr>
          <w:rFonts w:ascii="Arial" w:hAnsi="Arial" w:cs="Arial"/>
          <w:b/>
        </w:rPr>
        <w:t>Pub Date:</w:t>
      </w:r>
      <w:r w:rsidRPr="00F577F6">
        <w:rPr>
          <w:rFonts w:ascii="Arial" w:hAnsi="Arial" w:cs="Arial"/>
        </w:rPr>
        <w:t xml:space="preserve"> </w:t>
      </w:r>
      <w:r w:rsidRPr="00F577F6">
        <w:rPr>
          <w:rFonts w:ascii="Arial" w:hAnsi="Arial" w:cs="Arial"/>
          <w:noProof/>
        </w:rPr>
        <w:t>1/20/2015</w:t>
      </w:r>
      <w:r w:rsidRPr="00F577F6">
        <w:rPr>
          <w:rFonts w:ascii="Arial" w:hAnsi="Arial" w:cs="Arial"/>
        </w:rPr>
        <w:t xml:space="preserve"> </w:t>
      </w:r>
      <w:r w:rsidRPr="00F577F6">
        <w:rPr>
          <w:rFonts w:ascii="Arial" w:hAnsi="Arial" w:cs="Arial"/>
          <w:b/>
        </w:rPr>
        <w:t>Price:</w:t>
      </w:r>
      <w:r w:rsidRPr="00F577F6">
        <w:rPr>
          <w:rFonts w:ascii="Arial" w:hAnsi="Arial" w:cs="Arial"/>
        </w:rPr>
        <w:t xml:space="preserve"> $</w:t>
      </w:r>
      <w:proofErr w:type="gramStart"/>
      <w:r w:rsidRPr="00F577F6">
        <w:rPr>
          <w:rFonts w:ascii="Arial" w:hAnsi="Arial" w:cs="Arial"/>
          <w:noProof/>
        </w:rPr>
        <w:t>90</w:t>
      </w:r>
      <w:r w:rsidRPr="00F577F6">
        <w:rPr>
          <w:rFonts w:ascii="Arial" w:hAnsi="Arial" w:cs="Arial"/>
        </w:rPr>
        <w:t xml:space="preserve">  </w:t>
      </w:r>
      <w:r w:rsidRPr="00F577F6">
        <w:rPr>
          <w:rFonts w:ascii="Arial" w:hAnsi="Arial" w:cs="Arial"/>
          <w:b/>
        </w:rPr>
        <w:t>Page</w:t>
      </w:r>
      <w:proofErr w:type="gramEnd"/>
      <w:r w:rsidRPr="00F577F6">
        <w:rPr>
          <w:rFonts w:ascii="Arial" w:hAnsi="Arial" w:cs="Arial"/>
          <w:b/>
        </w:rPr>
        <w:t xml:space="preserve"> Count: </w:t>
      </w:r>
      <w:r w:rsidR="00F577F6" w:rsidRPr="00F577F6">
        <w:rPr>
          <w:rFonts w:ascii="Arial" w:hAnsi="Arial" w:cs="Arial"/>
          <w:noProof/>
        </w:rPr>
        <w:t>480 pages</w:t>
      </w:r>
    </w:p>
    <w:p w14:paraId="365D7379" w14:textId="77777777" w:rsidR="005729F6" w:rsidRPr="00F577F6" w:rsidRDefault="005729F6" w:rsidP="005729F6">
      <w:pPr>
        <w:pStyle w:val="Footer"/>
        <w:ind w:right="360"/>
        <w:jc w:val="center"/>
        <w:rPr>
          <w:rFonts w:ascii="Arial" w:hAnsi="Arial" w:cs="Arial"/>
          <w:sz w:val="22"/>
          <w:szCs w:val="22"/>
          <w:highlight w:val="lightGray"/>
        </w:rPr>
      </w:pPr>
    </w:p>
    <w:p w14:paraId="07B2EC45" w14:textId="11EB1DA4" w:rsidR="005729F6" w:rsidRPr="00F577F6" w:rsidRDefault="005729F6" w:rsidP="001B6E77">
      <w:pPr>
        <w:rPr>
          <w:rFonts w:ascii="Arial" w:hAnsi="Arial" w:cs="Arial"/>
          <w:b/>
        </w:rPr>
      </w:pPr>
      <w:r w:rsidRPr="00F577F6">
        <w:rPr>
          <w:rFonts w:ascii="Arial" w:hAnsi="Arial" w:cs="Arial"/>
          <w:b/>
          <w:highlight w:val="lightGray"/>
        </w:rPr>
        <w:t>Availability Dates</w:t>
      </w:r>
    </w:p>
    <w:p w14:paraId="761EC74A" w14:textId="6F8AA0A9" w:rsidR="005729F6" w:rsidRPr="00F577F6" w:rsidRDefault="005729F6" w:rsidP="005729F6">
      <w:pPr>
        <w:pStyle w:val="ListParagraph"/>
        <w:ind w:hanging="360"/>
        <w:rPr>
          <w:rFonts w:ascii="Arial" w:hAnsi="Arial" w:cs="Arial"/>
          <w:sz w:val="22"/>
          <w:szCs w:val="22"/>
        </w:rPr>
      </w:pPr>
      <w:r w:rsidRPr="00F577F6">
        <w:rPr>
          <w:rFonts w:ascii="Arial" w:hAnsi="Arial" w:cs="Arial"/>
          <w:b/>
          <w:sz w:val="22"/>
          <w:szCs w:val="22"/>
        </w:rPr>
        <w:t>Sample Chapter</w:t>
      </w:r>
      <w:r w:rsidR="00F577F6" w:rsidRPr="00F577F6">
        <w:rPr>
          <w:rFonts w:ascii="Arial" w:hAnsi="Arial" w:cs="Arial"/>
          <w:b/>
          <w:sz w:val="22"/>
          <w:szCs w:val="22"/>
        </w:rPr>
        <w:t>s Available Online</w:t>
      </w:r>
      <w:r w:rsidR="001B6E77" w:rsidRPr="00F577F6">
        <w:rPr>
          <w:rFonts w:ascii="Arial" w:hAnsi="Arial" w:cs="Arial"/>
          <w:b/>
          <w:sz w:val="22"/>
          <w:szCs w:val="22"/>
        </w:rPr>
        <w:t>: Ch. 3 &amp; Ch. 9</w:t>
      </w:r>
    </w:p>
    <w:p w14:paraId="740831EA" w14:textId="34425421" w:rsidR="005729F6" w:rsidRPr="00F577F6" w:rsidRDefault="005729F6" w:rsidP="005729F6">
      <w:pPr>
        <w:pStyle w:val="ListParagraph"/>
        <w:ind w:hanging="360"/>
        <w:rPr>
          <w:sz w:val="22"/>
          <w:szCs w:val="22"/>
        </w:rPr>
      </w:pPr>
      <w:r w:rsidRPr="00F577F6">
        <w:rPr>
          <w:rFonts w:ascii="Arial" w:hAnsi="Arial" w:cs="Arial"/>
          <w:b/>
          <w:sz w:val="22"/>
          <w:szCs w:val="22"/>
        </w:rPr>
        <w:t xml:space="preserve">Ancillaries: </w:t>
      </w:r>
      <w:r w:rsidRPr="00F577F6">
        <w:rPr>
          <w:rFonts w:ascii="Arial" w:hAnsi="Arial" w:cs="Arial"/>
          <w:sz w:val="22"/>
          <w:szCs w:val="22"/>
        </w:rPr>
        <w:t xml:space="preserve"> </w:t>
      </w:r>
      <w:r w:rsidR="001B6E77" w:rsidRPr="00F577F6">
        <w:rPr>
          <w:rFonts w:ascii="Arial" w:hAnsi="Arial" w:cs="Arial"/>
          <w:b/>
          <w:sz w:val="22"/>
          <w:szCs w:val="22"/>
        </w:rPr>
        <w:t>Y</w:t>
      </w:r>
      <w:r w:rsidR="00F577F6" w:rsidRPr="00F577F6">
        <w:rPr>
          <w:rFonts w:ascii="Arial" w:hAnsi="Arial" w:cs="Arial"/>
          <w:b/>
          <w:sz w:val="22"/>
          <w:szCs w:val="22"/>
        </w:rPr>
        <w:t>es</w:t>
      </w:r>
      <w:r w:rsidR="001B6E77" w:rsidRPr="00F577F6">
        <w:rPr>
          <w:rFonts w:ascii="Arial" w:hAnsi="Arial" w:cs="Arial"/>
          <w:b/>
          <w:sz w:val="22"/>
          <w:szCs w:val="22"/>
        </w:rPr>
        <w:t xml:space="preserve"> </w:t>
      </w:r>
      <w:r w:rsidR="001B6E77" w:rsidRPr="00F577F6">
        <w:rPr>
          <w:noProof/>
          <w:sz w:val="22"/>
          <w:szCs w:val="22"/>
        </w:rPr>
        <w:drawing>
          <wp:inline distT="0" distB="0" distL="0" distR="0" wp14:anchorId="4C313E36" wp14:editId="5EA3857E">
            <wp:extent cx="809625" cy="1582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24192" cy="161092"/>
                    </a:xfrm>
                    <a:prstGeom prst="rect">
                      <a:avLst/>
                    </a:prstGeom>
                  </pic:spPr>
                </pic:pic>
              </a:graphicData>
            </a:graphic>
          </wp:inline>
        </w:drawing>
      </w:r>
    </w:p>
    <w:p w14:paraId="527EBCDE" w14:textId="6FA23CA5" w:rsidR="005729F6" w:rsidRPr="00F577F6" w:rsidRDefault="001B6E77" w:rsidP="005729F6">
      <w:pPr>
        <w:pStyle w:val="ListParagraph"/>
        <w:ind w:hanging="360"/>
        <w:rPr>
          <w:rFonts w:ascii="Arial" w:hAnsi="Arial" w:cs="Arial"/>
          <w:b/>
          <w:sz w:val="22"/>
          <w:szCs w:val="22"/>
        </w:rPr>
      </w:pPr>
      <w:r w:rsidRPr="00F577F6">
        <w:rPr>
          <w:rFonts w:ascii="Arial" w:hAnsi="Arial" w:cs="Arial"/>
          <w:b/>
          <w:sz w:val="22"/>
          <w:szCs w:val="22"/>
        </w:rPr>
        <w:t>Course Cartridge</w:t>
      </w:r>
      <w:r w:rsidRPr="00F577F6">
        <w:rPr>
          <w:rFonts w:ascii="Arial" w:hAnsi="Arial" w:cs="Arial"/>
          <w:sz w:val="22"/>
          <w:szCs w:val="22"/>
        </w:rPr>
        <w:t xml:space="preserve">: </w:t>
      </w:r>
      <w:r w:rsidRPr="00F577F6">
        <w:rPr>
          <w:rFonts w:ascii="Arial" w:hAnsi="Arial" w:cs="Arial"/>
          <w:b/>
          <w:sz w:val="22"/>
          <w:szCs w:val="22"/>
        </w:rPr>
        <w:t>Y</w:t>
      </w:r>
      <w:r w:rsidR="00F577F6" w:rsidRPr="00F577F6">
        <w:rPr>
          <w:rFonts w:ascii="Arial" w:hAnsi="Arial" w:cs="Arial"/>
          <w:b/>
          <w:sz w:val="22"/>
          <w:szCs w:val="22"/>
        </w:rPr>
        <w:t>es</w:t>
      </w:r>
    </w:p>
    <w:p w14:paraId="632074D3" w14:textId="5B1D8796" w:rsidR="005729F6" w:rsidRPr="00F577F6" w:rsidRDefault="005729F6" w:rsidP="005729F6">
      <w:pPr>
        <w:pStyle w:val="ListParagraph"/>
        <w:ind w:hanging="360"/>
        <w:rPr>
          <w:rFonts w:ascii="Arial" w:hAnsi="Arial" w:cs="Arial"/>
          <w:b/>
          <w:sz w:val="22"/>
          <w:szCs w:val="22"/>
        </w:rPr>
      </w:pPr>
      <w:proofErr w:type="spellStart"/>
      <w:r w:rsidRPr="00F577F6">
        <w:rPr>
          <w:rFonts w:ascii="Arial" w:hAnsi="Arial" w:cs="Arial"/>
          <w:b/>
          <w:sz w:val="22"/>
          <w:szCs w:val="22"/>
        </w:rPr>
        <w:t>Coursesmart</w:t>
      </w:r>
      <w:proofErr w:type="spellEnd"/>
      <w:r w:rsidR="004C333E">
        <w:rPr>
          <w:rFonts w:ascii="Arial" w:hAnsi="Arial" w:cs="Arial"/>
          <w:b/>
          <w:sz w:val="22"/>
          <w:szCs w:val="22"/>
        </w:rPr>
        <w:t xml:space="preserve"> eBook</w:t>
      </w:r>
      <w:bookmarkStart w:id="0" w:name="_GoBack"/>
      <w:bookmarkEnd w:id="0"/>
      <w:r w:rsidRPr="00F577F6">
        <w:rPr>
          <w:rFonts w:ascii="Arial" w:hAnsi="Arial" w:cs="Arial"/>
          <w:b/>
          <w:sz w:val="22"/>
          <w:szCs w:val="22"/>
        </w:rPr>
        <w:t xml:space="preserve">: </w:t>
      </w:r>
      <w:r w:rsidR="001B6E77" w:rsidRPr="00F577F6">
        <w:rPr>
          <w:rFonts w:ascii="Arial" w:hAnsi="Arial" w:cs="Arial"/>
          <w:b/>
          <w:sz w:val="22"/>
          <w:szCs w:val="22"/>
        </w:rPr>
        <w:t>Y</w:t>
      </w:r>
      <w:r w:rsidR="00F577F6" w:rsidRPr="00F577F6">
        <w:rPr>
          <w:rFonts w:ascii="Arial" w:hAnsi="Arial" w:cs="Arial"/>
          <w:b/>
          <w:sz w:val="22"/>
          <w:szCs w:val="22"/>
        </w:rPr>
        <w:t>es</w:t>
      </w:r>
    </w:p>
    <w:p w14:paraId="4D177673" w14:textId="170866FF" w:rsidR="0078715F" w:rsidRDefault="001B6E77" w:rsidP="00F577F6">
      <w:pPr>
        <w:pStyle w:val="ListParagraph"/>
        <w:ind w:hanging="360"/>
        <w:rPr>
          <w:rFonts w:ascii="Arial" w:hAnsi="Arial" w:cs="Arial"/>
          <w:b/>
          <w:sz w:val="22"/>
          <w:szCs w:val="22"/>
        </w:rPr>
      </w:pPr>
      <w:r w:rsidRPr="00F577F6">
        <w:rPr>
          <w:rFonts w:ascii="Arial" w:hAnsi="Arial" w:cs="Arial"/>
          <w:b/>
          <w:sz w:val="22"/>
          <w:szCs w:val="22"/>
        </w:rPr>
        <w:t>Interactive E-book: Y</w:t>
      </w:r>
      <w:r w:rsidR="00F577F6" w:rsidRPr="00F577F6">
        <w:rPr>
          <w:rFonts w:ascii="Arial" w:hAnsi="Arial" w:cs="Arial"/>
          <w:b/>
          <w:sz w:val="22"/>
          <w:szCs w:val="22"/>
        </w:rPr>
        <w:t>es</w:t>
      </w:r>
    </w:p>
    <w:p w14:paraId="3864023B" w14:textId="77777777" w:rsidR="00F577F6" w:rsidRPr="00F577F6" w:rsidRDefault="00F577F6" w:rsidP="00F577F6">
      <w:pPr>
        <w:pStyle w:val="ListParagraph"/>
        <w:ind w:hanging="360"/>
        <w:rPr>
          <w:rFonts w:ascii="Arial" w:hAnsi="Arial" w:cs="Arial"/>
          <w:b/>
          <w:sz w:val="22"/>
          <w:szCs w:val="22"/>
        </w:rPr>
      </w:pPr>
    </w:p>
    <w:p w14:paraId="4D177674" w14:textId="77777777" w:rsidR="0078715F" w:rsidRPr="002E5F82" w:rsidRDefault="0078715F" w:rsidP="004548BC">
      <w:pPr>
        <w:autoSpaceDE w:val="0"/>
        <w:autoSpaceDN w:val="0"/>
        <w:adjustRightInd w:val="0"/>
        <w:jc w:val="center"/>
        <w:rPr>
          <w:rFonts w:ascii="Arial" w:hAnsi="Arial" w:cs="Arial"/>
          <w:b/>
          <w:bCs/>
          <w:szCs w:val="18"/>
          <w:u w:val="single"/>
        </w:rPr>
      </w:pPr>
      <w:r w:rsidRPr="002E5F82">
        <w:rPr>
          <w:rFonts w:ascii="Arial" w:hAnsi="Arial" w:cs="Arial"/>
          <w:b/>
          <w:bCs/>
          <w:szCs w:val="18"/>
          <w:highlight w:val="lightGray"/>
          <w:u w:val="single"/>
        </w:rPr>
        <w:t>ANCILLARY GUIDE</w:t>
      </w:r>
    </w:p>
    <w:p w14:paraId="25070DAC" w14:textId="37B17E04" w:rsidR="001B6E77" w:rsidRPr="001B6E77" w:rsidRDefault="004C333E" w:rsidP="001B6E77">
      <w:pPr>
        <w:spacing w:before="100" w:beforeAutospacing="1" w:after="100" w:afterAutospacing="1" w:line="288" w:lineRule="auto"/>
        <w:rPr>
          <w:rFonts w:ascii="Arial" w:eastAsia="Times New Roman" w:hAnsi="Arial" w:cs="Arial"/>
          <w:sz w:val="18"/>
          <w:szCs w:val="18"/>
          <w:lang w:val="en"/>
        </w:rPr>
      </w:pPr>
      <w:hyperlink r:id="rId12" w:tgtFrame="_blank" w:history="1">
        <w:r w:rsidR="001B6E77" w:rsidRPr="002E5F82">
          <w:rPr>
            <w:rFonts w:ascii="Arial" w:eastAsia="Times New Roman" w:hAnsi="Arial" w:cs="Arial"/>
            <w:color w:val="3D5C99"/>
            <w:sz w:val="18"/>
            <w:szCs w:val="18"/>
            <w:u w:val="single"/>
            <w:lang w:val="en"/>
          </w:rPr>
          <w:t>Instructor Resource Site</w:t>
        </w:r>
      </w:hyperlink>
      <w:r w:rsidR="001B6E77" w:rsidRPr="001B6E77">
        <w:rPr>
          <w:rFonts w:ascii="Arial" w:eastAsia="Times New Roman" w:hAnsi="Arial" w:cs="Arial"/>
          <w:sz w:val="18"/>
          <w:szCs w:val="18"/>
          <w:lang w:val="en"/>
        </w:rPr>
        <w:t xml:space="preserve"> </w:t>
      </w:r>
      <w:r w:rsidR="001B6E77" w:rsidRPr="002E5F82">
        <w:rPr>
          <w:rFonts w:ascii="Arial" w:eastAsia="Times New Roman" w:hAnsi="Arial" w:cs="Arial"/>
          <w:sz w:val="18"/>
          <w:szCs w:val="18"/>
          <w:lang w:val="en"/>
        </w:rPr>
        <w:t xml:space="preserve"> </w:t>
      </w:r>
      <w:r w:rsidR="001B6E77" w:rsidRPr="002E5F82">
        <w:rPr>
          <w:rFonts w:ascii="Arial" w:hAnsi="Arial" w:cs="Arial"/>
          <w:noProof/>
          <w:sz w:val="18"/>
          <w:szCs w:val="18"/>
        </w:rPr>
        <w:drawing>
          <wp:inline distT="0" distB="0" distL="0" distR="0" wp14:anchorId="2F3C27C3" wp14:editId="33676596">
            <wp:extent cx="1190625" cy="2327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190625" cy="232713"/>
                    </a:xfrm>
                    <a:prstGeom prst="rect">
                      <a:avLst/>
                    </a:prstGeom>
                  </pic:spPr>
                </pic:pic>
              </a:graphicData>
            </a:graphic>
          </wp:inline>
        </w:drawing>
      </w:r>
    </w:p>
    <w:p w14:paraId="3A0FA9B5" w14:textId="77777777" w:rsidR="001B6E77" w:rsidRPr="001B6E77" w:rsidRDefault="001B6E77" w:rsidP="001B6E77">
      <w:pPr>
        <w:numPr>
          <w:ilvl w:val="0"/>
          <w:numId w:val="7"/>
        </w:numPr>
        <w:spacing w:before="100" w:beforeAutospacing="1" w:after="100" w:afterAutospacing="1" w:line="288" w:lineRule="auto"/>
        <w:rPr>
          <w:rFonts w:ascii="Arial" w:eastAsia="Times New Roman" w:hAnsi="Arial" w:cs="Arial"/>
          <w:sz w:val="18"/>
          <w:szCs w:val="18"/>
          <w:lang w:val="en"/>
        </w:rPr>
      </w:pPr>
      <w:r w:rsidRPr="002E5F82">
        <w:rPr>
          <w:rFonts w:ascii="Arial" w:eastAsia="Times New Roman" w:hAnsi="Arial" w:cs="Arial"/>
          <w:bCs/>
          <w:sz w:val="18"/>
          <w:szCs w:val="18"/>
          <w:lang w:val="en"/>
        </w:rPr>
        <w:t>Test banks</w:t>
      </w:r>
      <w:r w:rsidRPr="001B6E77">
        <w:rPr>
          <w:rFonts w:ascii="Arial" w:eastAsia="Times New Roman" w:hAnsi="Arial" w:cs="Arial"/>
          <w:sz w:val="18"/>
          <w:szCs w:val="18"/>
          <w:lang w:val="en"/>
        </w:rPr>
        <w:t> provide a diverse range of pre-written options as well as the opportunity to edit any question and/or insert your own personalized questions to effectively assess students’ progress and understanding.</w:t>
      </w:r>
    </w:p>
    <w:p w14:paraId="05EE4AF7" w14:textId="77777777" w:rsidR="001B6E77" w:rsidRPr="001B6E77" w:rsidRDefault="001B6E77" w:rsidP="001B6E77">
      <w:pPr>
        <w:numPr>
          <w:ilvl w:val="0"/>
          <w:numId w:val="7"/>
        </w:numPr>
        <w:spacing w:before="100" w:beforeAutospacing="1" w:after="100" w:afterAutospacing="1" w:line="288" w:lineRule="auto"/>
        <w:rPr>
          <w:rFonts w:ascii="Arial" w:eastAsia="Times New Roman" w:hAnsi="Arial" w:cs="Arial"/>
          <w:sz w:val="18"/>
          <w:szCs w:val="18"/>
          <w:lang w:val="en"/>
        </w:rPr>
      </w:pPr>
      <w:r w:rsidRPr="001B6E77">
        <w:rPr>
          <w:rFonts w:ascii="Arial" w:eastAsia="Times New Roman" w:hAnsi="Arial" w:cs="Arial"/>
          <w:sz w:val="18"/>
          <w:szCs w:val="18"/>
          <w:lang w:val="en"/>
        </w:rPr>
        <w:t>Editable, chapter-specific </w:t>
      </w:r>
      <w:r w:rsidRPr="002E5F82">
        <w:rPr>
          <w:rFonts w:ascii="Arial" w:eastAsia="Times New Roman" w:hAnsi="Arial" w:cs="Arial"/>
          <w:bCs/>
          <w:sz w:val="18"/>
          <w:szCs w:val="18"/>
          <w:lang w:val="en"/>
        </w:rPr>
        <w:t>PowerPoint</w:t>
      </w:r>
      <w:r w:rsidRPr="002E5F82">
        <w:rPr>
          <w:rFonts w:ascii="Arial" w:eastAsia="Times New Roman" w:hAnsi="Arial" w:cs="Arial"/>
          <w:bCs/>
          <w:sz w:val="18"/>
          <w:szCs w:val="18"/>
          <w:vertAlign w:val="superscript"/>
          <w:lang w:val="en"/>
        </w:rPr>
        <w:t>®</w:t>
      </w:r>
      <w:r w:rsidRPr="002E5F82">
        <w:rPr>
          <w:rFonts w:ascii="Arial" w:eastAsia="Times New Roman" w:hAnsi="Arial" w:cs="Arial"/>
          <w:bCs/>
          <w:sz w:val="18"/>
          <w:szCs w:val="18"/>
          <w:lang w:val="en"/>
        </w:rPr>
        <w:t> slides </w:t>
      </w:r>
      <w:r w:rsidRPr="001B6E77">
        <w:rPr>
          <w:rFonts w:ascii="Arial" w:eastAsia="Times New Roman" w:hAnsi="Arial" w:cs="Arial"/>
          <w:sz w:val="18"/>
          <w:szCs w:val="18"/>
          <w:lang w:val="en"/>
        </w:rPr>
        <w:t>offer complete flexibility for creating a multimedia presentation for your course. </w:t>
      </w:r>
    </w:p>
    <w:p w14:paraId="21BEA0C7" w14:textId="77777777" w:rsidR="001B6E77" w:rsidRPr="001B6E77" w:rsidRDefault="001B6E77" w:rsidP="001B6E77">
      <w:pPr>
        <w:numPr>
          <w:ilvl w:val="0"/>
          <w:numId w:val="7"/>
        </w:numPr>
        <w:spacing w:before="100" w:beforeAutospacing="1" w:after="100" w:afterAutospacing="1" w:line="288" w:lineRule="auto"/>
        <w:rPr>
          <w:rFonts w:ascii="Arial" w:eastAsia="Times New Roman" w:hAnsi="Arial" w:cs="Arial"/>
          <w:sz w:val="18"/>
          <w:szCs w:val="18"/>
          <w:lang w:val="en"/>
        </w:rPr>
      </w:pPr>
      <w:r w:rsidRPr="002E5F82">
        <w:rPr>
          <w:rFonts w:ascii="Arial" w:eastAsia="Times New Roman" w:hAnsi="Arial" w:cs="Arial"/>
          <w:bCs/>
          <w:sz w:val="18"/>
          <w:szCs w:val="18"/>
          <w:lang w:val="en"/>
        </w:rPr>
        <w:t>Lecture notes</w:t>
      </w:r>
      <w:r w:rsidRPr="001B6E77">
        <w:rPr>
          <w:rFonts w:ascii="Arial" w:eastAsia="Times New Roman" w:hAnsi="Arial" w:cs="Arial"/>
          <w:sz w:val="18"/>
          <w:szCs w:val="18"/>
          <w:lang w:val="en"/>
        </w:rPr>
        <w:t> summarize key concepts on a chapter-by-chapter basis to help with preparation for lectures and class discussions.</w:t>
      </w:r>
    </w:p>
    <w:p w14:paraId="292AAADE" w14:textId="77777777" w:rsidR="001B6E77" w:rsidRPr="001B6E77" w:rsidRDefault="001B6E77" w:rsidP="001B6E77">
      <w:pPr>
        <w:numPr>
          <w:ilvl w:val="0"/>
          <w:numId w:val="7"/>
        </w:numPr>
        <w:spacing w:before="100" w:beforeAutospacing="1" w:after="100" w:afterAutospacing="1" w:line="288" w:lineRule="auto"/>
        <w:rPr>
          <w:rFonts w:ascii="Arial" w:eastAsia="Times New Roman" w:hAnsi="Arial" w:cs="Arial"/>
          <w:sz w:val="18"/>
          <w:szCs w:val="18"/>
          <w:lang w:val="en"/>
        </w:rPr>
      </w:pPr>
      <w:r w:rsidRPr="001B6E77">
        <w:rPr>
          <w:rFonts w:ascii="Arial" w:eastAsia="Times New Roman" w:hAnsi="Arial" w:cs="Arial"/>
          <w:sz w:val="18"/>
          <w:szCs w:val="18"/>
          <w:lang w:val="en"/>
        </w:rPr>
        <w:t>An </w:t>
      </w:r>
      <w:r w:rsidRPr="002E5F82">
        <w:rPr>
          <w:rFonts w:ascii="Arial" w:eastAsia="Times New Roman" w:hAnsi="Arial" w:cs="Arial"/>
          <w:bCs/>
          <w:sz w:val="18"/>
          <w:szCs w:val="18"/>
          <w:lang w:val="en"/>
        </w:rPr>
        <w:t>Instructor’s manual</w:t>
      </w:r>
      <w:r w:rsidRPr="001B6E77">
        <w:rPr>
          <w:rFonts w:ascii="Arial" w:eastAsia="Times New Roman" w:hAnsi="Arial" w:cs="Arial"/>
          <w:sz w:val="18"/>
          <w:szCs w:val="18"/>
          <w:lang w:val="en"/>
        </w:rPr>
        <w:t> written by the author and offers chapter-by-chapter guidance.</w:t>
      </w:r>
    </w:p>
    <w:p w14:paraId="64E9BF71" w14:textId="77777777" w:rsidR="001B6E77" w:rsidRPr="001B6E77" w:rsidRDefault="001B6E77" w:rsidP="001B6E77">
      <w:pPr>
        <w:numPr>
          <w:ilvl w:val="0"/>
          <w:numId w:val="7"/>
        </w:numPr>
        <w:spacing w:before="100" w:beforeAutospacing="1" w:after="100" w:afterAutospacing="1" w:line="288" w:lineRule="auto"/>
        <w:rPr>
          <w:rFonts w:ascii="Arial" w:eastAsia="Times New Roman" w:hAnsi="Arial" w:cs="Arial"/>
          <w:sz w:val="18"/>
          <w:szCs w:val="18"/>
          <w:lang w:val="en"/>
        </w:rPr>
      </w:pPr>
      <w:r w:rsidRPr="001B6E77">
        <w:rPr>
          <w:rFonts w:ascii="Arial" w:eastAsia="Times New Roman" w:hAnsi="Arial" w:cs="Arial"/>
          <w:sz w:val="18"/>
          <w:szCs w:val="18"/>
          <w:lang w:val="en"/>
        </w:rPr>
        <w:t>Carefully selected chapter-by-chapter</w:t>
      </w:r>
      <w:r w:rsidRPr="002E5F82">
        <w:rPr>
          <w:rFonts w:ascii="Arial" w:eastAsia="Times New Roman" w:hAnsi="Arial" w:cs="Arial"/>
          <w:bCs/>
          <w:sz w:val="18"/>
          <w:szCs w:val="18"/>
          <w:lang w:val="en"/>
        </w:rPr>
        <w:t> video links</w:t>
      </w:r>
      <w:r w:rsidRPr="001B6E77">
        <w:rPr>
          <w:rFonts w:ascii="Arial" w:eastAsia="Times New Roman" w:hAnsi="Arial" w:cs="Arial"/>
          <w:sz w:val="18"/>
          <w:szCs w:val="18"/>
          <w:lang w:val="en"/>
        </w:rPr>
        <w:t> and </w:t>
      </w:r>
      <w:r w:rsidRPr="002E5F82">
        <w:rPr>
          <w:rFonts w:ascii="Arial" w:eastAsia="Times New Roman" w:hAnsi="Arial" w:cs="Arial"/>
          <w:bCs/>
          <w:sz w:val="18"/>
          <w:szCs w:val="18"/>
          <w:lang w:val="en"/>
        </w:rPr>
        <w:t>multimedia content</w:t>
      </w:r>
      <w:r w:rsidRPr="001B6E77">
        <w:rPr>
          <w:rFonts w:ascii="Arial" w:eastAsia="Times New Roman" w:hAnsi="Arial" w:cs="Arial"/>
          <w:sz w:val="18"/>
          <w:szCs w:val="18"/>
          <w:lang w:val="en"/>
        </w:rPr>
        <w:t>, which enhance classroom-based explorations of key topics.</w:t>
      </w:r>
    </w:p>
    <w:p w14:paraId="7662461D" w14:textId="77777777" w:rsidR="001B6E77" w:rsidRPr="001B6E77" w:rsidRDefault="001B6E77" w:rsidP="001B6E77">
      <w:pPr>
        <w:numPr>
          <w:ilvl w:val="0"/>
          <w:numId w:val="7"/>
        </w:numPr>
        <w:spacing w:before="100" w:beforeAutospacing="1" w:after="100" w:afterAutospacing="1" w:line="288" w:lineRule="auto"/>
        <w:rPr>
          <w:rFonts w:ascii="Arial" w:eastAsia="Times New Roman" w:hAnsi="Arial" w:cs="Arial"/>
          <w:sz w:val="18"/>
          <w:szCs w:val="18"/>
          <w:lang w:val="en"/>
        </w:rPr>
      </w:pPr>
      <w:r w:rsidRPr="002E5F82">
        <w:rPr>
          <w:rFonts w:ascii="Arial" w:eastAsia="Times New Roman" w:hAnsi="Arial" w:cs="Arial"/>
          <w:bCs/>
          <w:sz w:val="18"/>
          <w:szCs w:val="18"/>
          <w:lang w:val="en"/>
        </w:rPr>
        <w:t>Exhibits from the printed book</w:t>
      </w:r>
      <w:r w:rsidRPr="001B6E77">
        <w:rPr>
          <w:rFonts w:ascii="Arial" w:eastAsia="Times New Roman" w:hAnsi="Arial" w:cs="Arial"/>
          <w:sz w:val="18"/>
          <w:szCs w:val="18"/>
          <w:lang w:val="en"/>
        </w:rPr>
        <w:t> are available in an easily-downloadable format for use in papers, hand-outs, and presentations</w:t>
      </w:r>
    </w:p>
    <w:p w14:paraId="3AB11C9F" w14:textId="3F5E15EE" w:rsidR="001B6E77" w:rsidRPr="001B6E77" w:rsidRDefault="001B6E77" w:rsidP="001B6E77">
      <w:pPr>
        <w:numPr>
          <w:ilvl w:val="0"/>
          <w:numId w:val="7"/>
        </w:numPr>
        <w:spacing w:before="100" w:beforeAutospacing="1" w:after="100" w:afterAutospacing="1" w:line="288" w:lineRule="auto"/>
        <w:rPr>
          <w:rFonts w:ascii="Arial" w:eastAsia="Times New Roman" w:hAnsi="Arial" w:cs="Arial"/>
          <w:sz w:val="18"/>
          <w:szCs w:val="18"/>
          <w:lang w:val="en"/>
        </w:rPr>
      </w:pPr>
      <w:r w:rsidRPr="001B6E77">
        <w:rPr>
          <w:rFonts w:ascii="Arial" w:eastAsia="Times New Roman" w:hAnsi="Arial" w:cs="Arial"/>
          <w:sz w:val="18"/>
          <w:szCs w:val="18"/>
          <w:lang w:val="en"/>
        </w:rPr>
        <w:t>A </w:t>
      </w:r>
      <w:r w:rsidRPr="002E5F82">
        <w:rPr>
          <w:rFonts w:ascii="Arial" w:eastAsia="Times New Roman" w:hAnsi="Arial" w:cs="Arial"/>
          <w:bCs/>
          <w:sz w:val="18"/>
          <w:szCs w:val="18"/>
          <w:lang w:val="en"/>
        </w:rPr>
        <w:t>common course cartridge</w:t>
      </w:r>
      <w:r w:rsidRPr="001B6E77">
        <w:rPr>
          <w:rFonts w:ascii="Arial" w:eastAsia="Times New Roman" w:hAnsi="Arial" w:cs="Arial"/>
          <w:sz w:val="18"/>
          <w:szCs w:val="18"/>
          <w:lang w:val="en"/>
        </w:rPr>
        <w:t> includes all of the instructor resources and assessment material from the student study site, making it easy for instructors to upload and use these materials in learning management systems such as Blackboard™, Angel®, Moodle™, Canvas, and Desire2Learn™</w:t>
      </w:r>
    </w:p>
    <w:p w14:paraId="37A3DE06" w14:textId="5B1AEF0D" w:rsidR="001B6E77" w:rsidRPr="001B6E77" w:rsidRDefault="004C333E" w:rsidP="001B6E77">
      <w:pPr>
        <w:spacing w:before="100" w:beforeAutospacing="1" w:after="100" w:afterAutospacing="1" w:line="288" w:lineRule="auto"/>
        <w:rPr>
          <w:rFonts w:ascii="Arial" w:eastAsia="Times New Roman" w:hAnsi="Arial" w:cs="Arial"/>
          <w:sz w:val="18"/>
          <w:szCs w:val="18"/>
          <w:lang w:val="en"/>
        </w:rPr>
      </w:pPr>
      <w:hyperlink r:id="rId13" w:tgtFrame="_blank" w:history="1">
        <w:r w:rsidR="001B6E77" w:rsidRPr="002E5F82">
          <w:rPr>
            <w:rFonts w:ascii="Arial" w:eastAsia="Times New Roman" w:hAnsi="Arial" w:cs="Arial"/>
            <w:color w:val="3D5C99"/>
            <w:sz w:val="18"/>
            <w:szCs w:val="18"/>
            <w:u w:val="single"/>
            <w:lang w:val="en"/>
          </w:rPr>
          <w:t>Student Study Site</w:t>
        </w:r>
      </w:hyperlink>
      <w:r w:rsidR="001B6E77" w:rsidRPr="001B6E77">
        <w:rPr>
          <w:rFonts w:ascii="Arial" w:eastAsia="Times New Roman" w:hAnsi="Arial" w:cs="Arial"/>
          <w:sz w:val="18"/>
          <w:szCs w:val="18"/>
          <w:lang w:val="en"/>
        </w:rPr>
        <w:t xml:space="preserve"> </w:t>
      </w:r>
      <w:r w:rsidR="001B6E77" w:rsidRPr="002E5F82">
        <w:rPr>
          <w:rFonts w:ascii="Arial" w:hAnsi="Arial" w:cs="Arial"/>
          <w:noProof/>
          <w:sz w:val="18"/>
          <w:szCs w:val="18"/>
        </w:rPr>
        <w:drawing>
          <wp:inline distT="0" distB="0" distL="0" distR="0" wp14:anchorId="3351A02A" wp14:editId="5D7A27F3">
            <wp:extent cx="1190625" cy="2327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190625" cy="232713"/>
                    </a:xfrm>
                    <a:prstGeom prst="rect">
                      <a:avLst/>
                    </a:prstGeom>
                  </pic:spPr>
                </pic:pic>
              </a:graphicData>
            </a:graphic>
          </wp:inline>
        </w:drawing>
      </w:r>
    </w:p>
    <w:p w14:paraId="248952FD" w14:textId="77777777" w:rsidR="001B6E77" w:rsidRPr="001B6E77" w:rsidRDefault="001B6E77" w:rsidP="001B6E77">
      <w:pPr>
        <w:numPr>
          <w:ilvl w:val="1"/>
          <w:numId w:val="8"/>
        </w:numPr>
        <w:spacing w:before="100" w:beforeAutospacing="1" w:after="100" w:afterAutospacing="1" w:line="288" w:lineRule="auto"/>
        <w:rPr>
          <w:rFonts w:ascii="Arial" w:eastAsia="Times New Roman" w:hAnsi="Arial" w:cs="Arial"/>
          <w:sz w:val="18"/>
          <w:szCs w:val="18"/>
          <w:lang w:val="en"/>
        </w:rPr>
      </w:pPr>
      <w:r w:rsidRPr="001B6E77">
        <w:rPr>
          <w:rFonts w:ascii="Arial" w:eastAsia="Times New Roman" w:hAnsi="Arial" w:cs="Arial"/>
          <w:sz w:val="18"/>
          <w:szCs w:val="18"/>
          <w:lang w:val="en"/>
        </w:rPr>
        <w:t>Mobile-friendly </w:t>
      </w:r>
      <w:proofErr w:type="spellStart"/>
      <w:r w:rsidRPr="001B6E77">
        <w:rPr>
          <w:rFonts w:ascii="Arial" w:eastAsia="Times New Roman" w:hAnsi="Arial" w:cs="Arial"/>
          <w:bCs/>
          <w:sz w:val="18"/>
          <w:szCs w:val="18"/>
          <w:lang w:val="en"/>
        </w:rPr>
        <w:t>eFlashcards</w:t>
      </w:r>
      <w:proofErr w:type="spellEnd"/>
      <w:r w:rsidRPr="001B6E77">
        <w:rPr>
          <w:rFonts w:ascii="Arial" w:eastAsia="Times New Roman" w:hAnsi="Arial" w:cs="Arial"/>
          <w:sz w:val="18"/>
          <w:szCs w:val="18"/>
          <w:lang w:val="en"/>
        </w:rPr>
        <w:t> strengthen understanding of key terms and concepts.</w:t>
      </w:r>
    </w:p>
    <w:p w14:paraId="43418056" w14:textId="77777777" w:rsidR="001B6E77" w:rsidRPr="001B6E77" w:rsidRDefault="001B6E77" w:rsidP="001B6E77">
      <w:pPr>
        <w:numPr>
          <w:ilvl w:val="1"/>
          <w:numId w:val="8"/>
        </w:numPr>
        <w:spacing w:before="100" w:beforeAutospacing="1" w:after="100" w:afterAutospacing="1" w:line="288" w:lineRule="auto"/>
        <w:rPr>
          <w:rFonts w:ascii="Arial" w:eastAsia="Times New Roman" w:hAnsi="Arial" w:cs="Arial"/>
          <w:sz w:val="18"/>
          <w:szCs w:val="18"/>
          <w:lang w:val="en"/>
        </w:rPr>
      </w:pPr>
      <w:r w:rsidRPr="001B6E77">
        <w:rPr>
          <w:rFonts w:ascii="Arial" w:eastAsia="Times New Roman" w:hAnsi="Arial" w:cs="Arial"/>
          <w:sz w:val="18"/>
          <w:szCs w:val="18"/>
          <w:lang w:val="en"/>
        </w:rPr>
        <w:t>Mobile-friendly practice</w:t>
      </w:r>
      <w:r w:rsidRPr="001B6E77">
        <w:rPr>
          <w:rFonts w:ascii="Arial" w:eastAsia="Times New Roman" w:hAnsi="Arial" w:cs="Arial"/>
          <w:bCs/>
          <w:sz w:val="18"/>
          <w:szCs w:val="18"/>
          <w:lang w:val="en"/>
        </w:rPr>
        <w:t> quizzes</w:t>
      </w:r>
      <w:r w:rsidRPr="001B6E77">
        <w:rPr>
          <w:rFonts w:ascii="Arial" w:eastAsia="Times New Roman" w:hAnsi="Arial" w:cs="Arial"/>
          <w:sz w:val="18"/>
          <w:szCs w:val="18"/>
          <w:lang w:val="en"/>
        </w:rPr>
        <w:t> allow for independent assessment by students of their mastery of course material.</w:t>
      </w:r>
    </w:p>
    <w:p w14:paraId="6416EC0E" w14:textId="77777777" w:rsidR="001B6E77" w:rsidRPr="001B6E77" w:rsidRDefault="001B6E77" w:rsidP="001B6E77">
      <w:pPr>
        <w:numPr>
          <w:ilvl w:val="1"/>
          <w:numId w:val="8"/>
        </w:numPr>
        <w:spacing w:before="100" w:beforeAutospacing="1" w:after="100" w:afterAutospacing="1" w:line="288" w:lineRule="auto"/>
        <w:rPr>
          <w:rFonts w:ascii="Arial" w:eastAsia="Times New Roman" w:hAnsi="Arial" w:cs="Arial"/>
          <w:sz w:val="18"/>
          <w:szCs w:val="18"/>
          <w:lang w:val="en"/>
        </w:rPr>
      </w:pPr>
      <w:r w:rsidRPr="001B6E77">
        <w:rPr>
          <w:rFonts w:ascii="Arial" w:eastAsia="Times New Roman" w:hAnsi="Arial" w:cs="Arial"/>
          <w:bCs/>
          <w:sz w:val="18"/>
          <w:szCs w:val="18"/>
          <w:lang w:val="en"/>
        </w:rPr>
        <w:t>Multimedia content</w:t>
      </w:r>
      <w:r w:rsidRPr="001B6E77">
        <w:rPr>
          <w:rFonts w:ascii="Arial" w:eastAsia="Times New Roman" w:hAnsi="Arial" w:cs="Arial"/>
          <w:sz w:val="18"/>
          <w:szCs w:val="18"/>
          <w:lang w:val="en"/>
        </w:rPr>
        <w:t> includes links to video, audio, web, and data that appeal to students with different learning styles.</w:t>
      </w:r>
    </w:p>
    <w:p w14:paraId="5E6AB179" w14:textId="77777777" w:rsidR="001B6E77" w:rsidRPr="001B6E77" w:rsidRDefault="001B6E77" w:rsidP="001B6E77">
      <w:pPr>
        <w:numPr>
          <w:ilvl w:val="1"/>
          <w:numId w:val="8"/>
        </w:numPr>
        <w:spacing w:before="100" w:beforeAutospacing="1" w:after="100" w:afterAutospacing="1" w:line="288" w:lineRule="auto"/>
        <w:rPr>
          <w:rFonts w:ascii="Arial" w:eastAsia="Times New Roman" w:hAnsi="Arial" w:cs="Arial"/>
          <w:sz w:val="18"/>
          <w:szCs w:val="18"/>
          <w:lang w:val="en"/>
        </w:rPr>
      </w:pPr>
      <w:r w:rsidRPr="001B6E77">
        <w:rPr>
          <w:rFonts w:ascii="Arial" w:eastAsia="Times New Roman" w:hAnsi="Arial" w:cs="Arial"/>
          <w:sz w:val="18"/>
          <w:szCs w:val="18"/>
          <w:lang w:val="en"/>
        </w:rPr>
        <w:t>Chapter-by-chapter </w:t>
      </w:r>
      <w:r w:rsidRPr="002E5F82">
        <w:rPr>
          <w:rFonts w:ascii="Arial" w:eastAsia="Times New Roman" w:hAnsi="Arial" w:cs="Arial"/>
          <w:bCs/>
          <w:sz w:val="18"/>
          <w:szCs w:val="18"/>
          <w:lang w:val="en"/>
        </w:rPr>
        <w:t>study questions </w:t>
      </w:r>
      <w:r w:rsidRPr="001B6E77">
        <w:rPr>
          <w:rFonts w:ascii="Arial" w:eastAsia="Times New Roman" w:hAnsi="Arial" w:cs="Arial"/>
          <w:sz w:val="18"/>
          <w:szCs w:val="18"/>
          <w:lang w:val="en"/>
        </w:rPr>
        <w:t>to help you prepare for quizzes and tests.</w:t>
      </w:r>
    </w:p>
    <w:p w14:paraId="4D177689" w14:textId="7D59C602" w:rsidR="0078715F" w:rsidRPr="002E5F82" w:rsidRDefault="001B6E77" w:rsidP="002E5F82">
      <w:pPr>
        <w:numPr>
          <w:ilvl w:val="1"/>
          <w:numId w:val="8"/>
        </w:numPr>
        <w:spacing w:before="100" w:beforeAutospacing="1" w:after="100" w:afterAutospacing="1" w:line="288" w:lineRule="auto"/>
        <w:rPr>
          <w:rFonts w:ascii="Arial" w:eastAsia="Times New Roman" w:hAnsi="Arial" w:cs="Arial"/>
          <w:sz w:val="18"/>
          <w:szCs w:val="18"/>
          <w:lang w:val="en"/>
        </w:rPr>
      </w:pPr>
      <w:r w:rsidRPr="001B6E77">
        <w:rPr>
          <w:rFonts w:ascii="Arial" w:eastAsia="Times New Roman" w:hAnsi="Arial" w:cs="Arial"/>
          <w:bCs/>
          <w:sz w:val="18"/>
          <w:szCs w:val="18"/>
          <w:lang w:val="en"/>
        </w:rPr>
        <w:lastRenderedPageBreak/>
        <w:t xml:space="preserve">Internet activities and </w:t>
      </w:r>
      <w:proofErr w:type="gramStart"/>
      <w:r w:rsidRPr="001B6E77">
        <w:rPr>
          <w:rFonts w:ascii="Arial" w:eastAsia="Times New Roman" w:hAnsi="Arial" w:cs="Arial"/>
          <w:bCs/>
          <w:sz w:val="18"/>
          <w:szCs w:val="18"/>
          <w:lang w:val="en"/>
        </w:rPr>
        <w:t>exercises</w:t>
      </w:r>
      <w:r w:rsidRPr="001B6E77">
        <w:rPr>
          <w:rFonts w:ascii="Arial" w:eastAsia="Times New Roman" w:hAnsi="Arial" w:cs="Arial"/>
          <w:sz w:val="18"/>
          <w:szCs w:val="18"/>
          <w:lang w:val="en"/>
        </w:rPr>
        <w:t>,</w:t>
      </w:r>
      <w:proofErr w:type="gramEnd"/>
      <w:r w:rsidRPr="001B6E77">
        <w:rPr>
          <w:rFonts w:ascii="Arial" w:eastAsia="Times New Roman" w:hAnsi="Arial" w:cs="Arial"/>
          <w:sz w:val="18"/>
          <w:szCs w:val="18"/>
          <w:lang w:val="en"/>
        </w:rPr>
        <w:t xml:space="preserve"> comprised of web resources and critical thinking questions to apply your knowledge of the chapter perspectives.</w:t>
      </w:r>
    </w:p>
    <w:p w14:paraId="4D17768A" w14:textId="47ECEC68" w:rsidR="0078715F" w:rsidRPr="00F577F6" w:rsidRDefault="00F577F6" w:rsidP="00C15D04">
      <w:pPr>
        <w:autoSpaceDE w:val="0"/>
        <w:autoSpaceDN w:val="0"/>
        <w:adjustRightInd w:val="0"/>
        <w:rPr>
          <w:rFonts w:ascii="Arial" w:hAnsi="Arial" w:cs="Arial"/>
          <w:b/>
          <w:bCs/>
          <w:sz w:val="18"/>
          <w:szCs w:val="18"/>
          <w:u w:val="single"/>
        </w:rPr>
      </w:pPr>
      <w:r w:rsidRPr="00F577F6">
        <w:rPr>
          <w:rFonts w:ascii="Arial" w:hAnsi="Arial" w:cs="Arial"/>
          <w:b/>
          <w:bCs/>
          <w:sz w:val="18"/>
          <w:szCs w:val="18"/>
          <w:u w:val="single"/>
        </w:rPr>
        <w:t>New to the 5</w:t>
      </w:r>
      <w:r w:rsidRPr="00F577F6">
        <w:rPr>
          <w:rFonts w:ascii="Arial" w:hAnsi="Arial" w:cs="Arial"/>
          <w:b/>
          <w:bCs/>
          <w:sz w:val="18"/>
          <w:szCs w:val="18"/>
          <w:u w:val="single"/>
          <w:vertAlign w:val="superscript"/>
        </w:rPr>
        <w:t>th</w:t>
      </w:r>
      <w:r w:rsidRPr="00F577F6">
        <w:rPr>
          <w:rFonts w:ascii="Arial" w:hAnsi="Arial" w:cs="Arial"/>
          <w:b/>
          <w:bCs/>
          <w:sz w:val="18"/>
          <w:szCs w:val="18"/>
          <w:u w:val="single"/>
        </w:rPr>
        <w:t xml:space="preserve"> edition Student Study Site:</w:t>
      </w:r>
    </w:p>
    <w:p w14:paraId="3514B57D" w14:textId="77777777" w:rsidR="00F577F6" w:rsidRPr="001B6E77" w:rsidRDefault="00F577F6" w:rsidP="00F577F6">
      <w:pPr>
        <w:numPr>
          <w:ilvl w:val="1"/>
          <w:numId w:val="8"/>
        </w:numPr>
        <w:spacing w:before="100" w:beforeAutospacing="1" w:after="100" w:afterAutospacing="1" w:line="288" w:lineRule="auto"/>
        <w:rPr>
          <w:rFonts w:ascii="Arial" w:eastAsia="Times New Roman" w:hAnsi="Arial" w:cs="Arial"/>
          <w:sz w:val="18"/>
          <w:szCs w:val="18"/>
          <w:lang w:val="en"/>
        </w:rPr>
      </w:pPr>
      <w:r w:rsidRPr="001B6E77">
        <w:rPr>
          <w:rFonts w:ascii="Arial" w:eastAsia="Times New Roman" w:hAnsi="Arial" w:cs="Arial"/>
          <w:sz w:val="18"/>
          <w:szCs w:val="18"/>
          <w:lang w:val="en"/>
        </w:rPr>
        <w:t>A customized online </w:t>
      </w:r>
      <w:r w:rsidRPr="001B6E77">
        <w:rPr>
          <w:rFonts w:ascii="Arial" w:eastAsia="Times New Roman" w:hAnsi="Arial" w:cs="Arial"/>
          <w:bCs/>
          <w:sz w:val="18"/>
          <w:szCs w:val="18"/>
          <w:lang w:val="en"/>
        </w:rPr>
        <w:t>action plan</w:t>
      </w:r>
      <w:r w:rsidRPr="001B6E77">
        <w:rPr>
          <w:rFonts w:ascii="Arial" w:eastAsia="Times New Roman" w:hAnsi="Arial" w:cs="Arial"/>
          <w:sz w:val="18"/>
          <w:szCs w:val="18"/>
          <w:lang w:val="en"/>
        </w:rPr>
        <w:t> includes tips and feedback on progress through the course and materials, which allows students to individualize their learning experience.</w:t>
      </w:r>
    </w:p>
    <w:p w14:paraId="1914A439" w14:textId="523027EE" w:rsidR="00F577F6" w:rsidRDefault="00F577F6" w:rsidP="00F577F6">
      <w:pPr>
        <w:numPr>
          <w:ilvl w:val="1"/>
          <w:numId w:val="8"/>
        </w:numPr>
        <w:spacing w:before="100" w:beforeAutospacing="1" w:after="100" w:afterAutospacing="1" w:line="288" w:lineRule="auto"/>
        <w:rPr>
          <w:rFonts w:ascii="Arial" w:eastAsia="Times New Roman" w:hAnsi="Arial" w:cs="Arial"/>
          <w:sz w:val="18"/>
          <w:szCs w:val="18"/>
          <w:lang w:val="en"/>
        </w:rPr>
      </w:pPr>
      <w:r w:rsidRPr="001B6E77">
        <w:rPr>
          <w:rFonts w:ascii="Arial" w:eastAsia="Times New Roman" w:hAnsi="Arial" w:cs="Arial"/>
          <w:sz w:val="18"/>
          <w:szCs w:val="18"/>
          <w:lang w:val="en"/>
        </w:rPr>
        <w:t>Chapter-specific</w:t>
      </w:r>
      <w:r w:rsidRPr="002E5F82">
        <w:rPr>
          <w:rFonts w:ascii="Arial" w:eastAsia="Times New Roman" w:hAnsi="Arial" w:cs="Arial"/>
          <w:bCs/>
          <w:sz w:val="18"/>
          <w:szCs w:val="18"/>
          <w:lang w:val="en"/>
        </w:rPr>
        <w:t> learning objectives</w:t>
      </w:r>
      <w:r w:rsidRPr="001B6E77">
        <w:rPr>
          <w:rFonts w:ascii="Arial" w:eastAsia="Times New Roman" w:hAnsi="Arial" w:cs="Arial"/>
          <w:sz w:val="18"/>
          <w:szCs w:val="18"/>
          <w:lang w:val="en"/>
        </w:rPr>
        <w:t> reinforce the most important material.</w:t>
      </w:r>
    </w:p>
    <w:p w14:paraId="5AD4568F" w14:textId="77777777" w:rsidR="00F577F6" w:rsidRDefault="00F577F6" w:rsidP="00F577F6">
      <w:pPr>
        <w:spacing w:before="100" w:beforeAutospacing="1" w:after="100" w:afterAutospacing="1" w:line="288" w:lineRule="auto"/>
        <w:ind w:left="1440"/>
        <w:rPr>
          <w:rFonts w:ascii="Arial" w:eastAsia="Times New Roman" w:hAnsi="Arial" w:cs="Arial"/>
          <w:sz w:val="18"/>
          <w:szCs w:val="18"/>
          <w:lang w:val="en"/>
        </w:rPr>
      </w:pPr>
    </w:p>
    <w:p w14:paraId="664B2C08" w14:textId="1F09A51C" w:rsidR="00F577F6" w:rsidRPr="00F577F6" w:rsidRDefault="00F577F6" w:rsidP="00F577F6">
      <w:pPr>
        <w:pStyle w:val="ListParagraph"/>
        <w:autoSpaceDE w:val="0"/>
        <w:autoSpaceDN w:val="0"/>
        <w:adjustRightInd w:val="0"/>
        <w:jc w:val="center"/>
        <w:rPr>
          <w:rFonts w:ascii="Arial" w:hAnsi="Arial" w:cs="Arial"/>
          <w:b/>
          <w:bCs/>
          <w:szCs w:val="18"/>
        </w:rPr>
      </w:pPr>
      <w:r w:rsidRPr="00F577F6">
        <w:rPr>
          <w:rFonts w:ascii="Arial" w:hAnsi="Arial" w:cs="Arial"/>
          <w:b/>
          <w:bCs/>
          <w:szCs w:val="18"/>
          <w:highlight w:val="lightGray"/>
          <w:u w:val="single"/>
        </w:rPr>
        <w:t>TABLE OF CONTENTS – SIDE BY SIDE COMPARISON</w:t>
      </w:r>
    </w:p>
    <w:tbl>
      <w:tblPr>
        <w:tblStyle w:val="TableGrid"/>
        <w:tblW w:w="0" w:type="auto"/>
        <w:jc w:val="center"/>
        <w:tblLook w:val="04A0" w:firstRow="1" w:lastRow="0" w:firstColumn="1" w:lastColumn="0" w:noHBand="0" w:noVBand="1"/>
      </w:tblPr>
      <w:tblGrid>
        <w:gridCol w:w="4428"/>
        <w:gridCol w:w="4428"/>
      </w:tblGrid>
      <w:tr w:rsidR="00F577F6" w:rsidRPr="002E5F82" w14:paraId="1412247C" w14:textId="77777777" w:rsidTr="00F577F6">
        <w:trPr>
          <w:trHeight w:val="190"/>
          <w:jc w:val="center"/>
        </w:trPr>
        <w:tc>
          <w:tcPr>
            <w:tcW w:w="4428" w:type="dxa"/>
          </w:tcPr>
          <w:p w14:paraId="6CE52EBB" w14:textId="77777777" w:rsidR="00F577F6" w:rsidRPr="002E5F82" w:rsidRDefault="00F577F6" w:rsidP="001A7476">
            <w:pPr>
              <w:autoSpaceDE w:val="0"/>
              <w:autoSpaceDN w:val="0"/>
              <w:adjustRightInd w:val="0"/>
              <w:rPr>
                <w:rFonts w:ascii="Arial" w:hAnsi="Arial" w:cs="Arial"/>
                <w:b/>
                <w:bCs/>
                <w:sz w:val="18"/>
                <w:szCs w:val="18"/>
              </w:rPr>
            </w:pPr>
            <w:r w:rsidRPr="002E5F82">
              <w:rPr>
                <w:rFonts w:ascii="Arial" w:hAnsi="Arial" w:cs="Arial"/>
                <w:b/>
                <w:bCs/>
                <w:sz w:val="18"/>
                <w:szCs w:val="18"/>
              </w:rPr>
              <w:t>FOURTH EDITION</w:t>
            </w:r>
          </w:p>
        </w:tc>
        <w:tc>
          <w:tcPr>
            <w:tcW w:w="4428" w:type="dxa"/>
          </w:tcPr>
          <w:p w14:paraId="2F3EB77E" w14:textId="77777777" w:rsidR="00F577F6" w:rsidRPr="002E5F82" w:rsidRDefault="00F577F6" w:rsidP="001A7476">
            <w:pPr>
              <w:autoSpaceDE w:val="0"/>
              <w:autoSpaceDN w:val="0"/>
              <w:adjustRightInd w:val="0"/>
              <w:rPr>
                <w:rFonts w:ascii="Arial" w:hAnsi="Arial" w:cs="Arial"/>
                <w:b/>
                <w:bCs/>
                <w:sz w:val="18"/>
                <w:szCs w:val="18"/>
              </w:rPr>
            </w:pPr>
            <w:r w:rsidRPr="002E5F82">
              <w:rPr>
                <w:rFonts w:ascii="Arial" w:hAnsi="Arial" w:cs="Arial"/>
                <w:b/>
                <w:bCs/>
                <w:sz w:val="18"/>
                <w:szCs w:val="18"/>
              </w:rPr>
              <w:t>FIFTH EDITION</w:t>
            </w:r>
          </w:p>
        </w:tc>
      </w:tr>
      <w:tr w:rsidR="00F577F6" w:rsidRPr="002E5F82" w14:paraId="52E26C84" w14:textId="77777777" w:rsidTr="00F577F6">
        <w:trPr>
          <w:trHeight w:val="1100"/>
          <w:jc w:val="center"/>
        </w:trPr>
        <w:tc>
          <w:tcPr>
            <w:tcW w:w="4428" w:type="dxa"/>
          </w:tcPr>
          <w:p w14:paraId="170E5602" w14:textId="77777777" w:rsidR="00F577F6" w:rsidRPr="002E5F82" w:rsidRDefault="00F577F6" w:rsidP="001A7476">
            <w:pPr>
              <w:autoSpaceDE w:val="0"/>
              <w:autoSpaceDN w:val="0"/>
              <w:adjustRightInd w:val="0"/>
              <w:rPr>
                <w:rFonts w:ascii="Arial" w:hAnsi="Arial" w:cs="Arial"/>
                <w:b/>
                <w:bCs/>
                <w:sz w:val="18"/>
                <w:szCs w:val="18"/>
              </w:rPr>
            </w:pPr>
            <w:r w:rsidRPr="002E5F82">
              <w:rPr>
                <w:rFonts w:ascii="Arial" w:hAnsi="Arial" w:cs="Arial"/>
                <w:b/>
                <w:bCs/>
                <w:sz w:val="18"/>
                <w:szCs w:val="18"/>
              </w:rPr>
              <w:t xml:space="preserve">I. INTRODUCTION TO THE MEDIA </w:t>
            </w:r>
          </w:p>
          <w:p w14:paraId="1C063D9B" w14:textId="77777777" w:rsidR="00F577F6" w:rsidRPr="002E5F82" w:rsidRDefault="00F577F6" w:rsidP="001A7476">
            <w:pPr>
              <w:autoSpaceDE w:val="0"/>
              <w:autoSpaceDN w:val="0"/>
              <w:adjustRightInd w:val="0"/>
              <w:rPr>
                <w:rFonts w:ascii="Arial" w:hAnsi="Arial" w:cs="Arial"/>
                <w:bCs/>
                <w:sz w:val="18"/>
                <w:szCs w:val="18"/>
              </w:rPr>
            </w:pPr>
          </w:p>
          <w:p w14:paraId="36762399" w14:textId="77777777" w:rsidR="00F577F6" w:rsidRPr="002E5F82" w:rsidRDefault="00F577F6" w:rsidP="001A7476">
            <w:pPr>
              <w:autoSpaceDE w:val="0"/>
              <w:autoSpaceDN w:val="0"/>
              <w:adjustRightInd w:val="0"/>
              <w:rPr>
                <w:rFonts w:ascii="Arial" w:hAnsi="Arial" w:cs="Arial"/>
                <w:b/>
                <w:bCs/>
                <w:sz w:val="18"/>
                <w:szCs w:val="18"/>
              </w:rPr>
            </w:pPr>
            <w:r w:rsidRPr="002E5F82">
              <w:rPr>
                <w:rFonts w:ascii="Arial" w:hAnsi="Arial" w:cs="Arial"/>
                <w:b/>
                <w:bCs/>
                <w:sz w:val="18"/>
                <w:szCs w:val="18"/>
              </w:rPr>
              <w:t xml:space="preserve">1. Living in a Media World </w:t>
            </w:r>
          </w:p>
          <w:p w14:paraId="6D407893"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Levels of Communication </w:t>
            </w:r>
          </w:p>
          <w:p w14:paraId="5D5E90FE"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Elements of Mass Communication </w:t>
            </w:r>
          </w:p>
          <w:p w14:paraId="0FED4834"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Evolution of the Media World </w:t>
            </w:r>
          </w:p>
          <w:p w14:paraId="1CF7A3E5"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Understanding the Media World </w:t>
            </w:r>
          </w:p>
          <w:p w14:paraId="63575A16" w14:textId="77777777" w:rsidR="00F577F6" w:rsidRPr="002E5F82" w:rsidRDefault="00F577F6" w:rsidP="001A7476">
            <w:pPr>
              <w:autoSpaceDE w:val="0"/>
              <w:autoSpaceDN w:val="0"/>
              <w:adjustRightInd w:val="0"/>
              <w:rPr>
                <w:rFonts w:ascii="Arial" w:hAnsi="Arial" w:cs="Arial"/>
                <w:b/>
                <w:bCs/>
                <w:sz w:val="18"/>
                <w:szCs w:val="18"/>
              </w:rPr>
            </w:pPr>
          </w:p>
          <w:p w14:paraId="2927EC4A" w14:textId="77777777" w:rsidR="00F577F6" w:rsidRPr="002E5F82" w:rsidRDefault="00F577F6" w:rsidP="001A7476">
            <w:pPr>
              <w:autoSpaceDE w:val="0"/>
              <w:autoSpaceDN w:val="0"/>
              <w:adjustRightInd w:val="0"/>
              <w:rPr>
                <w:rFonts w:ascii="Arial" w:hAnsi="Arial" w:cs="Arial"/>
                <w:b/>
                <w:bCs/>
                <w:sz w:val="18"/>
                <w:szCs w:val="18"/>
              </w:rPr>
            </w:pPr>
            <w:r w:rsidRPr="002E5F82">
              <w:rPr>
                <w:rFonts w:ascii="Arial" w:hAnsi="Arial" w:cs="Arial"/>
                <w:b/>
                <w:bCs/>
                <w:sz w:val="18"/>
                <w:szCs w:val="18"/>
              </w:rPr>
              <w:t xml:space="preserve">2. Mass Communication Effects: How Society and Media Interact </w:t>
            </w:r>
          </w:p>
          <w:p w14:paraId="7BA094BE"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History of Media Effects Research </w:t>
            </w:r>
          </w:p>
          <w:p w14:paraId="5A773043"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Effects of the Media in Our Lives </w:t>
            </w:r>
          </w:p>
          <w:p w14:paraId="2983621E"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Theories of Media and Society </w:t>
            </w:r>
          </w:p>
          <w:p w14:paraId="3057E254"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Media, Politics, and Society </w:t>
            </w:r>
          </w:p>
          <w:p w14:paraId="36928AA8" w14:textId="77777777" w:rsidR="00F577F6" w:rsidRPr="002E5F82" w:rsidRDefault="00F577F6" w:rsidP="001A7476">
            <w:pPr>
              <w:autoSpaceDE w:val="0"/>
              <w:autoSpaceDN w:val="0"/>
              <w:adjustRightInd w:val="0"/>
              <w:rPr>
                <w:rFonts w:ascii="Arial" w:hAnsi="Arial" w:cs="Arial"/>
                <w:bCs/>
                <w:sz w:val="18"/>
                <w:szCs w:val="18"/>
              </w:rPr>
            </w:pPr>
          </w:p>
          <w:p w14:paraId="2EDE1637" w14:textId="77777777" w:rsidR="00F577F6" w:rsidRPr="002E5F82" w:rsidRDefault="00F577F6" w:rsidP="001A7476">
            <w:pPr>
              <w:autoSpaceDE w:val="0"/>
              <w:autoSpaceDN w:val="0"/>
              <w:adjustRightInd w:val="0"/>
              <w:rPr>
                <w:rFonts w:ascii="Arial" w:hAnsi="Arial" w:cs="Arial"/>
                <w:b/>
                <w:bCs/>
                <w:sz w:val="18"/>
                <w:szCs w:val="18"/>
              </w:rPr>
            </w:pPr>
            <w:r w:rsidRPr="002E5F82">
              <w:rPr>
                <w:rFonts w:ascii="Arial" w:hAnsi="Arial" w:cs="Arial"/>
                <w:b/>
                <w:bCs/>
                <w:sz w:val="18"/>
                <w:szCs w:val="18"/>
              </w:rPr>
              <w:t xml:space="preserve">3. The Media Business: Consolidation, Globalization, and the Long Tail </w:t>
            </w:r>
          </w:p>
          <w:p w14:paraId="190704E3"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The Development of the Media Business in the United States </w:t>
            </w:r>
          </w:p>
          <w:p w14:paraId="3D534830"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Big Media: The Conglomerates</w:t>
            </w:r>
          </w:p>
          <w:p w14:paraId="3F053D78" w14:textId="77777777" w:rsidR="00F577F6" w:rsidRPr="002E5F82" w:rsidRDefault="00F577F6" w:rsidP="001A7476">
            <w:pPr>
              <w:autoSpaceDE w:val="0"/>
              <w:autoSpaceDN w:val="0"/>
              <w:adjustRightInd w:val="0"/>
              <w:rPr>
                <w:rFonts w:ascii="Arial" w:hAnsi="Arial" w:cs="Arial"/>
                <w:bCs/>
                <w:strike/>
                <w:sz w:val="18"/>
                <w:szCs w:val="18"/>
              </w:rPr>
            </w:pPr>
            <w:r w:rsidRPr="002E5F82">
              <w:rPr>
                <w:rFonts w:ascii="Arial" w:hAnsi="Arial" w:cs="Arial"/>
                <w:bCs/>
                <w:sz w:val="18"/>
                <w:szCs w:val="18"/>
              </w:rPr>
              <w:t xml:space="preserve">     </w:t>
            </w:r>
            <w:r w:rsidRPr="002E5F82">
              <w:rPr>
                <w:rFonts w:ascii="Arial" w:hAnsi="Arial" w:cs="Arial"/>
                <w:bCs/>
                <w:strike/>
                <w:sz w:val="18"/>
                <w:szCs w:val="18"/>
              </w:rPr>
              <w:t xml:space="preserve">Big Media: The New Players </w:t>
            </w:r>
          </w:p>
          <w:p w14:paraId="4713EAE0"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Media Economics and the Long Tail </w:t>
            </w:r>
          </w:p>
          <w:p w14:paraId="62267BC0"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Who Controls the Media? </w:t>
            </w:r>
          </w:p>
          <w:p w14:paraId="79664F8F" w14:textId="77777777" w:rsidR="00F577F6" w:rsidRPr="002E5F82" w:rsidRDefault="00F577F6" w:rsidP="001A7476">
            <w:pPr>
              <w:autoSpaceDE w:val="0"/>
              <w:autoSpaceDN w:val="0"/>
              <w:adjustRightInd w:val="0"/>
              <w:rPr>
                <w:rFonts w:ascii="Arial" w:hAnsi="Arial" w:cs="Arial"/>
                <w:bCs/>
                <w:sz w:val="18"/>
                <w:szCs w:val="18"/>
              </w:rPr>
            </w:pPr>
          </w:p>
          <w:p w14:paraId="650726D8" w14:textId="77777777" w:rsidR="00F577F6" w:rsidRPr="002E5F82" w:rsidRDefault="00F577F6" w:rsidP="001A7476">
            <w:pPr>
              <w:autoSpaceDE w:val="0"/>
              <w:autoSpaceDN w:val="0"/>
              <w:adjustRightInd w:val="0"/>
              <w:rPr>
                <w:rFonts w:ascii="Arial" w:hAnsi="Arial" w:cs="Arial"/>
                <w:b/>
                <w:bCs/>
                <w:sz w:val="18"/>
                <w:szCs w:val="18"/>
              </w:rPr>
            </w:pPr>
            <w:r w:rsidRPr="002E5F82">
              <w:rPr>
                <w:rFonts w:ascii="Arial" w:hAnsi="Arial" w:cs="Arial"/>
                <w:b/>
                <w:bCs/>
                <w:sz w:val="18"/>
                <w:szCs w:val="18"/>
              </w:rPr>
              <w:t xml:space="preserve">II. PRINT MEDIA </w:t>
            </w:r>
          </w:p>
          <w:p w14:paraId="5E6A1D16" w14:textId="77777777" w:rsidR="00F577F6" w:rsidRPr="002E5F82" w:rsidRDefault="00F577F6" w:rsidP="001A7476">
            <w:pPr>
              <w:autoSpaceDE w:val="0"/>
              <w:autoSpaceDN w:val="0"/>
              <w:adjustRightInd w:val="0"/>
              <w:rPr>
                <w:rFonts w:ascii="Arial" w:hAnsi="Arial" w:cs="Arial"/>
                <w:bCs/>
                <w:sz w:val="18"/>
                <w:szCs w:val="18"/>
              </w:rPr>
            </w:pPr>
          </w:p>
          <w:p w14:paraId="27EAAF0F" w14:textId="77777777" w:rsidR="00F577F6" w:rsidRPr="002E5F82" w:rsidRDefault="00F577F6" w:rsidP="001A7476">
            <w:pPr>
              <w:autoSpaceDE w:val="0"/>
              <w:autoSpaceDN w:val="0"/>
              <w:adjustRightInd w:val="0"/>
              <w:rPr>
                <w:rFonts w:ascii="Arial" w:hAnsi="Arial" w:cs="Arial"/>
                <w:b/>
                <w:bCs/>
                <w:sz w:val="18"/>
                <w:szCs w:val="18"/>
              </w:rPr>
            </w:pPr>
            <w:r w:rsidRPr="002E5F82">
              <w:rPr>
                <w:rFonts w:ascii="Arial" w:hAnsi="Arial" w:cs="Arial"/>
                <w:b/>
                <w:bCs/>
                <w:sz w:val="18"/>
                <w:szCs w:val="18"/>
              </w:rPr>
              <w:t xml:space="preserve">4. Books: The Birth of the Mass Media </w:t>
            </w:r>
          </w:p>
          <w:p w14:paraId="714A92A9"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The Development of the Book and Mass Communication </w:t>
            </w:r>
          </w:p>
          <w:p w14:paraId="54E950C8"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Buying and Selling Books </w:t>
            </w:r>
          </w:p>
          <w:p w14:paraId="15CCFE5F"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Books and Culture </w:t>
            </w:r>
          </w:p>
          <w:p w14:paraId="744743B2"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The Future of Books </w:t>
            </w:r>
          </w:p>
          <w:p w14:paraId="6CFD04EA" w14:textId="77777777" w:rsidR="00F577F6" w:rsidRPr="002E5F82" w:rsidRDefault="00F577F6" w:rsidP="001A7476">
            <w:pPr>
              <w:autoSpaceDE w:val="0"/>
              <w:autoSpaceDN w:val="0"/>
              <w:adjustRightInd w:val="0"/>
              <w:rPr>
                <w:rFonts w:ascii="Arial" w:hAnsi="Arial" w:cs="Arial"/>
                <w:bCs/>
                <w:sz w:val="18"/>
                <w:szCs w:val="18"/>
              </w:rPr>
            </w:pPr>
          </w:p>
          <w:p w14:paraId="41B26B96" w14:textId="77777777" w:rsidR="00F577F6" w:rsidRPr="002E5F82" w:rsidRDefault="00F577F6" w:rsidP="001A7476">
            <w:pPr>
              <w:autoSpaceDE w:val="0"/>
              <w:autoSpaceDN w:val="0"/>
              <w:adjustRightInd w:val="0"/>
              <w:rPr>
                <w:rFonts w:ascii="Arial" w:hAnsi="Arial" w:cs="Arial"/>
                <w:b/>
                <w:bCs/>
                <w:sz w:val="18"/>
                <w:szCs w:val="18"/>
              </w:rPr>
            </w:pPr>
            <w:r w:rsidRPr="002E5F82">
              <w:rPr>
                <w:rFonts w:ascii="Arial" w:hAnsi="Arial" w:cs="Arial"/>
                <w:b/>
                <w:bCs/>
                <w:sz w:val="18"/>
                <w:szCs w:val="18"/>
              </w:rPr>
              <w:t xml:space="preserve">5. Magazines: The Power of Words and Images </w:t>
            </w:r>
          </w:p>
          <w:p w14:paraId="74D62697"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The Development of a National Culture </w:t>
            </w:r>
          </w:p>
          <w:p w14:paraId="56936B89"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The Magazine Business </w:t>
            </w:r>
          </w:p>
          <w:p w14:paraId="70914A32"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Magazines and Modern Society </w:t>
            </w:r>
          </w:p>
          <w:p w14:paraId="10D861CB"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The Future of Magazines </w:t>
            </w:r>
          </w:p>
          <w:p w14:paraId="582C655D" w14:textId="77777777" w:rsidR="00F577F6" w:rsidRPr="002E5F82" w:rsidRDefault="00F577F6" w:rsidP="001A7476">
            <w:pPr>
              <w:autoSpaceDE w:val="0"/>
              <w:autoSpaceDN w:val="0"/>
              <w:adjustRightInd w:val="0"/>
              <w:rPr>
                <w:rFonts w:ascii="Arial" w:hAnsi="Arial" w:cs="Arial"/>
                <w:bCs/>
                <w:sz w:val="18"/>
                <w:szCs w:val="18"/>
              </w:rPr>
            </w:pPr>
          </w:p>
          <w:p w14:paraId="3A39789A" w14:textId="77777777" w:rsidR="00F577F6" w:rsidRPr="002E5F82" w:rsidRDefault="00F577F6" w:rsidP="001A7476">
            <w:pPr>
              <w:autoSpaceDE w:val="0"/>
              <w:autoSpaceDN w:val="0"/>
              <w:adjustRightInd w:val="0"/>
              <w:rPr>
                <w:rFonts w:ascii="Arial" w:hAnsi="Arial" w:cs="Arial"/>
                <w:b/>
                <w:bCs/>
                <w:sz w:val="18"/>
                <w:szCs w:val="18"/>
              </w:rPr>
            </w:pPr>
            <w:r w:rsidRPr="002E5F82">
              <w:rPr>
                <w:rFonts w:ascii="Arial" w:hAnsi="Arial" w:cs="Arial"/>
                <w:b/>
                <w:bCs/>
                <w:sz w:val="18"/>
                <w:szCs w:val="18"/>
              </w:rPr>
              <w:t xml:space="preserve">6. Newspapers &amp; the News: Reflection of a Democratic Society </w:t>
            </w:r>
          </w:p>
          <w:p w14:paraId="49D4814A"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Inventing the Modern Press </w:t>
            </w:r>
          </w:p>
          <w:p w14:paraId="7870C973"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lastRenderedPageBreak/>
              <w:t xml:space="preserve">     The News Business </w:t>
            </w:r>
          </w:p>
          <w:p w14:paraId="19ED2B41"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News and Society </w:t>
            </w:r>
          </w:p>
          <w:p w14:paraId="3AA1146F"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The Future of Newspapers </w:t>
            </w:r>
          </w:p>
          <w:p w14:paraId="5099CC87" w14:textId="77777777" w:rsidR="00F577F6" w:rsidRPr="002E5F82" w:rsidRDefault="00F577F6" w:rsidP="001A7476">
            <w:pPr>
              <w:autoSpaceDE w:val="0"/>
              <w:autoSpaceDN w:val="0"/>
              <w:adjustRightInd w:val="0"/>
              <w:rPr>
                <w:rFonts w:ascii="Arial" w:hAnsi="Arial" w:cs="Arial"/>
                <w:bCs/>
                <w:sz w:val="18"/>
                <w:szCs w:val="18"/>
              </w:rPr>
            </w:pPr>
          </w:p>
          <w:p w14:paraId="37482797" w14:textId="77777777" w:rsidR="00F577F6" w:rsidRPr="002E5F82" w:rsidRDefault="00F577F6" w:rsidP="001A7476">
            <w:pPr>
              <w:autoSpaceDE w:val="0"/>
              <w:autoSpaceDN w:val="0"/>
              <w:adjustRightInd w:val="0"/>
              <w:rPr>
                <w:rFonts w:ascii="Arial" w:hAnsi="Arial" w:cs="Arial"/>
                <w:b/>
                <w:bCs/>
                <w:sz w:val="18"/>
                <w:szCs w:val="18"/>
              </w:rPr>
            </w:pPr>
            <w:r w:rsidRPr="002E5F82">
              <w:rPr>
                <w:rFonts w:ascii="Arial" w:hAnsi="Arial" w:cs="Arial"/>
                <w:b/>
                <w:bCs/>
                <w:sz w:val="18"/>
                <w:szCs w:val="18"/>
              </w:rPr>
              <w:t xml:space="preserve">III. ELECTRONIC MEDIA </w:t>
            </w:r>
          </w:p>
          <w:p w14:paraId="6623AFCF" w14:textId="77777777" w:rsidR="00F577F6" w:rsidRPr="002E5F82" w:rsidRDefault="00F577F6" w:rsidP="001A7476">
            <w:pPr>
              <w:autoSpaceDE w:val="0"/>
              <w:autoSpaceDN w:val="0"/>
              <w:adjustRightInd w:val="0"/>
              <w:rPr>
                <w:rFonts w:ascii="Arial" w:hAnsi="Arial" w:cs="Arial"/>
                <w:b/>
                <w:bCs/>
                <w:sz w:val="18"/>
                <w:szCs w:val="18"/>
              </w:rPr>
            </w:pPr>
          </w:p>
          <w:p w14:paraId="021C7DE2" w14:textId="77777777" w:rsidR="00F577F6" w:rsidRPr="002E5F82" w:rsidRDefault="00F577F6" w:rsidP="001A7476">
            <w:pPr>
              <w:autoSpaceDE w:val="0"/>
              <w:autoSpaceDN w:val="0"/>
              <w:adjustRightInd w:val="0"/>
              <w:rPr>
                <w:rFonts w:ascii="Arial" w:hAnsi="Arial" w:cs="Arial"/>
                <w:b/>
                <w:bCs/>
                <w:sz w:val="18"/>
                <w:szCs w:val="18"/>
              </w:rPr>
            </w:pPr>
            <w:r w:rsidRPr="002E5F82">
              <w:rPr>
                <w:rFonts w:ascii="Arial" w:hAnsi="Arial" w:cs="Arial"/>
                <w:b/>
                <w:bCs/>
                <w:sz w:val="18"/>
                <w:szCs w:val="18"/>
              </w:rPr>
              <w:t xml:space="preserve">7. Audio: Music and Talk Across Media </w:t>
            </w:r>
          </w:p>
          <w:p w14:paraId="1A15E6E0"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History of Sound Recording and Transmission </w:t>
            </w:r>
          </w:p>
          <w:p w14:paraId="5546D374"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Music, Youth Culture, and Society </w:t>
            </w:r>
          </w:p>
          <w:p w14:paraId="192ADCD7"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From Singles to Digital Downloads </w:t>
            </w:r>
          </w:p>
          <w:p w14:paraId="1C66D376"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The Business of Radio </w:t>
            </w:r>
          </w:p>
          <w:p w14:paraId="2FCB27EA"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The Future of Sound </w:t>
            </w:r>
          </w:p>
          <w:p w14:paraId="1FC711E1" w14:textId="77777777" w:rsidR="00F577F6" w:rsidRDefault="00F577F6" w:rsidP="001A7476">
            <w:pPr>
              <w:autoSpaceDE w:val="0"/>
              <w:autoSpaceDN w:val="0"/>
              <w:adjustRightInd w:val="0"/>
              <w:rPr>
                <w:rFonts w:ascii="Arial" w:hAnsi="Arial" w:cs="Arial"/>
                <w:b/>
                <w:bCs/>
                <w:sz w:val="18"/>
                <w:szCs w:val="18"/>
              </w:rPr>
            </w:pPr>
          </w:p>
          <w:p w14:paraId="7B1B9A16" w14:textId="77777777" w:rsidR="00F577F6" w:rsidRPr="002E5F82" w:rsidRDefault="00F577F6" w:rsidP="001A7476">
            <w:pPr>
              <w:autoSpaceDE w:val="0"/>
              <w:autoSpaceDN w:val="0"/>
              <w:adjustRightInd w:val="0"/>
              <w:rPr>
                <w:rFonts w:ascii="Arial" w:hAnsi="Arial" w:cs="Arial"/>
                <w:b/>
                <w:bCs/>
                <w:sz w:val="18"/>
                <w:szCs w:val="18"/>
              </w:rPr>
            </w:pPr>
          </w:p>
          <w:p w14:paraId="33059E5C" w14:textId="77777777" w:rsidR="00F577F6" w:rsidRPr="002E5F82" w:rsidRDefault="00F577F6" w:rsidP="001A7476">
            <w:pPr>
              <w:autoSpaceDE w:val="0"/>
              <w:autoSpaceDN w:val="0"/>
              <w:adjustRightInd w:val="0"/>
              <w:rPr>
                <w:rFonts w:ascii="Arial" w:hAnsi="Arial" w:cs="Arial"/>
                <w:b/>
                <w:bCs/>
                <w:sz w:val="18"/>
                <w:szCs w:val="18"/>
              </w:rPr>
            </w:pPr>
            <w:r w:rsidRPr="002E5F82">
              <w:rPr>
                <w:rFonts w:ascii="Arial" w:hAnsi="Arial" w:cs="Arial"/>
                <w:b/>
                <w:bCs/>
                <w:sz w:val="18"/>
                <w:szCs w:val="18"/>
              </w:rPr>
              <w:t xml:space="preserve">8. Movies: Mass Producing Entertainment </w:t>
            </w:r>
          </w:p>
          <w:p w14:paraId="7998FD0B"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The Development of Movies </w:t>
            </w:r>
          </w:p>
          <w:p w14:paraId="7D309617"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The Movie Business </w:t>
            </w:r>
          </w:p>
          <w:p w14:paraId="4BFADD60"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Movies and Society </w:t>
            </w:r>
          </w:p>
          <w:p w14:paraId="720B90CD"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The Future of Movies </w:t>
            </w:r>
          </w:p>
          <w:p w14:paraId="40BEFC03" w14:textId="77777777" w:rsidR="00F577F6" w:rsidRDefault="00F577F6" w:rsidP="001A7476">
            <w:pPr>
              <w:autoSpaceDE w:val="0"/>
              <w:autoSpaceDN w:val="0"/>
              <w:adjustRightInd w:val="0"/>
              <w:rPr>
                <w:rFonts w:ascii="Arial" w:hAnsi="Arial" w:cs="Arial"/>
                <w:bCs/>
                <w:sz w:val="18"/>
                <w:szCs w:val="18"/>
              </w:rPr>
            </w:pPr>
          </w:p>
          <w:p w14:paraId="6CF32D7C" w14:textId="77777777" w:rsidR="00F577F6" w:rsidRPr="002E5F82" w:rsidRDefault="00F577F6" w:rsidP="001A7476">
            <w:pPr>
              <w:autoSpaceDE w:val="0"/>
              <w:autoSpaceDN w:val="0"/>
              <w:adjustRightInd w:val="0"/>
              <w:rPr>
                <w:rFonts w:ascii="Arial" w:hAnsi="Arial" w:cs="Arial"/>
                <w:bCs/>
                <w:sz w:val="18"/>
                <w:szCs w:val="18"/>
              </w:rPr>
            </w:pPr>
          </w:p>
          <w:p w14:paraId="79D6DC5F" w14:textId="77777777" w:rsidR="00F577F6" w:rsidRPr="002E5F82" w:rsidRDefault="00F577F6" w:rsidP="001A7476">
            <w:pPr>
              <w:autoSpaceDE w:val="0"/>
              <w:autoSpaceDN w:val="0"/>
              <w:adjustRightInd w:val="0"/>
              <w:rPr>
                <w:rFonts w:ascii="Arial" w:hAnsi="Arial" w:cs="Arial"/>
                <w:b/>
                <w:bCs/>
                <w:sz w:val="18"/>
                <w:szCs w:val="18"/>
              </w:rPr>
            </w:pPr>
            <w:r w:rsidRPr="002E5F82">
              <w:rPr>
                <w:rFonts w:ascii="Arial" w:hAnsi="Arial" w:cs="Arial"/>
                <w:b/>
                <w:bCs/>
                <w:sz w:val="18"/>
                <w:szCs w:val="18"/>
              </w:rPr>
              <w:t xml:space="preserve">9. Television: Broadcast and Beyond </w:t>
            </w:r>
          </w:p>
          <w:p w14:paraId="42D12E2F"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Television: Broadcast and Cable/Satellite </w:t>
            </w:r>
          </w:p>
          <w:p w14:paraId="6DE59CB6"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From Broadcasting to Narrowcasting: The Changing Business of Television </w:t>
            </w:r>
          </w:p>
          <w:p w14:paraId="1CB9D194"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Television and Society</w:t>
            </w:r>
          </w:p>
          <w:p w14:paraId="1FA9DDFB"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The Future of Television </w:t>
            </w:r>
          </w:p>
          <w:p w14:paraId="52B59709" w14:textId="77777777" w:rsidR="00F577F6" w:rsidRPr="002E5F82" w:rsidRDefault="00F577F6" w:rsidP="001A7476">
            <w:pPr>
              <w:autoSpaceDE w:val="0"/>
              <w:autoSpaceDN w:val="0"/>
              <w:adjustRightInd w:val="0"/>
              <w:rPr>
                <w:rFonts w:ascii="Arial" w:hAnsi="Arial" w:cs="Arial"/>
                <w:bCs/>
                <w:sz w:val="18"/>
                <w:szCs w:val="18"/>
              </w:rPr>
            </w:pPr>
          </w:p>
          <w:p w14:paraId="1B701E98" w14:textId="77777777" w:rsidR="00F577F6" w:rsidRPr="002E5F82" w:rsidRDefault="00F577F6" w:rsidP="001A7476">
            <w:pPr>
              <w:autoSpaceDE w:val="0"/>
              <w:autoSpaceDN w:val="0"/>
              <w:adjustRightInd w:val="0"/>
              <w:rPr>
                <w:rFonts w:ascii="Arial" w:hAnsi="Arial" w:cs="Arial"/>
                <w:bCs/>
                <w:sz w:val="18"/>
                <w:szCs w:val="18"/>
              </w:rPr>
            </w:pPr>
          </w:p>
          <w:p w14:paraId="37527D65" w14:textId="77777777" w:rsidR="00F577F6" w:rsidRPr="002E5F82" w:rsidRDefault="00F577F6" w:rsidP="001A7476">
            <w:pPr>
              <w:autoSpaceDE w:val="0"/>
              <w:autoSpaceDN w:val="0"/>
              <w:adjustRightInd w:val="0"/>
              <w:rPr>
                <w:rFonts w:ascii="Arial" w:hAnsi="Arial" w:cs="Arial"/>
                <w:bCs/>
                <w:sz w:val="18"/>
                <w:szCs w:val="18"/>
              </w:rPr>
            </w:pPr>
          </w:p>
          <w:p w14:paraId="72A14CCD" w14:textId="77777777" w:rsidR="00F577F6" w:rsidRPr="002E5F82" w:rsidRDefault="00F577F6" w:rsidP="001A7476">
            <w:pPr>
              <w:autoSpaceDE w:val="0"/>
              <w:autoSpaceDN w:val="0"/>
              <w:adjustRightInd w:val="0"/>
              <w:rPr>
                <w:rFonts w:ascii="Arial" w:hAnsi="Arial" w:cs="Arial"/>
                <w:b/>
                <w:bCs/>
                <w:strike/>
                <w:sz w:val="18"/>
                <w:szCs w:val="18"/>
              </w:rPr>
            </w:pPr>
            <w:r w:rsidRPr="002E5F82">
              <w:rPr>
                <w:rFonts w:ascii="Arial" w:hAnsi="Arial" w:cs="Arial"/>
                <w:b/>
                <w:bCs/>
                <w:sz w:val="18"/>
                <w:szCs w:val="18"/>
              </w:rPr>
              <w:t xml:space="preserve">10. The Internet: </w:t>
            </w:r>
            <w:r w:rsidRPr="002E5F82">
              <w:rPr>
                <w:rFonts w:ascii="Arial" w:hAnsi="Arial" w:cs="Arial"/>
                <w:b/>
                <w:bCs/>
                <w:strike/>
                <w:sz w:val="18"/>
                <w:szCs w:val="18"/>
              </w:rPr>
              <w:t xml:space="preserve">Mass Communication Gets Personal </w:t>
            </w:r>
          </w:p>
          <w:p w14:paraId="310C4EC2"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The Development of the Internet </w:t>
            </w:r>
          </w:p>
          <w:p w14:paraId="40362CBD"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Computers as Communication Tools </w:t>
            </w:r>
          </w:p>
          <w:p w14:paraId="795F1457"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New Media and Online Entertainment </w:t>
            </w:r>
          </w:p>
          <w:p w14:paraId="4F9C4AF6"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The Internet and Society </w:t>
            </w:r>
          </w:p>
          <w:p w14:paraId="39F494DC" w14:textId="77777777" w:rsidR="00F577F6" w:rsidRPr="002E5F82" w:rsidRDefault="00F577F6" w:rsidP="001A7476">
            <w:pPr>
              <w:autoSpaceDE w:val="0"/>
              <w:autoSpaceDN w:val="0"/>
              <w:adjustRightInd w:val="0"/>
              <w:rPr>
                <w:rFonts w:ascii="Arial" w:hAnsi="Arial" w:cs="Arial"/>
                <w:bCs/>
                <w:sz w:val="18"/>
                <w:szCs w:val="18"/>
              </w:rPr>
            </w:pPr>
          </w:p>
          <w:p w14:paraId="76FF9F6C" w14:textId="77777777" w:rsidR="00F577F6" w:rsidRPr="002E5F82" w:rsidRDefault="00F577F6" w:rsidP="001A7476">
            <w:pPr>
              <w:autoSpaceDE w:val="0"/>
              <w:autoSpaceDN w:val="0"/>
              <w:adjustRightInd w:val="0"/>
              <w:rPr>
                <w:rFonts w:ascii="Arial" w:hAnsi="Arial" w:cs="Arial"/>
                <w:b/>
                <w:bCs/>
                <w:sz w:val="18"/>
                <w:szCs w:val="18"/>
              </w:rPr>
            </w:pPr>
          </w:p>
          <w:p w14:paraId="4793FAD4" w14:textId="77777777" w:rsidR="00F577F6" w:rsidRPr="002E5F82" w:rsidRDefault="00F577F6" w:rsidP="001A7476">
            <w:pPr>
              <w:autoSpaceDE w:val="0"/>
              <w:autoSpaceDN w:val="0"/>
              <w:adjustRightInd w:val="0"/>
              <w:rPr>
                <w:rFonts w:ascii="Arial" w:hAnsi="Arial" w:cs="Arial"/>
                <w:b/>
                <w:bCs/>
                <w:sz w:val="18"/>
                <w:szCs w:val="18"/>
              </w:rPr>
            </w:pPr>
            <w:r w:rsidRPr="002E5F82">
              <w:rPr>
                <w:rFonts w:ascii="Arial" w:hAnsi="Arial" w:cs="Arial"/>
                <w:b/>
                <w:bCs/>
                <w:sz w:val="18"/>
                <w:szCs w:val="18"/>
              </w:rPr>
              <w:t xml:space="preserve">IV. STRATEGIC COMMUNICATION </w:t>
            </w:r>
          </w:p>
          <w:p w14:paraId="130A75F4" w14:textId="77777777" w:rsidR="00F577F6" w:rsidRPr="002E5F82" w:rsidRDefault="00F577F6" w:rsidP="001A7476">
            <w:pPr>
              <w:autoSpaceDE w:val="0"/>
              <w:autoSpaceDN w:val="0"/>
              <w:adjustRightInd w:val="0"/>
              <w:rPr>
                <w:rFonts w:ascii="Arial" w:hAnsi="Arial" w:cs="Arial"/>
                <w:b/>
                <w:bCs/>
                <w:sz w:val="18"/>
                <w:szCs w:val="18"/>
              </w:rPr>
            </w:pPr>
          </w:p>
          <w:p w14:paraId="135BCA70" w14:textId="77777777" w:rsidR="00F577F6" w:rsidRPr="002E5F82" w:rsidRDefault="00F577F6" w:rsidP="001A7476">
            <w:pPr>
              <w:autoSpaceDE w:val="0"/>
              <w:autoSpaceDN w:val="0"/>
              <w:adjustRightInd w:val="0"/>
              <w:rPr>
                <w:rFonts w:ascii="Arial" w:hAnsi="Arial" w:cs="Arial"/>
                <w:b/>
                <w:bCs/>
                <w:sz w:val="18"/>
                <w:szCs w:val="18"/>
              </w:rPr>
            </w:pPr>
            <w:r w:rsidRPr="002E5F82">
              <w:rPr>
                <w:rFonts w:ascii="Arial" w:hAnsi="Arial" w:cs="Arial"/>
                <w:b/>
                <w:bCs/>
                <w:sz w:val="18"/>
                <w:szCs w:val="18"/>
              </w:rPr>
              <w:t xml:space="preserve">11. Advertising: Selling a Message </w:t>
            </w:r>
          </w:p>
          <w:p w14:paraId="4371F863"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The Development of the Advertising Industry </w:t>
            </w:r>
          </w:p>
          <w:p w14:paraId="0652D5AB"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The Advertising Business </w:t>
            </w:r>
          </w:p>
          <w:p w14:paraId="32DBC395"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Advertising in Contemporary Culture </w:t>
            </w:r>
          </w:p>
          <w:p w14:paraId="33EB0964"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The Future of Advertising </w:t>
            </w:r>
          </w:p>
          <w:p w14:paraId="5AD40822" w14:textId="77777777" w:rsidR="00F577F6" w:rsidRDefault="00F577F6" w:rsidP="001A7476">
            <w:pPr>
              <w:autoSpaceDE w:val="0"/>
              <w:autoSpaceDN w:val="0"/>
              <w:adjustRightInd w:val="0"/>
              <w:rPr>
                <w:rFonts w:ascii="Arial" w:hAnsi="Arial" w:cs="Arial"/>
                <w:bCs/>
                <w:sz w:val="18"/>
                <w:szCs w:val="18"/>
              </w:rPr>
            </w:pPr>
          </w:p>
          <w:p w14:paraId="285B0220" w14:textId="77777777" w:rsidR="00F577F6" w:rsidRPr="002E5F82" w:rsidRDefault="00F577F6" w:rsidP="001A7476">
            <w:pPr>
              <w:autoSpaceDE w:val="0"/>
              <w:autoSpaceDN w:val="0"/>
              <w:adjustRightInd w:val="0"/>
              <w:rPr>
                <w:rFonts w:ascii="Arial" w:hAnsi="Arial" w:cs="Arial"/>
                <w:bCs/>
                <w:sz w:val="18"/>
                <w:szCs w:val="18"/>
              </w:rPr>
            </w:pPr>
          </w:p>
          <w:p w14:paraId="1348F325" w14:textId="77777777" w:rsidR="00F577F6" w:rsidRPr="002E5F82" w:rsidRDefault="00F577F6" w:rsidP="001A7476">
            <w:pPr>
              <w:autoSpaceDE w:val="0"/>
              <w:autoSpaceDN w:val="0"/>
              <w:adjustRightInd w:val="0"/>
              <w:rPr>
                <w:rFonts w:ascii="Arial" w:hAnsi="Arial" w:cs="Arial"/>
                <w:b/>
                <w:bCs/>
                <w:sz w:val="18"/>
                <w:szCs w:val="18"/>
              </w:rPr>
            </w:pPr>
            <w:r w:rsidRPr="002E5F82">
              <w:rPr>
                <w:rFonts w:ascii="Arial" w:hAnsi="Arial" w:cs="Arial"/>
                <w:b/>
                <w:bCs/>
                <w:sz w:val="18"/>
                <w:szCs w:val="18"/>
              </w:rPr>
              <w:t xml:space="preserve">12. Public Relations: Interactions, Relationships, and the News </w:t>
            </w:r>
          </w:p>
          <w:p w14:paraId="70A49068"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From Press </w:t>
            </w:r>
            <w:proofErr w:type="spellStart"/>
            <w:r w:rsidRPr="002E5F82">
              <w:rPr>
                <w:rFonts w:ascii="Arial" w:hAnsi="Arial" w:cs="Arial"/>
                <w:bCs/>
                <w:sz w:val="18"/>
                <w:szCs w:val="18"/>
              </w:rPr>
              <w:t>Agentry</w:t>
            </w:r>
            <w:proofErr w:type="spellEnd"/>
            <w:r w:rsidRPr="002E5F82">
              <w:rPr>
                <w:rFonts w:ascii="Arial" w:hAnsi="Arial" w:cs="Arial"/>
                <w:bCs/>
                <w:sz w:val="18"/>
                <w:szCs w:val="18"/>
              </w:rPr>
              <w:t xml:space="preserve"> to Professionalism </w:t>
            </w:r>
          </w:p>
          <w:p w14:paraId="7444C7EF"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The Business of Public Relations </w:t>
            </w:r>
          </w:p>
          <w:p w14:paraId="0DB71A15"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Public Relations and Society </w:t>
            </w:r>
          </w:p>
          <w:p w14:paraId="44704DA7" w14:textId="77777777" w:rsidR="00F577F6" w:rsidRPr="002E5F82" w:rsidRDefault="00F577F6" w:rsidP="001A7476">
            <w:pPr>
              <w:autoSpaceDE w:val="0"/>
              <w:autoSpaceDN w:val="0"/>
              <w:adjustRightInd w:val="0"/>
              <w:rPr>
                <w:rFonts w:ascii="Arial" w:hAnsi="Arial" w:cs="Arial"/>
                <w:bCs/>
                <w:sz w:val="18"/>
                <w:szCs w:val="18"/>
              </w:rPr>
            </w:pPr>
          </w:p>
          <w:p w14:paraId="235FD816" w14:textId="77777777" w:rsidR="00F577F6" w:rsidRPr="002E5F82" w:rsidRDefault="00F577F6" w:rsidP="001A7476">
            <w:pPr>
              <w:autoSpaceDE w:val="0"/>
              <w:autoSpaceDN w:val="0"/>
              <w:adjustRightInd w:val="0"/>
              <w:rPr>
                <w:rFonts w:ascii="Arial" w:hAnsi="Arial" w:cs="Arial"/>
                <w:b/>
                <w:bCs/>
                <w:sz w:val="18"/>
                <w:szCs w:val="18"/>
              </w:rPr>
            </w:pPr>
            <w:r w:rsidRPr="002E5F82">
              <w:rPr>
                <w:rFonts w:ascii="Arial" w:hAnsi="Arial" w:cs="Arial"/>
                <w:b/>
                <w:bCs/>
                <w:sz w:val="18"/>
                <w:szCs w:val="18"/>
              </w:rPr>
              <w:t xml:space="preserve">V. REGULATION AND CONTROL OF THE MEDIA </w:t>
            </w:r>
          </w:p>
          <w:p w14:paraId="2EF1845B" w14:textId="77777777" w:rsidR="00F577F6" w:rsidRPr="002E5F82" w:rsidRDefault="00F577F6" w:rsidP="001A7476">
            <w:pPr>
              <w:autoSpaceDE w:val="0"/>
              <w:autoSpaceDN w:val="0"/>
              <w:adjustRightInd w:val="0"/>
              <w:rPr>
                <w:rFonts w:ascii="Arial" w:hAnsi="Arial" w:cs="Arial"/>
                <w:b/>
                <w:bCs/>
                <w:sz w:val="18"/>
                <w:szCs w:val="18"/>
              </w:rPr>
            </w:pPr>
          </w:p>
          <w:p w14:paraId="026F7207" w14:textId="77777777" w:rsidR="00F577F6" w:rsidRPr="002E5F82" w:rsidRDefault="00F577F6" w:rsidP="001A7476">
            <w:pPr>
              <w:autoSpaceDE w:val="0"/>
              <w:autoSpaceDN w:val="0"/>
              <w:adjustRightInd w:val="0"/>
              <w:rPr>
                <w:rFonts w:ascii="Arial" w:hAnsi="Arial" w:cs="Arial"/>
                <w:b/>
                <w:bCs/>
                <w:sz w:val="18"/>
                <w:szCs w:val="18"/>
              </w:rPr>
            </w:pPr>
            <w:r w:rsidRPr="002E5F82">
              <w:rPr>
                <w:rFonts w:ascii="Arial" w:hAnsi="Arial" w:cs="Arial"/>
                <w:b/>
                <w:bCs/>
                <w:sz w:val="18"/>
                <w:szCs w:val="18"/>
              </w:rPr>
              <w:t xml:space="preserve">13. Media Law: Free Speech and Fairness </w:t>
            </w:r>
          </w:p>
          <w:p w14:paraId="0876174A"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The Development of a Free Press </w:t>
            </w:r>
          </w:p>
          <w:p w14:paraId="356833D3"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Protection of Individuals </w:t>
            </w:r>
          </w:p>
          <w:p w14:paraId="7998EA20"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Controlling the Press</w:t>
            </w:r>
          </w:p>
          <w:p w14:paraId="7A5ABF4A"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lastRenderedPageBreak/>
              <w:t xml:space="preserve">     Regulation of the Media Industry </w:t>
            </w:r>
          </w:p>
          <w:p w14:paraId="066968DB" w14:textId="77777777" w:rsidR="00F577F6" w:rsidRPr="002E5F82" w:rsidRDefault="00F577F6" w:rsidP="001A7476">
            <w:pPr>
              <w:autoSpaceDE w:val="0"/>
              <w:autoSpaceDN w:val="0"/>
              <w:adjustRightInd w:val="0"/>
              <w:rPr>
                <w:rFonts w:ascii="Arial" w:hAnsi="Arial" w:cs="Arial"/>
                <w:bCs/>
                <w:sz w:val="18"/>
                <w:szCs w:val="18"/>
              </w:rPr>
            </w:pPr>
          </w:p>
          <w:p w14:paraId="14E84D7D" w14:textId="77777777" w:rsidR="00F577F6" w:rsidRPr="002E5F82" w:rsidRDefault="00F577F6" w:rsidP="001A7476">
            <w:pPr>
              <w:autoSpaceDE w:val="0"/>
              <w:autoSpaceDN w:val="0"/>
              <w:adjustRightInd w:val="0"/>
              <w:rPr>
                <w:rFonts w:ascii="Arial" w:hAnsi="Arial" w:cs="Arial"/>
                <w:b/>
                <w:bCs/>
                <w:sz w:val="18"/>
                <w:szCs w:val="18"/>
              </w:rPr>
            </w:pPr>
            <w:r w:rsidRPr="002E5F82">
              <w:rPr>
                <w:rFonts w:ascii="Arial" w:hAnsi="Arial" w:cs="Arial"/>
                <w:b/>
                <w:bCs/>
                <w:sz w:val="18"/>
                <w:szCs w:val="18"/>
              </w:rPr>
              <w:t xml:space="preserve">14. Media Ethics: Truthfulness, Fairness, and Standards of Decency </w:t>
            </w:r>
          </w:p>
          <w:p w14:paraId="2EF1632B"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Ethical Principles and Decision Making </w:t>
            </w:r>
          </w:p>
          <w:p w14:paraId="7D762948"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Ethics and News </w:t>
            </w:r>
          </w:p>
          <w:p w14:paraId="391AA5FE"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Ethics and Persuasive Communication </w:t>
            </w:r>
          </w:p>
          <w:p w14:paraId="4E5EDE42" w14:textId="77777777" w:rsidR="00F577F6" w:rsidRPr="002E5F82" w:rsidRDefault="00F577F6" w:rsidP="001A7476">
            <w:pPr>
              <w:autoSpaceDE w:val="0"/>
              <w:autoSpaceDN w:val="0"/>
              <w:adjustRightInd w:val="0"/>
              <w:rPr>
                <w:rFonts w:ascii="Arial" w:hAnsi="Arial" w:cs="Arial"/>
                <w:bCs/>
                <w:sz w:val="18"/>
                <w:szCs w:val="18"/>
              </w:rPr>
            </w:pPr>
          </w:p>
          <w:p w14:paraId="288173C7" w14:textId="77777777" w:rsidR="00F577F6" w:rsidRPr="002E5F82" w:rsidRDefault="00F577F6" w:rsidP="001A7476">
            <w:pPr>
              <w:autoSpaceDE w:val="0"/>
              <w:autoSpaceDN w:val="0"/>
              <w:adjustRightInd w:val="0"/>
              <w:rPr>
                <w:rFonts w:ascii="Arial" w:hAnsi="Arial" w:cs="Arial"/>
                <w:b/>
                <w:bCs/>
                <w:sz w:val="18"/>
                <w:szCs w:val="18"/>
              </w:rPr>
            </w:pPr>
            <w:r w:rsidRPr="002E5F82">
              <w:rPr>
                <w:rFonts w:ascii="Arial" w:hAnsi="Arial" w:cs="Arial"/>
                <w:b/>
                <w:bCs/>
                <w:sz w:val="18"/>
                <w:szCs w:val="18"/>
              </w:rPr>
              <w:t xml:space="preserve">15. Global Media: Communication Around the World </w:t>
            </w:r>
          </w:p>
          <w:p w14:paraId="09435F0E"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Media Ideals Around the World </w:t>
            </w:r>
          </w:p>
          <w:p w14:paraId="78A253AE" w14:textId="77777777" w:rsidR="00F577F6" w:rsidRPr="002E5F82" w:rsidRDefault="00F577F6" w:rsidP="001A7476">
            <w:pPr>
              <w:autoSpaceDE w:val="0"/>
              <w:autoSpaceDN w:val="0"/>
              <w:adjustRightInd w:val="0"/>
              <w:rPr>
                <w:rFonts w:ascii="Arial" w:hAnsi="Arial" w:cs="Arial"/>
                <w:bCs/>
                <w:sz w:val="18"/>
                <w:szCs w:val="18"/>
              </w:rPr>
            </w:pPr>
            <w:r w:rsidRPr="002E5F82">
              <w:rPr>
                <w:rFonts w:ascii="Arial" w:hAnsi="Arial" w:cs="Arial"/>
                <w:bCs/>
                <w:sz w:val="18"/>
                <w:szCs w:val="18"/>
              </w:rPr>
              <w:t xml:space="preserve">     Going Global: Media Standards Around the World</w:t>
            </w:r>
          </w:p>
          <w:p w14:paraId="067131E0" w14:textId="77777777" w:rsidR="00F577F6" w:rsidRPr="002E5F82" w:rsidRDefault="00F577F6" w:rsidP="001A7476">
            <w:pPr>
              <w:autoSpaceDE w:val="0"/>
              <w:autoSpaceDN w:val="0"/>
              <w:adjustRightInd w:val="0"/>
              <w:rPr>
                <w:rFonts w:ascii="Arial" w:hAnsi="Arial" w:cs="Arial"/>
                <w:bCs/>
                <w:sz w:val="18"/>
                <w:szCs w:val="18"/>
              </w:rPr>
            </w:pPr>
          </w:p>
        </w:tc>
        <w:tc>
          <w:tcPr>
            <w:tcW w:w="4428" w:type="dxa"/>
          </w:tcPr>
          <w:p w14:paraId="3F931500" w14:textId="77777777" w:rsidR="00F577F6" w:rsidRPr="002E5F82" w:rsidRDefault="00F577F6" w:rsidP="001A7476">
            <w:pPr>
              <w:rPr>
                <w:rFonts w:ascii="Arial" w:hAnsi="Arial" w:cs="Arial"/>
                <w:b/>
                <w:bCs/>
                <w:sz w:val="18"/>
                <w:szCs w:val="18"/>
              </w:rPr>
            </w:pPr>
            <w:r w:rsidRPr="002E5F82">
              <w:rPr>
                <w:rFonts w:ascii="Arial" w:hAnsi="Arial" w:cs="Arial"/>
                <w:b/>
                <w:bCs/>
                <w:sz w:val="18"/>
                <w:szCs w:val="18"/>
              </w:rPr>
              <w:lastRenderedPageBreak/>
              <w:t xml:space="preserve">Part I. Introduction to the Media  </w:t>
            </w:r>
          </w:p>
          <w:p w14:paraId="08996470" w14:textId="77777777" w:rsidR="00F577F6" w:rsidRPr="002E5F82" w:rsidRDefault="00F577F6" w:rsidP="001A7476">
            <w:pPr>
              <w:rPr>
                <w:rFonts w:ascii="Arial" w:hAnsi="Arial" w:cs="Arial"/>
                <w:bCs/>
                <w:sz w:val="18"/>
                <w:szCs w:val="18"/>
              </w:rPr>
            </w:pPr>
          </w:p>
          <w:p w14:paraId="7FAEE271" w14:textId="77777777" w:rsidR="00F577F6" w:rsidRPr="002E5F82" w:rsidRDefault="00F577F6" w:rsidP="001A7476">
            <w:pPr>
              <w:rPr>
                <w:rFonts w:ascii="Arial" w:hAnsi="Arial" w:cs="Arial"/>
                <w:b/>
                <w:bCs/>
                <w:sz w:val="18"/>
                <w:szCs w:val="18"/>
              </w:rPr>
            </w:pPr>
            <w:r w:rsidRPr="002E5F82">
              <w:rPr>
                <w:rFonts w:ascii="Arial" w:hAnsi="Arial" w:cs="Arial"/>
                <w:b/>
                <w:bCs/>
                <w:sz w:val="18"/>
                <w:szCs w:val="18"/>
              </w:rPr>
              <w:t xml:space="preserve">1. Living in a Media World  </w:t>
            </w:r>
          </w:p>
          <w:p w14:paraId="73320D5F"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Levels of Communication  </w:t>
            </w:r>
          </w:p>
          <w:p w14:paraId="6237ED2C"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Elements of Mass Communication  </w:t>
            </w:r>
          </w:p>
          <w:p w14:paraId="16928DF9"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Evolution of the Media World  </w:t>
            </w:r>
          </w:p>
          <w:p w14:paraId="0F5D4CE5"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Understanding the Media World  </w:t>
            </w:r>
          </w:p>
          <w:p w14:paraId="095BB2F4" w14:textId="77777777" w:rsidR="00F577F6" w:rsidRPr="002E5F82" w:rsidRDefault="00F577F6" w:rsidP="001A7476">
            <w:pPr>
              <w:rPr>
                <w:rFonts w:ascii="Arial" w:hAnsi="Arial" w:cs="Arial"/>
                <w:bCs/>
                <w:sz w:val="18"/>
                <w:szCs w:val="18"/>
              </w:rPr>
            </w:pPr>
          </w:p>
          <w:p w14:paraId="1DECF23D" w14:textId="77777777" w:rsidR="00F577F6" w:rsidRPr="002E5F82" w:rsidRDefault="00F577F6" w:rsidP="001A7476">
            <w:pPr>
              <w:rPr>
                <w:rFonts w:ascii="Arial" w:hAnsi="Arial" w:cs="Arial"/>
                <w:b/>
                <w:bCs/>
                <w:sz w:val="18"/>
                <w:szCs w:val="18"/>
              </w:rPr>
            </w:pPr>
            <w:r w:rsidRPr="002E5F82">
              <w:rPr>
                <w:rFonts w:ascii="Arial" w:hAnsi="Arial" w:cs="Arial"/>
                <w:b/>
                <w:bCs/>
                <w:sz w:val="18"/>
                <w:szCs w:val="18"/>
              </w:rPr>
              <w:t xml:space="preserve">2. Mass Communication Effects: How Society and Media Interact  </w:t>
            </w:r>
          </w:p>
          <w:p w14:paraId="2615DF76"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History of Media Effects Research  </w:t>
            </w:r>
          </w:p>
          <w:p w14:paraId="302A686B"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Effects of the Media in Our Lives  </w:t>
            </w:r>
          </w:p>
          <w:p w14:paraId="65F48D56"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Theories of Media and Society  </w:t>
            </w:r>
          </w:p>
          <w:p w14:paraId="71DF0C7B"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Media, Politics, and Society  </w:t>
            </w:r>
          </w:p>
          <w:p w14:paraId="14EECEA3" w14:textId="77777777" w:rsidR="00F577F6" w:rsidRPr="002E5F82" w:rsidRDefault="00F577F6" w:rsidP="001A7476">
            <w:pPr>
              <w:rPr>
                <w:rFonts w:ascii="Arial" w:hAnsi="Arial" w:cs="Arial"/>
                <w:bCs/>
                <w:sz w:val="18"/>
                <w:szCs w:val="18"/>
              </w:rPr>
            </w:pPr>
          </w:p>
          <w:p w14:paraId="2879F1BF" w14:textId="77777777" w:rsidR="00F577F6" w:rsidRPr="002E5F82" w:rsidRDefault="00F577F6" w:rsidP="001A7476">
            <w:pPr>
              <w:rPr>
                <w:rFonts w:ascii="Arial" w:hAnsi="Arial" w:cs="Arial"/>
                <w:b/>
                <w:bCs/>
                <w:sz w:val="18"/>
                <w:szCs w:val="18"/>
              </w:rPr>
            </w:pPr>
            <w:r w:rsidRPr="002E5F82">
              <w:rPr>
                <w:rFonts w:ascii="Arial" w:hAnsi="Arial" w:cs="Arial"/>
                <w:b/>
                <w:bCs/>
                <w:sz w:val="18"/>
                <w:szCs w:val="18"/>
              </w:rPr>
              <w:t xml:space="preserve">3. The Media Business: Consolidation, Globalization, and the Long Tail  </w:t>
            </w:r>
          </w:p>
          <w:p w14:paraId="693BFE82"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The Development of the Media Business in the United States  </w:t>
            </w:r>
          </w:p>
          <w:p w14:paraId="3D9F9E10"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Big Media: The Conglomerates  </w:t>
            </w:r>
          </w:p>
          <w:p w14:paraId="2F7FA7AD"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Media Economics and the Long Tail  </w:t>
            </w:r>
          </w:p>
          <w:p w14:paraId="4F5065D9"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Who Controls the Media?  </w:t>
            </w:r>
          </w:p>
          <w:p w14:paraId="5A60130B" w14:textId="77777777" w:rsidR="00F577F6" w:rsidRPr="002E5F82" w:rsidRDefault="00F577F6" w:rsidP="001A7476">
            <w:pPr>
              <w:rPr>
                <w:rFonts w:ascii="Arial" w:hAnsi="Arial" w:cs="Arial"/>
                <w:bCs/>
                <w:sz w:val="18"/>
                <w:szCs w:val="18"/>
              </w:rPr>
            </w:pPr>
          </w:p>
          <w:p w14:paraId="32C76556" w14:textId="77777777" w:rsidR="00F577F6" w:rsidRPr="002E5F82" w:rsidRDefault="00F577F6" w:rsidP="001A7476">
            <w:pPr>
              <w:rPr>
                <w:rFonts w:ascii="Arial" w:hAnsi="Arial" w:cs="Arial"/>
                <w:b/>
                <w:bCs/>
                <w:sz w:val="18"/>
                <w:szCs w:val="18"/>
              </w:rPr>
            </w:pPr>
            <w:r w:rsidRPr="002E5F82">
              <w:rPr>
                <w:rFonts w:ascii="Arial" w:hAnsi="Arial" w:cs="Arial"/>
                <w:b/>
                <w:bCs/>
                <w:sz w:val="18"/>
                <w:szCs w:val="18"/>
              </w:rPr>
              <w:t xml:space="preserve">Part II. Print Media  </w:t>
            </w:r>
          </w:p>
          <w:p w14:paraId="26877401" w14:textId="77777777" w:rsidR="00F577F6" w:rsidRPr="002E5F82" w:rsidRDefault="00F577F6" w:rsidP="001A7476">
            <w:pPr>
              <w:rPr>
                <w:rFonts w:ascii="Arial" w:hAnsi="Arial" w:cs="Arial"/>
                <w:b/>
                <w:bCs/>
                <w:sz w:val="18"/>
                <w:szCs w:val="18"/>
              </w:rPr>
            </w:pPr>
          </w:p>
          <w:p w14:paraId="357A0316" w14:textId="77777777" w:rsidR="00F577F6" w:rsidRPr="002E5F82" w:rsidRDefault="00F577F6" w:rsidP="001A7476">
            <w:pPr>
              <w:rPr>
                <w:rFonts w:ascii="Arial" w:hAnsi="Arial" w:cs="Arial"/>
                <w:b/>
                <w:bCs/>
                <w:sz w:val="18"/>
                <w:szCs w:val="18"/>
              </w:rPr>
            </w:pPr>
            <w:r w:rsidRPr="002E5F82">
              <w:rPr>
                <w:rFonts w:ascii="Arial" w:hAnsi="Arial" w:cs="Arial"/>
                <w:b/>
                <w:bCs/>
                <w:sz w:val="18"/>
                <w:szCs w:val="18"/>
              </w:rPr>
              <w:t xml:space="preserve">4. Books: The Birth of the Mass Media  </w:t>
            </w:r>
          </w:p>
          <w:p w14:paraId="24D529BA"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The Development of the Book and Mass Communication  </w:t>
            </w:r>
          </w:p>
          <w:p w14:paraId="20AE8A08"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Buying and Selling Books  </w:t>
            </w:r>
          </w:p>
          <w:p w14:paraId="62F216FE"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Books and Culture  </w:t>
            </w:r>
          </w:p>
          <w:p w14:paraId="7C68F00D"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The Future of Books  </w:t>
            </w:r>
          </w:p>
          <w:p w14:paraId="60CE247F" w14:textId="77777777" w:rsidR="00F577F6" w:rsidRPr="002E5F82" w:rsidRDefault="00F577F6" w:rsidP="001A7476">
            <w:pPr>
              <w:rPr>
                <w:rFonts w:ascii="Arial" w:hAnsi="Arial" w:cs="Arial"/>
                <w:bCs/>
                <w:sz w:val="18"/>
                <w:szCs w:val="18"/>
              </w:rPr>
            </w:pPr>
          </w:p>
          <w:p w14:paraId="5F5B0D0D" w14:textId="77777777" w:rsidR="00F577F6" w:rsidRPr="002E5F82" w:rsidRDefault="00F577F6" w:rsidP="001A7476">
            <w:pPr>
              <w:rPr>
                <w:rFonts w:ascii="Arial" w:hAnsi="Arial" w:cs="Arial"/>
                <w:b/>
                <w:bCs/>
                <w:sz w:val="18"/>
                <w:szCs w:val="18"/>
              </w:rPr>
            </w:pPr>
            <w:r w:rsidRPr="002E5F82">
              <w:rPr>
                <w:rFonts w:ascii="Arial" w:hAnsi="Arial" w:cs="Arial"/>
                <w:b/>
                <w:bCs/>
                <w:sz w:val="18"/>
                <w:szCs w:val="18"/>
              </w:rPr>
              <w:t xml:space="preserve">5. Magazines: The Power of Words and Images  </w:t>
            </w:r>
          </w:p>
          <w:p w14:paraId="4310A1A9"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The Development of a National Culture  </w:t>
            </w:r>
          </w:p>
          <w:p w14:paraId="7016A67C"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The Magazine Business  </w:t>
            </w:r>
          </w:p>
          <w:p w14:paraId="2FFDD7F0"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Magazines and Modern Society  </w:t>
            </w:r>
          </w:p>
          <w:p w14:paraId="3851D373"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The Future of Magazines  </w:t>
            </w:r>
          </w:p>
          <w:p w14:paraId="3629C4A2" w14:textId="77777777" w:rsidR="00F577F6" w:rsidRPr="002E5F82" w:rsidRDefault="00F577F6" w:rsidP="001A7476">
            <w:pPr>
              <w:rPr>
                <w:rFonts w:ascii="Arial" w:hAnsi="Arial" w:cs="Arial"/>
                <w:bCs/>
                <w:sz w:val="18"/>
                <w:szCs w:val="18"/>
              </w:rPr>
            </w:pPr>
          </w:p>
          <w:p w14:paraId="7B695D3B" w14:textId="77777777" w:rsidR="00F577F6" w:rsidRPr="002E5F82" w:rsidRDefault="00F577F6" w:rsidP="001A7476">
            <w:pPr>
              <w:rPr>
                <w:rFonts w:ascii="Arial" w:hAnsi="Arial" w:cs="Arial"/>
                <w:b/>
                <w:bCs/>
                <w:sz w:val="18"/>
                <w:szCs w:val="18"/>
              </w:rPr>
            </w:pPr>
            <w:r w:rsidRPr="002E5F82">
              <w:rPr>
                <w:rFonts w:ascii="Arial" w:hAnsi="Arial" w:cs="Arial"/>
                <w:b/>
                <w:bCs/>
                <w:sz w:val="18"/>
                <w:szCs w:val="18"/>
              </w:rPr>
              <w:t xml:space="preserve">6. Newspapers and the News: Reflection of a Democratic Society  </w:t>
            </w:r>
          </w:p>
          <w:p w14:paraId="142A8D3C"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Inventing the Modern Press  </w:t>
            </w:r>
          </w:p>
          <w:p w14:paraId="3F78E062"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The News Business  </w:t>
            </w:r>
          </w:p>
          <w:p w14:paraId="1B44E22D" w14:textId="77777777" w:rsidR="00F577F6" w:rsidRPr="002E5F82" w:rsidRDefault="00F577F6" w:rsidP="001A7476">
            <w:pPr>
              <w:rPr>
                <w:rFonts w:ascii="Arial" w:hAnsi="Arial" w:cs="Arial"/>
                <w:bCs/>
                <w:sz w:val="18"/>
                <w:szCs w:val="18"/>
              </w:rPr>
            </w:pPr>
            <w:r w:rsidRPr="002E5F82">
              <w:rPr>
                <w:rFonts w:ascii="Arial" w:hAnsi="Arial" w:cs="Arial"/>
                <w:bCs/>
                <w:sz w:val="18"/>
                <w:szCs w:val="18"/>
              </w:rPr>
              <w:lastRenderedPageBreak/>
              <w:t xml:space="preserve">News and Society  </w:t>
            </w:r>
          </w:p>
          <w:p w14:paraId="3CA59245"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The Future of Newspapers</w:t>
            </w:r>
          </w:p>
          <w:p w14:paraId="36E92434"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  </w:t>
            </w:r>
          </w:p>
          <w:p w14:paraId="39A7F2D5" w14:textId="77777777" w:rsidR="00F577F6" w:rsidRDefault="00F577F6" w:rsidP="001A7476">
            <w:pPr>
              <w:rPr>
                <w:rFonts w:ascii="Arial" w:hAnsi="Arial" w:cs="Arial"/>
                <w:b/>
                <w:bCs/>
                <w:sz w:val="18"/>
                <w:szCs w:val="18"/>
              </w:rPr>
            </w:pPr>
          </w:p>
          <w:p w14:paraId="291EAF24" w14:textId="77777777" w:rsidR="00F577F6" w:rsidRPr="002E5F82" w:rsidRDefault="00F577F6" w:rsidP="001A7476">
            <w:pPr>
              <w:rPr>
                <w:rFonts w:ascii="Arial" w:hAnsi="Arial" w:cs="Arial"/>
                <w:b/>
                <w:bCs/>
                <w:sz w:val="18"/>
                <w:szCs w:val="18"/>
              </w:rPr>
            </w:pPr>
            <w:r w:rsidRPr="002E5F82">
              <w:rPr>
                <w:rFonts w:ascii="Arial" w:hAnsi="Arial" w:cs="Arial"/>
                <w:b/>
                <w:bCs/>
                <w:sz w:val="18"/>
                <w:szCs w:val="18"/>
              </w:rPr>
              <w:t xml:space="preserve">Part III. Electronic Media  </w:t>
            </w:r>
          </w:p>
          <w:p w14:paraId="1931C029" w14:textId="77777777" w:rsidR="00F577F6" w:rsidRPr="002E5F82" w:rsidRDefault="00F577F6" w:rsidP="001A7476">
            <w:pPr>
              <w:rPr>
                <w:rFonts w:ascii="Arial" w:hAnsi="Arial" w:cs="Arial"/>
                <w:b/>
                <w:bCs/>
                <w:sz w:val="18"/>
                <w:szCs w:val="18"/>
              </w:rPr>
            </w:pPr>
          </w:p>
          <w:p w14:paraId="24A5B4B2" w14:textId="77777777" w:rsidR="00F577F6" w:rsidRPr="002E5F82" w:rsidRDefault="00F577F6" w:rsidP="001A7476">
            <w:pPr>
              <w:rPr>
                <w:rFonts w:ascii="Arial" w:hAnsi="Arial" w:cs="Arial"/>
                <w:b/>
                <w:bCs/>
                <w:sz w:val="18"/>
                <w:szCs w:val="18"/>
              </w:rPr>
            </w:pPr>
            <w:r w:rsidRPr="002E5F82">
              <w:rPr>
                <w:rFonts w:ascii="Arial" w:hAnsi="Arial" w:cs="Arial"/>
                <w:b/>
                <w:bCs/>
                <w:sz w:val="18"/>
                <w:szCs w:val="18"/>
              </w:rPr>
              <w:t xml:space="preserve">7. Audio: Music and Talk Across Media  </w:t>
            </w:r>
          </w:p>
          <w:p w14:paraId="0411D54D"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History of Sound Recording and Transmission  </w:t>
            </w:r>
          </w:p>
          <w:p w14:paraId="3B30AD23"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Music, Youth Culture, and Society  </w:t>
            </w:r>
          </w:p>
          <w:p w14:paraId="556EDA1A"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From Singles to Digital Downloads</w:t>
            </w:r>
            <w:r w:rsidRPr="002E5F82">
              <w:rPr>
                <w:rFonts w:ascii="Arial" w:hAnsi="Arial" w:cs="Arial"/>
                <w:bCs/>
                <w:sz w:val="18"/>
                <w:szCs w:val="18"/>
                <w:highlight w:val="yellow"/>
              </w:rPr>
              <w:t>: Making Money in the Recording Industry</w:t>
            </w:r>
            <w:r w:rsidRPr="002E5F82">
              <w:rPr>
                <w:rFonts w:ascii="Arial" w:hAnsi="Arial" w:cs="Arial"/>
                <w:bCs/>
                <w:sz w:val="18"/>
                <w:szCs w:val="18"/>
              </w:rPr>
              <w:t xml:space="preserve">  </w:t>
            </w:r>
          </w:p>
          <w:p w14:paraId="18B1EEBD"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The Business of Radio  </w:t>
            </w:r>
          </w:p>
          <w:p w14:paraId="7D209396"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The Future of Sound  </w:t>
            </w:r>
          </w:p>
          <w:p w14:paraId="65CAD3E8" w14:textId="77777777" w:rsidR="00F577F6" w:rsidRPr="002E5F82" w:rsidRDefault="00F577F6" w:rsidP="001A7476">
            <w:pPr>
              <w:rPr>
                <w:rFonts w:ascii="Arial" w:hAnsi="Arial" w:cs="Arial"/>
                <w:bCs/>
                <w:sz w:val="18"/>
                <w:szCs w:val="18"/>
              </w:rPr>
            </w:pPr>
          </w:p>
          <w:p w14:paraId="31305335" w14:textId="77777777" w:rsidR="00F577F6" w:rsidRPr="002E5F82" w:rsidRDefault="00F577F6" w:rsidP="001A7476">
            <w:pPr>
              <w:rPr>
                <w:rFonts w:ascii="Arial" w:hAnsi="Arial" w:cs="Arial"/>
                <w:b/>
                <w:bCs/>
                <w:sz w:val="18"/>
                <w:szCs w:val="18"/>
              </w:rPr>
            </w:pPr>
            <w:r w:rsidRPr="002E5F82">
              <w:rPr>
                <w:rFonts w:ascii="Arial" w:hAnsi="Arial" w:cs="Arial"/>
                <w:b/>
                <w:bCs/>
                <w:sz w:val="18"/>
                <w:szCs w:val="18"/>
              </w:rPr>
              <w:t xml:space="preserve">8. Movies: Mass Producing Entertainment  </w:t>
            </w:r>
          </w:p>
          <w:p w14:paraId="25F4EF9F"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The Development of Movies  </w:t>
            </w:r>
          </w:p>
          <w:p w14:paraId="409978A9"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The Movie Business  </w:t>
            </w:r>
          </w:p>
          <w:p w14:paraId="5AB6B353"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Movies and Society  </w:t>
            </w:r>
          </w:p>
          <w:p w14:paraId="2E0A5F61"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The Future of Movies  </w:t>
            </w:r>
          </w:p>
          <w:p w14:paraId="5EF9D91D" w14:textId="77777777" w:rsidR="00F577F6" w:rsidRPr="002E5F82" w:rsidRDefault="00F577F6" w:rsidP="001A7476">
            <w:pPr>
              <w:rPr>
                <w:rFonts w:ascii="Arial" w:hAnsi="Arial" w:cs="Arial"/>
                <w:bCs/>
                <w:sz w:val="18"/>
                <w:szCs w:val="18"/>
              </w:rPr>
            </w:pPr>
            <w:r w:rsidRPr="002E5F82">
              <w:rPr>
                <w:rFonts w:ascii="Arial" w:hAnsi="Arial" w:cs="Arial"/>
                <w:bCs/>
                <w:sz w:val="18"/>
                <w:szCs w:val="18"/>
                <w:highlight w:val="yellow"/>
              </w:rPr>
              <w:t>Movies and the Long Tail</w:t>
            </w:r>
            <w:r w:rsidRPr="002E5F82">
              <w:rPr>
                <w:rFonts w:ascii="Arial" w:hAnsi="Arial" w:cs="Arial"/>
                <w:bCs/>
                <w:sz w:val="18"/>
                <w:szCs w:val="18"/>
              </w:rPr>
              <w:t xml:space="preserve">  </w:t>
            </w:r>
          </w:p>
          <w:p w14:paraId="320B1550" w14:textId="77777777" w:rsidR="00F577F6" w:rsidRPr="002E5F82" w:rsidRDefault="00F577F6" w:rsidP="001A7476">
            <w:pPr>
              <w:rPr>
                <w:rFonts w:ascii="Arial" w:hAnsi="Arial" w:cs="Arial"/>
                <w:bCs/>
                <w:sz w:val="18"/>
                <w:szCs w:val="18"/>
              </w:rPr>
            </w:pPr>
          </w:p>
          <w:p w14:paraId="6E3D677D" w14:textId="77777777" w:rsidR="00F577F6" w:rsidRPr="002E5F82" w:rsidRDefault="00F577F6" w:rsidP="001A7476">
            <w:pPr>
              <w:rPr>
                <w:rFonts w:ascii="Arial" w:hAnsi="Arial" w:cs="Arial"/>
                <w:b/>
                <w:bCs/>
                <w:sz w:val="18"/>
                <w:szCs w:val="18"/>
              </w:rPr>
            </w:pPr>
            <w:r w:rsidRPr="002E5F82">
              <w:rPr>
                <w:rFonts w:ascii="Arial" w:hAnsi="Arial" w:cs="Arial"/>
                <w:b/>
                <w:bCs/>
                <w:sz w:val="18"/>
                <w:szCs w:val="18"/>
              </w:rPr>
              <w:t xml:space="preserve">9. Television: Broadcast and Beyond  </w:t>
            </w:r>
          </w:p>
          <w:p w14:paraId="44B826EA"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Television: Broadcast and Cable/Satellite  </w:t>
            </w:r>
          </w:p>
          <w:p w14:paraId="67B9A643"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From Broadcasting to Narrowcasting: The Changing Business of Television  </w:t>
            </w:r>
          </w:p>
          <w:p w14:paraId="582C4E93"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Television and Society  </w:t>
            </w:r>
          </w:p>
          <w:p w14:paraId="36CF4F5F"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The Future of Television  </w:t>
            </w:r>
          </w:p>
          <w:p w14:paraId="4A24AD8D" w14:textId="77777777" w:rsidR="00F577F6" w:rsidRPr="002E5F82" w:rsidRDefault="00F577F6" w:rsidP="001A7476">
            <w:pPr>
              <w:rPr>
                <w:rFonts w:ascii="Arial" w:hAnsi="Arial" w:cs="Arial"/>
                <w:bCs/>
                <w:sz w:val="18"/>
                <w:szCs w:val="18"/>
              </w:rPr>
            </w:pPr>
          </w:p>
          <w:p w14:paraId="7C22E358" w14:textId="77777777" w:rsidR="00F577F6" w:rsidRDefault="00F577F6" w:rsidP="001A7476">
            <w:pPr>
              <w:rPr>
                <w:rFonts w:ascii="Arial" w:hAnsi="Arial" w:cs="Arial"/>
                <w:bCs/>
                <w:sz w:val="18"/>
                <w:szCs w:val="18"/>
              </w:rPr>
            </w:pPr>
          </w:p>
          <w:p w14:paraId="4824D2AD" w14:textId="77777777" w:rsidR="00F577F6" w:rsidRPr="002E5F82" w:rsidRDefault="00F577F6" w:rsidP="001A7476">
            <w:pPr>
              <w:rPr>
                <w:rFonts w:ascii="Arial" w:hAnsi="Arial" w:cs="Arial"/>
                <w:bCs/>
                <w:sz w:val="18"/>
                <w:szCs w:val="18"/>
              </w:rPr>
            </w:pPr>
          </w:p>
          <w:p w14:paraId="6178A11A" w14:textId="77777777" w:rsidR="00F577F6" w:rsidRPr="002E5F82" w:rsidRDefault="00F577F6" w:rsidP="001A7476">
            <w:pPr>
              <w:rPr>
                <w:rFonts w:ascii="Arial" w:hAnsi="Arial" w:cs="Arial"/>
                <w:b/>
                <w:bCs/>
                <w:sz w:val="18"/>
                <w:szCs w:val="18"/>
              </w:rPr>
            </w:pPr>
            <w:r w:rsidRPr="002E5F82">
              <w:rPr>
                <w:rFonts w:ascii="Arial" w:hAnsi="Arial" w:cs="Arial"/>
                <w:b/>
                <w:bCs/>
                <w:sz w:val="18"/>
                <w:szCs w:val="18"/>
              </w:rPr>
              <w:t xml:space="preserve">10. The Internet: </w:t>
            </w:r>
            <w:r w:rsidRPr="002E5F82">
              <w:rPr>
                <w:rFonts w:ascii="Arial" w:hAnsi="Arial" w:cs="Arial"/>
                <w:b/>
                <w:bCs/>
                <w:sz w:val="18"/>
                <w:szCs w:val="18"/>
                <w:highlight w:val="yellow"/>
              </w:rPr>
              <w:t>Interactive and Mobile Media</w:t>
            </w:r>
            <w:r w:rsidRPr="002E5F82">
              <w:rPr>
                <w:rFonts w:ascii="Arial" w:hAnsi="Arial" w:cs="Arial"/>
                <w:b/>
                <w:bCs/>
                <w:sz w:val="18"/>
                <w:szCs w:val="18"/>
              </w:rPr>
              <w:t xml:space="preserve">  </w:t>
            </w:r>
          </w:p>
          <w:p w14:paraId="6BC93F21"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The Development of the Internet  </w:t>
            </w:r>
          </w:p>
          <w:p w14:paraId="2287C947"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Computers as Communication Tools  </w:t>
            </w:r>
          </w:p>
          <w:p w14:paraId="4E417F09" w14:textId="77777777" w:rsidR="00F577F6" w:rsidRPr="002E5F82" w:rsidRDefault="00F577F6" w:rsidP="001A7476">
            <w:pPr>
              <w:rPr>
                <w:rFonts w:ascii="Arial" w:hAnsi="Arial" w:cs="Arial"/>
                <w:bCs/>
                <w:sz w:val="18"/>
                <w:szCs w:val="18"/>
              </w:rPr>
            </w:pPr>
            <w:r w:rsidRPr="002E5F82">
              <w:rPr>
                <w:rFonts w:ascii="Arial" w:hAnsi="Arial" w:cs="Arial"/>
                <w:bCs/>
                <w:sz w:val="18"/>
                <w:szCs w:val="18"/>
                <w:highlight w:val="yellow"/>
              </w:rPr>
              <w:t>Social Media: Sharing Our Lives Online</w:t>
            </w:r>
            <w:r w:rsidRPr="002E5F82">
              <w:rPr>
                <w:rFonts w:ascii="Arial" w:hAnsi="Arial" w:cs="Arial"/>
                <w:bCs/>
                <w:sz w:val="18"/>
                <w:szCs w:val="18"/>
              </w:rPr>
              <w:t xml:space="preserve">  </w:t>
            </w:r>
          </w:p>
          <w:p w14:paraId="41B358BB"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New Media and Online Entertainment  </w:t>
            </w:r>
          </w:p>
          <w:p w14:paraId="47B30E97" w14:textId="77777777" w:rsidR="00F577F6" w:rsidRDefault="00F577F6" w:rsidP="001A7476">
            <w:pPr>
              <w:rPr>
                <w:rFonts w:ascii="Arial" w:hAnsi="Arial" w:cs="Arial"/>
                <w:bCs/>
                <w:sz w:val="18"/>
                <w:szCs w:val="18"/>
              </w:rPr>
            </w:pPr>
            <w:r w:rsidRPr="002E5F82">
              <w:rPr>
                <w:rFonts w:ascii="Arial" w:hAnsi="Arial" w:cs="Arial"/>
                <w:bCs/>
                <w:sz w:val="18"/>
                <w:szCs w:val="18"/>
              </w:rPr>
              <w:t xml:space="preserve">The Internet and Society </w:t>
            </w:r>
          </w:p>
          <w:p w14:paraId="185FDD52" w14:textId="3B43853B" w:rsidR="00F577F6" w:rsidRPr="002E5F82" w:rsidRDefault="00F577F6" w:rsidP="001A7476">
            <w:pPr>
              <w:rPr>
                <w:rFonts w:ascii="Arial" w:hAnsi="Arial" w:cs="Arial"/>
                <w:bCs/>
                <w:sz w:val="18"/>
                <w:szCs w:val="18"/>
              </w:rPr>
            </w:pPr>
            <w:r w:rsidRPr="002E5F82">
              <w:rPr>
                <w:rFonts w:ascii="Arial" w:hAnsi="Arial" w:cs="Arial"/>
                <w:bCs/>
                <w:sz w:val="18"/>
                <w:szCs w:val="18"/>
              </w:rPr>
              <w:t xml:space="preserve"> </w:t>
            </w:r>
          </w:p>
          <w:p w14:paraId="30BA4F08" w14:textId="77777777" w:rsidR="00F577F6" w:rsidRPr="002E5F82" w:rsidRDefault="00F577F6" w:rsidP="001A7476">
            <w:pPr>
              <w:rPr>
                <w:rFonts w:ascii="Arial" w:hAnsi="Arial" w:cs="Arial"/>
                <w:bCs/>
                <w:sz w:val="18"/>
                <w:szCs w:val="18"/>
              </w:rPr>
            </w:pPr>
          </w:p>
          <w:p w14:paraId="7676C13E" w14:textId="77777777" w:rsidR="00F577F6" w:rsidRPr="002E5F82" w:rsidRDefault="00F577F6" w:rsidP="001A7476">
            <w:pPr>
              <w:rPr>
                <w:rFonts w:ascii="Arial" w:hAnsi="Arial" w:cs="Arial"/>
                <w:b/>
                <w:bCs/>
                <w:sz w:val="18"/>
                <w:szCs w:val="18"/>
              </w:rPr>
            </w:pPr>
            <w:r w:rsidRPr="002E5F82">
              <w:rPr>
                <w:rFonts w:ascii="Arial" w:hAnsi="Arial" w:cs="Arial"/>
                <w:b/>
                <w:bCs/>
                <w:sz w:val="18"/>
                <w:szCs w:val="18"/>
              </w:rPr>
              <w:t xml:space="preserve">Part IV. Strategic Communication  </w:t>
            </w:r>
          </w:p>
          <w:p w14:paraId="44E05179" w14:textId="77777777" w:rsidR="00F577F6" w:rsidRPr="002E5F82" w:rsidRDefault="00F577F6" w:rsidP="001A7476">
            <w:pPr>
              <w:rPr>
                <w:rFonts w:ascii="Arial" w:hAnsi="Arial" w:cs="Arial"/>
                <w:b/>
                <w:bCs/>
                <w:sz w:val="18"/>
                <w:szCs w:val="18"/>
              </w:rPr>
            </w:pPr>
          </w:p>
          <w:p w14:paraId="6CA262A6" w14:textId="77777777" w:rsidR="00F577F6" w:rsidRPr="002E5F82" w:rsidRDefault="00F577F6" w:rsidP="001A7476">
            <w:pPr>
              <w:rPr>
                <w:rFonts w:ascii="Arial" w:hAnsi="Arial" w:cs="Arial"/>
                <w:b/>
                <w:bCs/>
                <w:sz w:val="18"/>
                <w:szCs w:val="18"/>
              </w:rPr>
            </w:pPr>
            <w:r w:rsidRPr="002E5F82">
              <w:rPr>
                <w:rFonts w:ascii="Arial" w:hAnsi="Arial" w:cs="Arial"/>
                <w:b/>
                <w:bCs/>
                <w:sz w:val="18"/>
                <w:szCs w:val="18"/>
              </w:rPr>
              <w:t xml:space="preserve">11. Advertising: Selling a Message  </w:t>
            </w:r>
          </w:p>
          <w:p w14:paraId="2CAF7663"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The Development of the Advertising Industry  </w:t>
            </w:r>
          </w:p>
          <w:p w14:paraId="625D8602"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The Advertising Business  </w:t>
            </w:r>
          </w:p>
          <w:p w14:paraId="38EAF6F5"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Advertising in Contemporary Culture  </w:t>
            </w:r>
          </w:p>
          <w:p w14:paraId="2910F4FD"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The Future of Advertising  </w:t>
            </w:r>
          </w:p>
          <w:p w14:paraId="0A935B8A" w14:textId="77777777" w:rsidR="00F577F6" w:rsidRPr="002E5F82" w:rsidRDefault="00F577F6" w:rsidP="001A7476">
            <w:pPr>
              <w:rPr>
                <w:rFonts w:ascii="Arial" w:hAnsi="Arial" w:cs="Arial"/>
                <w:bCs/>
                <w:sz w:val="18"/>
                <w:szCs w:val="18"/>
              </w:rPr>
            </w:pPr>
          </w:p>
          <w:p w14:paraId="522B7780" w14:textId="77777777" w:rsidR="00F577F6" w:rsidRPr="002E5F82" w:rsidRDefault="00F577F6" w:rsidP="001A7476">
            <w:pPr>
              <w:rPr>
                <w:rFonts w:ascii="Arial" w:hAnsi="Arial" w:cs="Arial"/>
                <w:b/>
                <w:bCs/>
                <w:sz w:val="18"/>
                <w:szCs w:val="18"/>
              </w:rPr>
            </w:pPr>
            <w:r w:rsidRPr="002E5F82">
              <w:rPr>
                <w:rFonts w:ascii="Arial" w:hAnsi="Arial" w:cs="Arial"/>
                <w:b/>
                <w:bCs/>
                <w:sz w:val="18"/>
                <w:szCs w:val="18"/>
              </w:rPr>
              <w:t xml:space="preserve">12. Public Relations: Interactions, Relationships, and the News  </w:t>
            </w:r>
          </w:p>
          <w:p w14:paraId="68945672"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From Press </w:t>
            </w:r>
            <w:proofErr w:type="spellStart"/>
            <w:r w:rsidRPr="002E5F82">
              <w:rPr>
                <w:rFonts w:ascii="Arial" w:hAnsi="Arial" w:cs="Arial"/>
                <w:bCs/>
                <w:sz w:val="18"/>
                <w:szCs w:val="18"/>
              </w:rPr>
              <w:t>Agentry</w:t>
            </w:r>
            <w:proofErr w:type="spellEnd"/>
            <w:r w:rsidRPr="002E5F82">
              <w:rPr>
                <w:rFonts w:ascii="Arial" w:hAnsi="Arial" w:cs="Arial"/>
                <w:bCs/>
                <w:sz w:val="18"/>
                <w:szCs w:val="18"/>
              </w:rPr>
              <w:t xml:space="preserve"> to Professionalism  </w:t>
            </w:r>
          </w:p>
          <w:p w14:paraId="1DC5314D"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The Business of Public Relations  </w:t>
            </w:r>
          </w:p>
          <w:p w14:paraId="3101214E" w14:textId="77777777" w:rsidR="00F577F6" w:rsidRDefault="00F577F6" w:rsidP="001A7476">
            <w:pPr>
              <w:rPr>
                <w:rFonts w:ascii="Arial" w:hAnsi="Arial" w:cs="Arial"/>
                <w:bCs/>
                <w:sz w:val="18"/>
                <w:szCs w:val="18"/>
              </w:rPr>
            </w:pPr>
            <w:r w:rsidRPr="002E5F82">
              <w:rPr>
                <w:rFonts w:ascii="Arial" w:hAnsi="Arial" w:cs="Arial"/>
                <w:bCs/>
                <w:sz w:val="18"/>
                <w:szCs w:val="18"/>
              </w:rPr>
              <w:t xml:space="preserve">Public Relations and Society  </w:t>
            </w:r>
          </w:p>
          <w:p w14:paraId="466D495C" w14:textId="77777777" w:rsidR="00F577F6" w:rsidRPr="002E5F82" w:rsidRDefault="00F577F6" w:rsidP="001A7476">
            <w:pPr>
              <w:rPr>
                <w:rFonts w:ascii="Arial" w:hAnsi="Arial" w:cs="Arial"/>
                <w:bCs/>
                <w:sz w:val="18"/>
                <w:szCs w:val="18"/>
              </w:rPr>
            </w:pPr>
          </w:p>
          <w:p w14:paraId="13676802" w14:textId="77777777" w:rsidR="00F577F6" w:rsidRPr="002E5F82" w:rsidRDefault="00F577F6" w:rsidP="001A7476">
            <w:pPr>
              <w:rPr>
                <w:rFonts w:ascii="Arial" w:hAnsi="Arial" w:cs="Arial"/>
                <w:bCs/>
                <w:sz w:val="18"/>
                <w:szCs w:val="18"/>
              </w:rPr>
            </w:pPr>
          </w:p>
          <w:p w14:paraId="010DD0D3" w14:textId="77777777" w:rsidR="00F577F6" w:rsidRPr="002E5F82" w:rsidRDefault="00F577F6" w:rsidP="001A7476">
            <w:pPr>
              <w:rPr>
                <w:rFonts w:ascii="Arial" w:hAnsi="Arial" w:cs="Arial"/>
                <w:b/>
                <w:bCs/>
                <w:sz w:val="18"/>
                <w:szCs w:val="18"/>
              </w:rPr>
            </w:pPr>
            <w:r w:rsidRPr="002E5F82">
              <w:rPr>
                <w:rFonts w:ascii="Arial" w:hAnsi="Arial" w:cs="Arial"/>
                <w:b/>
                <w:bCs/>
                <w:sz w:val="18"/>
                <w:szCs w:val="18"/>
              </w:rPr>
              <w:t xml:space="preserve">Part V. Regulation and Control of the Media  </w:t>
            </w:r>
          </w:p>
          <w:p w14:paraId="0A10D5B2" w14:textId="77777777" w:rsidR="00F577F6" w:rsidRPr="002E5F82" w:rsidRDefault="00F577F6" w:rsidP="001A7476">
            <w:pPr>
              <w:rPr>
                <w:rFonts w:ascii="Arial" w:hAnsi="Arial" w:cs="Arial"/>
                <w:b/>
                <w:bCs/>
                <w:sz w:val="18"/>
                <w:szCs w:val="18"/>
              </w:rPr>
            </w:pPr>
          </w:p>
          <w:p w14:paraId="42E2B321" w14:textId="77777777" w:rsidR="00F577F6" w:rsidRPr="002E5F82" w:rsidRDefault="00F577F6" w:rsidP="001A7476">
            <w:pPr>
              <w:rPr>
                <w:rFonts w:ascii="Arial" w:hAnsi="Arial" w:cs="Arial"/>
                <w:b/>
                <w:bCs/>
                <w:sz w:val="18"/>
                <w:szCs w:val="18"/>
              </w:rPr>
            </w:pPr>
            <w:r w:rsidRPr="002E5F82">
              <w:rPr>
                <w:rFonts w:ascii="Arial" w:hAnsi="Arial" w:cs="Arial"/>
                <w:b/>
                <w:bCs/>
                <w:sz w:val="18"/>
                <w:szCs w:val="18"/>
              </w:rPr>
              <w:t xml:space="preserve">13. Media Law: Free Speech and Fairness  </w:t>
            </w:r>
          </w:p>
          <w:p w14:paraId="0DFED770"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The Development of a Free Press  </w:t>
            </w:r>
          </w:p>
          <w:p w14:paraId="049BA8C6"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Protection of Individuals  </w:t>
            </w:r>
          </w:p>
          <w:p w14:paraId="62A67989"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Controlling the Press  </w:t>
            </w:r>
          </w:p>
          <w:p w14:paraId="27917328" w14:textId="77777777" w:rsidR="00F577F6" w:rsidRPr="002E5F82" w:rsidRDefault="00F577F6" w:rsidP="001A7476">
            <w:pPr>
              <w:rPr>
                <w:rFonts w:ascii="Arial" w:hAnsi="Arial" w:cs="Arial"/>
                <w:bCs/>
                <w:sz w:val="18"/>
                <w:szCs w:val="18"/>
              </w:rPr>
            </w:pPr>
            <w:r w:rsidRPr="002E5F82">
              <w:rPr>
                <w:rFonts w:ascii="Arial" w:hAnsi="Arial" w:cs="Arial"/>
                <w:bCs/>
                <w:sz w:val="18"/>
                <w:szCs w:val="18"/>
              </w:rPr>
              <w:lastRenderedPageBreak/>
              <w:t>Regulation of the Media Industry</w:t>
            </w:r>
          </w:p>
          <w:p w14:paraId="11FB9F13"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  </w:t>
            </w:r>
          </w:p>
          <w:p w14:paraId="7D1251B3" w14:textId="77777777" w:rsidR="00F577F6" w:rsidRPr="002E5F82" w:rsidRDefault="00F577F6" w:rsidP="001A7476">
            <w:pPr>
              <w:rPr>
                <w:rFonts w:ascii="Arial" w:hAnsi="Arial" w:cs="Arial"/>
                <w:b/>
                <w:bCs/>
                <w:sz w:val="18"/>
                <w:szCs w:val="18"/>
              </w:rPr>
            </w:pPr>
            <w:r w:rsidRPr="002E5F82">
              <w:rPr>
                <w:rFonts w:ascii="Arial" w:hAnsi="Arial" w:cs="Arial"/>
                <w:b/>
                <w:bCs/>
                <w:sz w:val="18"/>
                <w:szCs w:val="18"/>
              </w:rPr>
              <w:t xml:space="preserve">14. Media Ethics: Truthfulness, Fairness, and Standards of Decency  </w:t>
            </w:r>
          </w:p>
          <w:p w14:paraId="42D529E7"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Ethical Principles and Decision Making  </w:t>
            </w:r>
          </w:p>
          <w:p w14:paraId="06B54FB9"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Ethics and News  </w:t>
            </w:r>
          </w:p>
          <w:p w14:paraId="74C026A6"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Ethics and Persuasive Communication  </w:t>
            </w:r>
          </w:p>
          <w:p w14:paraId="0A97A239" w14:textId="77777777" w:rsidR="00F577F6" w:rsidRPr="002E5F82" w:rsidRDefault="00F577F6" w:rsidP="001A7476">
            <w:pPr>
              <w:rPr>
                <w:rFonts w:ascii="Arial" w:hAnsi="Arial" w:cs="Arial"/>
                <w:bCs/>
                <w:sz w:val="18"/>
                <w:szCs w:val="18"/>
              </w:rPr>
            </w:pPr>
          </w:p>
          <w:p w14:paraId="7637182E" w14:textId="77777777" w:rsidR="00F577F6" w:rsidRPr="002E5F82" w:rsidRDefault="00F577F6" w:rsidP="001A7476">
            <w:pPr>
              <w:rPr>
                <w:rFonts w:ascii="Arial" w:hAnsi="Arial" w:cs="Arial"/>
                <w:b/>
                <w:bCs/>
                <w:sz w:val="18"/>
                <w:szCs w:val="18"/>
              </w:rPr>
            </w:pPr>
            <w:r w:rsidRPr="002E5F82">
              <w:rPr>
                <w:rFonts w:ascii="Arial" w:hAnsi="Arial" w:cs="Arial"/>
                <w:b/>
                <w:bCs/>
                <w:sz w:val="18"/>
                <w:szCs w:val="18"/>
              </w:rPr>
              <w:t xml:space="preserve">Chapter 15. Global Media: Communication Around the World  </w:t>
            </w:r>
          </w:p>
          <w:p w14:paraId="3AA794BF"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 xml:space="preserve">Media Ideals Around the World  </w:t>
            </w:r>
          </w:p>
          <w:p w14:paraId="4A023CC7" w14:textId="77777777" w:rsidR="00F577F6" w:rsidRPr="002E5F82" w:rsidRDefault="00F577F6" w:rsidP="001A7476">
            <w:pPr>
              <w:rPr>
                <w:rFonts w:ascii="Arial" w:hAnsi="Arial" w:cs="Arial"/>
                <w:bCs/>
                <w:sz w:val="18"/>
                <w:szCs w:val="18"/>
              </w:rPr>
            </w:pPr>
            <w:r w:rsidRPr="002E5F82">
              <w:rPr>
                <w:rFonts w:ascii="Arial" w:hAnsi="Arial" w:cs="Arial"/>
                <w:bCs/>
                <w:sz w:val="18"/>
                <w:szCs w:val="18"/>
              </w:rPr>
              <w:t>Going Global: Media Standards Around the World</w:t>
            </w:r>
          </w:p>
        </w:tc>
      </w:tr>
    </w:tbl>
    <w:p w14:paraId="4D1776B8" w14:textId="3CE85F97" w:rsidR="0078715F" w:rsidRPr="002E5F82" w:rsidRDefault="0078715F" w:rsidP="00F577F6">
      <w:pPr>
        <w:autoSpaceDE w:val="0"/>
        <w:autoSpaceDN w:val="0"/>
        <w:adjustRightInd w:val="0"/>
        <w:rPr>
          <w:rFonts w:ascii="Arial" w:hAnsi="Arial" w:cs="Arial"/>
          <w:b/>
          <w:bCs/>
          <w:szCs w:val="18"/>
        </w:rPr>
      </w:pPr>
    </w:p>
    <w:p w14:paraId="4D1776C5" w14:textId="77777777" w:rsidR="0078715F" w:rsidRPr="002E5F82" w:rsidRDefault="0078715F" w:rsidP="00B67C67">
      <w:pPr>
        <w:rPr>
          <w:rFonts w:ascii="Arial" w:hAnsi="Arial" w:cs="Arial"/>
          <w:b/>
          <w:sz w:val="18"/>
          <w:szCs w:val="18"/>
        </w:rPr>
      </w:pPr>
      <w:r w:rsidRPr="002E5F82">
        <w:rPr>
          <w:rFonts w:ascii="Arial" w:hAnsi="Arial" w:cs="Arial"/>
          <w:sz w:val="18"/>
          <w:szCs w:val="18"/>
        </w:rPr>
        <w:t>*</w:t>
      </w:r>
      <w:r w:rsidRPr="002E5F82">
        <w:rPr>
          <w:rFonts w:ascii="Arial" w:hAnsi="Arial" w:cs="Arial"/>
          <w:b/>
          <w:sz w:val="18"/>
          <w:szCs w:val="18"/>
          <w:highlight w:val="yellow"/>
        </w:rPr>
        <w:t xml:space="preserve"> What’s New</w:t>
      </w:r>
      <w:r w:rsidRPr="002E5F82">
        <w:rPr>
          <w:rFonts w:ascii="Arial" w:hAnsi="Arial" w:cs="Arial"/>
          <w:b/>
          <w:sz w:val="18"/>
          <w:szCs w:val="18"/>
        </w:rPr>
        <w:t>-</w:t>
      </w:r>
      <w:r w:rsidRPr="002E5F82">
        <w:rPr>
          <w:rFonts w:ascii="Arial" w:hAnsi="Arial" w:cs="Arial"/>
          <w:b/>
          <w:color w:val="FF0000"/>
          <w:sz w:val="18"/>
          <w:szCs w:val="18"/>
          <w:highlight w:val="yellow"/>
        </w:rPr>
        <w:t>bold these</w:t>
      </w:r>
      <w:r w:rsidRPr="002E5F82">
        <w:rPr>
          <w:rFonts w:ascii="Arial" w:hAnsi="Arial" w:cs="Arial"/>
          <w:b/>
          <w:sz w:val="18"/>
          <w:szCs w:val="18"/>
        </w:rPr>
        <w:t xml:space="preserve"> </w:t>
      </w:r>
    </w:p>
    <w:p w14:paraId="4D1776C6" w14:textId="77777777" w:rsidR="0078715F" w:rsidRPr="002E5F82" w:rsidRDefault="0078715F" w:rsidP="00B67C67">
      <w:pPr>
        <w:rPr>
          <w:rFonts w:ascii="Arial" w:hAnsi="Arial" w:cs="Arial"/>
          <w:b/>
          <w:sz w:val="18"/>
          <w:szCs w:val="18"/>
        </w:rPr>
      </w:pPr>
      <w:r w:rsidRPr="002E5F82">
        <w:rPr>
          <w:rFonts w:ascii="Arial" w:hAnsi="Arial" w:cs="Arial"/>
          <w:b/>
          <w:sz w:val="18"/>
          <w:szCs w:val="18"/>
        </w:rPr>
        <w:t>*</w:t>
      </w:r>
      <w:r w:rsidRPr="002E5F82">
        <w:rPr>
          <w:rFonts w:ascii="Arial" w:hAnsi="Arial" w:cs="Arial"/>
          <w:b/>
          <w:sz w:val="18"/>
          <w:szCs w:val="18"/>
          <w:highlight w:val="cyan"/>
        </w:rPr>
        <w:t>What’s moved location</w:t>
      </w:r>
      <w:r w:rsidRPr="002E5F82">
        <w:rPr>
          <w:rFonts w:ascii="Arial" w:hAnsi="Arial" w:cs="Arial"/>
          <w:b/>
          <w:sz w:val="18"/>
          <w:szCs w:val="18"/>
        </w:rPr>
        <w:t xml:space="preserve"> </w:t>
      </w:r>
      <w:r w:rsidRPr="002E5F82">
        <w:rPr>
          <w:rFonts w:ascii="Arial" w:hAnsi="Arial" w:cs="Arial"/>
          <w:b/>
          <w:color w:val="FF0000"/>
          <w:sz w:val="18"/>
          <w:szCs w:val="18"/>
        </w:rPr>
        <w:t>(then put in parenthesis what chapter it originated in, in the prior edition)</w:t>
      </w:r>
    </w:p>
    <w:p w14:paraId="4D1776C7" w14:textId="77777777" w:rsidR="0078715F" w:rsidRPr="002E5F82" w:rsidRDefault="0078715F" w:rsidP="00B67C67">
      <w:pPr>
        <w:rPr>
          <w:rFonts w:ascii="Arial" w:hAnsi="Arial" w:cs="Arial"/>
          <w:b/>
          <w:sz w:val="18"/>
          <w:szCs w:val="18"/>
        </w:rPr>
      </w:pPr>
      <w:r w:rsidRPr="002E5F82">
        <w:rPr>
          <w:rFonts w:ascii="Arial" w:hAnsi="Arial" w:cs="Arial"/>
          <w:b/>
          <w:sz w:val="18"/>
          <w:szCs w:val="18"/>
        </w:rPr>
        <w:t>*</w:t>
      </w:r>
      <w:r w:rsidRPr="002E5F82">
        <w:rPr>
          <w:rFonts w:ascii="Arial" w:hAnsi="Arial" w:cs="Arial"/>
          <w:b/>
          <w:strike/>
          <w:sz w:val="18"/>
          <w:szCs w:val="18"/>
        </w:rPr>
        <w:t xml:space="preserve">What’s </w:t>
      </w:r>
      <w:proofErr w:type="gramStart"/>
      <w:r w:rsidRPr="002E5F82">
        <w:rPr>
          <w:rFonts w:ascii="Arial" w:hAnsi="Arial" w:cs="Arial"/>
          <w:b/>
          <w:strike/>
          <w:sz w:val="18"/>
          <w:szCs w:val="18"/>
        </w:rPr>
        <w:t>removed</w:t>
      </w:r>
      <w:proofErr w:type="gramEnd"/>
    </w:p>
    <w:p w14:paraId="4D1776C8" w14:textId="77777777" w:rsidR="0078715F" w:rsidRDefault="0078715F" w:rsidP="00C15D04">
      <w:pPr>
        <w:autoSpaceDE w:val="0"/>
        <w:autoSpaceDN w:val="0"/>
        <w:adjustRightInd w:val="0"/>
        <w:rPr>
          <w:rFonts w:ascii="Arial" w:hAnsi="Arial" w:cs="Arial"/>
          <w:b/>
          <w:bCs/>
          <w:sz w:val="18"/>
          <w:szCs w:val="18"/>
        </w:rPr>
      </w:pPr>
    </w:p>
    <w:p w14:paraId="28D8E670" w14:textId="77777777" w:rsidR="00F577F6" w:rsidRDefault="00F577F6" w:rsidP="00C15D04">
      <w:pPr>
        <w:autoSpaceDE w:val="0"/>
        <w:autoSpaceDN w:val="0"/>
        <w:adjustRightInd w:val="0"/>
        <w:rPr>
          <w:rFonts w:ascii="Arial" w:hAnsi="Arial" w:cs="Arial"/>
          <w:b/>
          <w:bCs/>
          <w:sz w:val="18"/>
          <w:szCs w:val="18"/>
        </w:rPr>
      </w:pPr>
    </w:p>
    <w:p w14:paraId="240D2344" w14:textId="77777777" w:rsidR="00F577F6" w:rsidRDefault="00F577F6" w:rsidP="00C15D04">
      <w:pPr>
        <w:autoSpaceDE w:val="0"/>
        <w:autoSpaceDN w:val="0"/>
        <w:adjustRightInd w:val="0"/>
        <w:rPr>
          <w:rFonts w:ascii="Arial" w:hAnsi="Arial" w:cs="Arial"/>
          <w:b/>
          <w:bCs/>
          <w:sz w:val="18"/>
          <w:szCs w:val="18"/>
        </w:rPr>
      </w:pPr>
    </w:p>
    <w:p w14:paraId="270EB39B" w14:textId="77777777" w:rsidR="00F577F6" w:rsidRDefault="00F577F6" w:rsidP="00C15D04">
      <w:pPr>
        <w:autoSpaceDE w:val="0"/>
        <w:autoSpaceDN w:val="0"/>
        <w:adjustRightInd w:val="0"/>
        <w:rPr>
          <w:rFonts w:ascii="Arial" w:hAnsi="Arial" w:cs="Arial"/>
          <w:b/>
          <w:bCs/>
          <w:sz w:val="18"/>
          <w:szCs w:val="18"/>
        </w:rPr>
      </w:pPr>
    </w:p>
    <w:p w14:paraId="7A0D1B38" w14:textId="77777777" w:rsidR="00F577F6" w:rsidRDefault="00F577F6" w:rsidP="00C15D04">
      <w:pPr>
        <w:autoSpaceDE w:val="0"/>
        <w:autoSpaceDN w:val="0"/>
        <w:adjustRightInd w:val="0"/>
        <w:rPr>
          <w:rFonts w:ascii="Arial" w:hAnsi="Arial" w:cs="Arial"/>
          <w:b/>
          <w:bCs/>
          <w:sz w:val="18"/>
          <w:szCs w:val="18"/>
        </w:rPr>
      </w:pPr>
    </w:p>
    <w:p w14:paraId="63DA3258" w14:textId="77777777" w:rsidR="00F577F6" w:rsidRDefault="00F577F6" w:rsidP="00C15D04">
      <w:pPr>
        <w:autoSpaceDE w:val="0"/>
        <w:autoSpaceDN w:val="0"/>
        <w:adjustRightInd w:val="0"/>
        <w:rPr>
          <w:rFonts w:ascii="Arial" w:hAnsi="Arial" w:cs="Arial"/>
          <w:b/>
          <w:bCs/>
          <w:sz w:val="18"/>
          <w:szCs w:val="18"/>
        </w:rPr>
      </w:pPr>
    </w:p>
    <w:p w14:paraId="44CA55AD" w14:textId="77777777" w:rsidR="00F577F6" w:rsidRDefault="00F577F6" w:rsidP="00C15D04">
      <w:pPr>
        <w:autoSpaceDE w:val="0"/>
        <w:autoSpaceDN w:val="0"/>
        <w:adjustRightInd w:val="0"/>
        <w:rPr>
          <w:rFonts w:ascii="Arial" w:hAnsi="Arial" w:cs="Arial"/>
          <w:b/>
          <w:bCs/>
          <w:sz w:val="18"/>
          <w:szCs w:val="18"/>
        </w:rPr>
      </w:pPr>
    </w:p>
    <w:p w14:paraId="2145A36B" w14:textId="77777777" w:rsidR="00F577F6" w:rsidRDefault="00F577F6" w:rsidP="00C15D04">
      <w:pPr>
        <w:autoSpaceDE w:val="0"/>
        <w:autoSpaceDN w:val="0"/>
        <w:adjustRightInd w:val="0"/>
        <w:rPr>
          <w:rFonts w:ascii="Arial" w:hAnsi="Arial" w:cs="Arial"/>
          <w:b/>
          <w:bCs/>
          <w:sz w:val="18"/>
          <w:szCs w:val="18"/>
        </w:rPr>
      </w:pPr>
    </w:p>
    <w:p w14:paraId="079B03FC" w14:textId="77777777" w:rsidR="00F577F6" w:rsidRDefault="00F577F6" w:rsidP="00C15D04">
      <w:pPr>
        <w:autoSpaceDE w:val="0"/>
        <w:autoSpaceDN w:val="0"/>
        <w:adjustRightInd w:val="0"/>
        <w:rPr>
          <w:rFonts w:ascii="Arial" w:hAnsi="Arial" w:cs="Arial"/>
          <w:b/>
          <w:bCs/>
          <w:sz w:val="18"/>
          <w:szCs w:val="18"/>
        </w:rPr>
      </w:pPr>
    </w:p>
    <w:p w14:paraId="60F4924B" w14:textId="77777777" w:rsidR="00F577F6" w:rsidRDefault="00F577F6" w:rsidP="00C15D04">
      <w:pPr>
        <w:autoSpaceDE w:val="0"/>
        <w:autoSpaceDN w:val="0"/>
        <w:adjustRightInd w:val="0"/>
        <w:rPr>
          <w:rFonts w:ascii="Arial" w:hAnsi="Arial" w:cs="Arial"/>
          <w:b/>
          <w:bCs/>
          <w:sz w:val="18"/>
          <w:szCs w:val="18"/>
        </w:rPr>
      </w:pPr>
    </w:p>
    <w:p w14:paraId="219D267B" w14:textId="77777777" w:rsidR="00F577F6" w:rsidRDefault="00F577F6" w:rsidP="00C15D04">
      <w:pPr>
        <w:autoSpaceDE w:val="0"/>
        <w:autoSpaceDN w:val="0"/>
        <w:adjustRightInd w:val="0"/>
        <w:rPr>
          <w:rFonts w:ascii="Arial" w:hAnsi="Arial" w:cs="Arial"/>
          <w:b/>
          <w:bCs/>
          <w:sz w:val="18"/>
          <w:szCs w:val="18"/>
        </w:rPr>
      </w:pPr>
    </w:p>
    <w:p w14:paraId="24DA115B" w14:textId="77777777" w:rsidR="00F577F6" w:rsidRDefault="00F577F6" w:rsidP="00C15D04">
      <w:pPr>
        <w:autoSpaceDE w:val="0"/>
        <w:autoSpaceDN w:val="0"/>
        <w:adjustRightInd w:val="0"/>
        <w:rPr>
          <w:rFonts w:ascii="Arial" w:hAnsi="Arial" w:cs="Arial"/>
          <w:b/>
          <w:bCs/>
          <w:sz w:val="18"/>
          <w:szCs w:val="18"/>
        </w:rPr>
      </w:pPr>
    </w:p>
    <w:p w14:paraId="5CD88D46" w14:textId="77777777" w:rsidR="00F577F6" w:rsidRDefault="00F577F6" w:rsidP="00C15D04">
      <w:pPr>
        <w:autoSpaceDE w:val="0"/>
        <w:autoSpaceDN w:val="0"/>
        <w:adjustRightInd w:val="0"/>
        <w:rPr>
          <w:rFonts w:ascii="Arial" w:hAnsi="Arial" w:cs="Arial"/>
          <w:b/>
          <w:bCs/>
          <w:sz w:val="18"/>
          <w:szCs w:val="18"/>
        </w:rPr>
      </w:pPr>
    </w:p>
    <w:p w14:paraId="69A4300D" w14:textId="77777777" w:rsidR="00F577F6" w:rsidRDefault="00F577F6" w:rsidP="00C15D04">
      <w:pPr>
        <w:autoSpaceDE w:val="0"/>
        <w:autoSpaceDN w:val="0"/>
        <w:adjustRightInd w:val="0"/>
        <w:rPr>
          <w:rFonts w:ascii="Arial" w:hAnsi="Arial" w:cs="Arial"/>
          <w:b/>
          <w:bCs/>
          <w:sz w:val="18"/>
          <w:szCs w:val="18"/>
        </w:rPr>
      </w:pPr>
    </w:p>
    <w:p w14:paraId="7AB09FA0" w14:textId="77777777" w:rsidR="00F577F6" w:rsidRDefault="00F577F6" w:rsidP="00C15D04">
      <w:pPr>
        <w:autoSpaceDE w:val="0"/>
        <w:autoSpaceDN w:val="0"/>
        <w:adjustRightInd w:val="0"/>
        <w:rPr>
          <w:rFonts w:ascii="Arial" w:hAnsi="Arial" w:cs="Arial"/>
          <w:b/>
          <w:bCs/>
          <w:sz w:val="18"/>
          <w:szCs w:val="18"/>
        </w:rPr>
      </w:pPr>
    </w:p>
    <w:p w14:paraId="75540E62" w14:textId="77777777" w:rsidR="00F577F6" w:rsidRPr="00F577F6" w:rsidRDefault="00F577F6" w:rsidP="00C15D04">
      <w:pPr>
        <w:autoSpaceDE w:val="0"/>
        <w:autoSpaceDN w:val="0"/>
        <w:adjustRightInd w:val="0"/>
        <w:rPr>
          <w:rFonts w:ascii="Arial" w:hAnsi="Arial" w:cs="Arial"/>
          <w:b/>
          <w:bCs/>
          <w:sz w:val="16"/>
          <w:szCs w:val="18"/>
        </w:rPr>
      </w:pPr>
    </w:p>
    <w:p w14:paraId="317D23F3" w14:textId="77777777" w:rsidR="00F577F6" w:rsidRPr="00F577F6" w:rsidRDefault="00F577F6" w:rsidP="00F577F6">
      <w:pPr>
        <w:autoSpaceDE w:val="0"/>
        <w:autoSpaceDN w:val="0"/>
        <w:adjustRightInd w:val="0"/>
        <w:jc w:val="center"/>
        <w:rPr>
          <w:rFonts w:ascii="Arial" w:hAnsi="Arial" w:cs="Arial"/>
          <w:bCs/>
          <w:noProof/>
          <w:sz w:val="18"/>
          <w:szCs w:val="20"/>
        </w:rPr>
      </w:pPr>
      <w:r w:rsidRPr="00F577F6">
        <w:rPr>
          <w:rFonts w:ascii="Arial" w:hAnsi="Arial" w:cs="Arial"/>
          <w:sz w:val="18"/>
          <w:szCs w:val="20"/>
        </w:rPr>
        <w:t xml:space="preserve">If you have any questions, your sales representative is happy to help. You can utilize our Rep Locator to quickly find the contact information for your sales representative. </w:t>
      </w:r>
      <w:hyperlink r:id="rId14" w:history="1">
        <w:r w:rsidRPr="00F577F6">
          <w:rPr>
            <w:rStyle w:val="Hyperlink"/>
            <w:rFonts w:ascii="Arial" w:hAnsi="Arial" w:cs="Arial"/>
            <w:sz w:val="18"/>
            <w:szCs w:val="20"/>
          </w:rPr>
          <w:t>http://www.sagepub.com/replocator.sp</w:t>
        </w:r>
      </w:hyperlink>
      <w:r w:rsidRPr="00F577F6">
        <w:rPr>
          <w:rFonts w:ascii="Arial" w:hAnsi="Arial" w:cs="Arial"/>
          <w:sz w:val="18"/>
          <w:szCs w:val="20"/>
        </w:rPr>
        <w:t xml:space="preserve"> </w:t>
      </w:r>
    </w:p>
    <w:p w14:paraId="4D1776C9" w14:textId="77777777" w:rsidR="0078715F" w:rsidRPr="002E5F82" w:rsidRDefault="0078715F" w:rsidP="00C15D04">
      <w:pPr>
        <w:autoSpaceDE w:val="0"/>
        <w:autoSpaceDN w:val="0"/>
        <w:adjustRightInd w:val="0"/>
        <w:rPr>
          <w:rFonts w:ascii="Arial" w:hAnsi="Arial" w:cs="Arial"/>
          <w:b/>
          <w:bCs/>
          <w:sz w:val="18"/>
          <w:szCs w:val="18"/>
        </w:rPr>
      </w:pPr>
    </w:p>
    <w:sectPr w:rsidR="0078715F" w:rsidRPr="002E5F82" w:rsidSect="0078715F">
      <w:headerReference w:type="default" r:id="rId15"/>
      <w:footerReference w:type="even" r:id="rId16"/>
      <w:footerReference w:type="default" r:id="rId17"/>
      <w:foot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CEA51" w14:textId="77777777" w:rsidR="00B26248" w:rsidRDefault="00B26248">
      <w:pPr>
        <w:spacing w:after="0" w:line="240" w:lineRule="auto"/>
      </w:pPr>
      <w:r>
        <w:separator/>
      </w:r>
    </w:p>
  </w:endnote>
  <w:endnote w:type="continuationSeparator" w:id="0">
    <w:p w14:paraId="049AAD8B" w14:textId="77777777" w:rsidR="00B26248" w:rsidRDefault="00B26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77705" w14:textId="77777777" w:rsidR="003A4195" w:rsidRDefault="0078715F" w:rsidP="00A24D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D177706" w14:textId="77777777" w:rsidR="003A4195" w:rsidRDefault="004C333E" w:rsidP="00A24D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77707" w14:textId="77777777" w:rsidR="003A4195" w:rsidRPr="00D05754" w:rsidRDefault="0078715F" w:rsidP="00A24DDF">
    <w:pPr>
      <w:pStyle w:val="Footer"/>
      <w:framePr w:wrap="around" w:vAnchor="text" w:hAnchor="margin" w:xAlign="right" w:y="1"/>
      <w:rPr>
        <w:rStyle w:val="PageNumber"/>
        <w:rFonts w:ascii="Arial" w:hAnsi="Arial" w:cs="Arial"/>
        <w:b/>
        <w:sz w:val="16"/>
        <w:szCs w:val="16"/>
      </w:rPr>
    </w:pPr>
    <w:r w:rsidRPr="00D05754">
      <w:rPr>
        <w:rStyle w:val="PageNumber"/>
        <w:rFonts w:ascii="Arial" w:hAnsi="Arial" w:cs="Arial"/>
        <w:b/>
        <w:sz w:val="16"/>
        <w:szCs w:val="16"/>
      </w:rPr>
      <w:fldChar w:fldCharType="begin"/>
    </w:r>
    <w:r w:rsidRPr="00D05754">
      <w:rPr>
        <w:rStyle w:val="PageNumber"/>
        <w:rFonts w:ascii="Arial" w:hAnsi="Arial" w:cs="Arial"/>
        <w:b/>
        <w:sz w:val="16"/>
        <w:szCs w:val="16"/>
      </w:rPr>
      <w:instrText xml:space="preserve">PAGE  </w:instrText>
    </w:r>
    <w:r w:rsidRPr="00D05754">
      <w:rPr>
        <w:rStyle w:val="PageNumber"/>
        <w:rFonts w:ascii="Arial" w:hAnsi="Arial" w:cs="Arial"/>
        <w:b/>
        <w:sz w:val="16"/>
        <w:szCs w:val="16"/>
      </w:rPr>
      <w:fldChar w:fldCharType="separate"/>
    </w:r>
    <w:r w:rsidR="004C333E">
      <w:rPr>
        <w:rStyle w:val="PageNumber"/>
        <w:rFonts w:ascii="Arial" w:hAnsi="Arial" w:cs="Arial"/>
        <w:b/>
        <w:noProof/>
        <w:sz w:val="16"/>
        <w:szCs w:val="16"/>
      </w:rPr>
      <w:t>1</w:t>
    </w:r>
    <w:r w:rsidRPr="00D05754">
      <w:rPr>
        <w:rStyle w:val="PageNumber"/>
        <w:rFonts w:ascii="Arial" w:hAnsi="Arial" w:cs="Arial"/>
        <w:b/>
        <w:sz w:val="16"/>
        <w:szCs w:val="16"/>
      </w:rPr>
      <w:fldChar w:fldCharType="end"/>
    </w:r>
  </w:p>
  <w:p w14:paraId="4D177708" w14:textId="058CDB0D" w:rsidR="003A4195" w:rsidRPr="001316AD" w:rsidRDefault="0078715F" w:rsidP="009D5861">
    <w:pPr>
      <w:pStyle w:val="Footer"/>
      <w:jc w:val="center"/>
      <w:rPr>
        <w:rFonts w:ascii="Arial" w:hAnsi="Arial" w:cs="Arial"/>
        <w:sz w:val="18"/>
        <w:szCs w:val="18"/>
      </w:rPr>
    </w:pPr>
    <w:r w:rsidRPr="00D22D97">
      <w:rPr>
        <w:rFonts w:ascii="Arial" w:hAnsi="Arial" w:cs="Arial"/>
        <w:sz w:val="18"/>
        <w:szCs w:val="18"/>
      </w:rPr>
      <w:t xml:space="preserve">Rollover Kit – </w:t>
    </w:r>
    <w:r w:rsidR="001B6E77">
      <w:rPr>
        <w:rFonts w:ascii="Arial" w:hAnsi="Arial" w:cs="Arial"/>
        <w:sz w:val="18"/>
        <w:szCs w:val="18"/>
      </w:rPr>
      <w:t>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7771E" w14:textId="77777777" w:rsidR="003A4195" w:rsidRPr="009D5861" w:rsidRDefault="0078715F" w:rsidP="0094044C">
    <w:pPr>
      <w:pStyle w:val="Footer"/>
      <w:jc w:val="center"/>
      <w:rPr>
        <w:rFonts w:ascii="Arial" w:hAnsi="Arial" w:cs="Arial"/>
        <w:sz w:val="20"/>
        <w:szCs w:val="20"/>
      </w:rPr>
    </w:pPr>
    <w:r w:rsidRPr="009D5861">
      <w:rPr>
        <w:rFonts w:ascii="Arial" w:hAnsi="Arial" w:cs="Arial"/>
        <w:sz w:val="20"/>
        <w:szCs w:val="20"/>
      </w:rPr>
      <w:t xml:space="preserve">Rollover Kit – </w:t>
    </w:r>
    <w:r>
      <w:rPr>
        <w:rFonts w:ascii="Arial" w:hAnsi="Arial" w:cs="Arial"/>
        <w:sz w:val="20"/>
        <w:szCs w:val="2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C4F22" w14:textId="77777777" w:rsidR="00B26248" w:rsidRDefault="00B26248">
      <w:pPr>
        <w:spacing w:after="0" w:line="240" w:lineRule="auto"/>
      </w:pPr>
      <w:r>
        <w:separator/>
      </w:r>
    </w:p>
  </w:footnote>
  <w:footnote w:type="continuationSeparator" w:id="0">
    <w:p w14:paraId="0FCAA548" w14:textId="77777777" w:rsidR="00B26248" w:rsidRDefault="00B26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77701" w14:textId="77777777" w:rsidR="003A4195" w:rsidRPr="001316AD" w:rsidRDefault="0078715F" w:rsidP="002211CF">
    <w:pPr>
      <w:pStyle w:val="Heading2"/>
      <w:shd w:val="clear" w:color="auto" w:fill="FFFFFF"/>
      <w:spacing w:before="0" w:beforeAutospacing="0" w:after="0" w:afterAutospacing="0" w:line="425" w:lineRule="atLeast"/>
      <w:jc w:val="center"/>
      <w:rPr>
        <w:rFonts w:ascii="Arial" w:hAnsi="Arial" w:cs="Arial"/>
        <w:b w:val="0"/>
        <w:bCs w:val="0"/>
        <w:color w:val="333333"/>
        <w:sz w:val="18"/>
        <w:szCs w:val="18"/>
      </w:rPr>
    </w:pPr>
    <w:r w:rsidRPr="001A1A67">
      <w:rPr>
        <w:rFonts w:ascii="Arial" w:hAnsi="Arial" w:cs="Arial"/>
        <w:noProof/>
        <w:color w:val="333333"/>
        <w:sz w:val="18"/>
        <w:szCs w:val="18"/>
      </w:rPr>
      <w:t>Mass Communication</w:t>
    </w:r>
    <w:r>
      <w:rPr>
        <w:rStyle w:val="Strong"/>
        <w:rFonts w:ascii="Arial" w:hAnsi="Arial" w:cs="Arial"/>
        <w:color w:val="333333"/>
        <w:sz w:val="18"/>
        <w:szCs w:val="18"/>
      </w:rPr>
      <w:t>,</w:t>
    </w:r>
    <w:r w:rsidRPr="00D22D97">
      <w:rPr>
        <w:rStyle w:val="Strong"/>
        <w:rFonts w:ascii="Arial" w:hAnsi="Arial" w:cs="Arial"/>
        <w:color w:val="333333"/>
        <w:sz w:val="18"/>
        <w:szCs w:val="18"/>
      </w:rPr>
      <w:t xml:space="preserve"> </w:t>
    </w:r>
    <w:r w:rsidRPr="001A1A67">
      <w:rPr>
        <w:rFonts w:ascii="Arial" w:hAnsi="Arial" w:cs="Arial"/>
        <w:noProof/>
        <w:color w:val="333333"/>
        <w:sz w:val="18"/>
        <w:szCs w:val="18"/>
      </w:rPr>
      <w:t>Fifth Edition</w:t>
    </w:r>
  </w:p>
  <w:p w14:paraId="4D177702" w14:textId="77777777" w:rsidR="003A4195" w:rsidRDefault="004C333E" w:rsidP="002D63AD">
    <w:pPr>
      <w:pStyle w:val="Footer"/>
      <w:ind w:right="360"/>
      <w:jc w:val="center"/>
      <w:rPr>
        <w:rFonts w:ascii="Arial" w:hAnsi="Arial" w:cs="Arial"/>
        <w:b/>
        <w:sz w:val="20"/>
        <w:szCs w:val="20"/>
      </w:rPr>
    </w:pPr>
  </w:p>
  <w:p w14:paraId="4D177703" w14:textId="77777777" w:rsidR="003A4195" w:rsidRPr="002D63AD" w:rsidRDefault="0078715F" w:rsidP="002D63AD">
    <w:pPr>
      <w:pStyle w:val="Footer"/>
      <w:ind w:right="360"/>
      <w:jc w:val="center"/>
      <w:rPr>
        <w:rFonts w:ascii="Arial" w:hAnsi="Arial" w:cs="Arial"/>
        <w:sz w:val="18"/>
        <w:szCs w:val="18"/>
      </w:rPr>
    </w:pPr>
    <w:r w:rsidRPr="002D63AD">
      <w:rPr>
        <w:rFonts w:ascii="Arial" w:hAnsi="Arial" w:cs="Arial"/>
        <w:sz w:val="18"/>
        <w:szCs w:val="18"/>
      </w:rPr>
      <w:t xml:space="preserve">Pub Date: </w:t>
    </w:r>
    <w:r w:rsidRPr="001A1A67">
      <w:rPr>
        <w:rFonts w:ascii="Arial" w:hAnsi="Arial" w:cs="Arial"/>
        <w:noProof/>
        <w:sz w:val="18"/>
        <w:szCs w:val="18"/>
      </w:rPr>
      <w:t>1/20/2015</w:t>
    </w:r>
  </w:p>
  <w:p w14:paraId="4D177704" w14:textId="77777777" w:rsidR="003A4195" w:rsidRDefault="004C33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3CED"/>
    <w:multiLevelType w:val="multilevel"/>
    <w:tmpl w:val="0DB4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A6EA2"/>
    <w:multiLevelType w:val="hybridMultilevel"/>
    <w:tmpl w:val="3932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3018C"/>
    <w:multiLevelType w:val="multilevel"/>
    <w:tmpl w:val="1BC6F8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B26C12"/>
    <w:multiLevelType w:val="hybridMultilevel"/>
    <w:tmpl w:val="9E56D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DC560F"/>
    <w:multiLevelType w:val="hybridMultilevel"/>
    <w:tmpl w:val="60946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F65B90"/>
    <w:multiLevelType w:val="hybridMultilevel"/>
    <w:tmpl w:val="F876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8626C7"/>
    <w:multiLevelType w:val="multilevel"/>
    <w:tmpl w:val="D500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A31F43"/>
    <w:multiLevelType w:val="multilevel"/>
    <w:tmpl w:val="005C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0A3433"/>
    <w:multiLevelType w:val="multilevel"/>
    <w:tmpl w:val="A356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3"/>
  </w:num>
  <w:num w:numId="5">
    <w:abstractNumId w:val="6"/>
  </w:num>
  <w:num w:numId="6">
    <w:abstractNumId w:val="8"/>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15F"/>
    <w:rsid w:val="001B6E77"/>
    <w:rsid w:val="002E5F82"/>
    <w:rsid w:val="003003F5"/>
    <w:rsid w:val="004C333E"/>
    <w:rsid w:val="005729F6"/>
    <w:rsid w:val="0078715F"/>
    <w:rsid w:val="007F651B"/>
    <w:rsid w:val="00B26248"/>
    <w:rsid w:val="00C76C83"/>
    <w:rsid w:val="00E03608"/>
    <w:rsid w:val="00F5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7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7871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78715F"/>
    <w:pPr>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715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78715F"/>
    <w:rPr>
      <w:rFonts w:ascii="Times New Roman" w:eastAsia="Times New Roman" w:hAnsi="Times New Roman" w:cs="Times New Roman"/>
      <w:sz w:val="24"/>
      <w:szCs w:val="24"/>
    </w:rPr>
  </w:style>
  <w:style w:type="paragraph" w:styleId="Footer">
    <w:name w:val="footer"/>
    <w:basedOn w:val="Normal"/>
    <w:link w:val="FooterChar"/>
    <w:rsid w:val="0078715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8715F"/>
    <w:rPr>
      <w:rFonts w:ascii="Times New Roman" w:eastAsia="Times New Roman" w:hAnsi="Times New Roman" w:cs="Times New Roman"/>
      <w:sz w:val="24"/>
      <w:szCs w:val="24"/>
    </w:rPr>
  </w:style>
  <w:style w:type="character" w:styleId="PageNumber">
    <w:name w:val="page number"/>
    <w:basedOn w:val="DefaultParagraphFont"/>
    <w:rsid w:val="0078715F"/>
  </w:style>
  <w:style w:type="table" w:styleId="TableGrid">
    <w:name w:val="Table Grid"/>
    <w:basedOn w:val="TableNormal"/>
    <w:rsid w:val="007871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8715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8715F"/>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78715F"/>
    <w:rPr>
      <w:b/>
      <w:bCs/>
    </w:rPr>
  </w:style>
  <w:style w:type="character" w:styleId="Emphasis">
    <w:name w:val="Emphasis"/>
    <w:basedOn w:val="DefaultParagraphFont"/>
    <w:uiPriority w:val="20"/>
    <w:qFormat/>
    <w:rsid w:val="0078715F"/>
    <w:rPr>
      <w:i/>
      <w:iCs/>
    </w:rPr>
  </w:style>
  <w:style w:type="paragraph" w:styleId="Header">
    <w:name w:val="header"/>
    <w:basedOn w:val="Normal"/>
    <w:link w:val="HeaderChar"/>
    <w:uiPriority w:val="99"/>
    <w:unhideWhenUsed/>
    <w:rsid w:val="00572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9F6"/>
  </w:style>
  <w:style w:type="character" w:styleId="Hyperlink">
    <w:name w:val="Hyperlink"/>
    <w:basedOn w:val="DefaultParagraphFont"/>
    <w:uiPriority w:val="99"/>
    <w:semiHidden/>
    <w:unhideWhenUsed/>
    <w:rsid w:val="001B6E77"/>
    <w:rPr>
      <w:color w:val="3D5C99"/>
      <w:u w:val="single"/>
    </w:rPr>
  </w:style>
  <w:style w:type="paragraph" w:styleId="BalloonText">
    <w:name w:val="Balloon Text"/>
    <w:basedOn w:val="Normal"/>
    <w:link w:val="BalloonTextChar"/>
    <w:uiPriority w:val="99"/>
    <w:semiHidden/>
    <w:unhideWhenUsed/>
    <w:rsid w:val="001B6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E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7871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78715F"/>
    <w:pPr>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715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78715F"/>
    <w:rPr>
      <w:rFonts w:ascii="Times New Roman" w:eastAsia="Times New Roman" w:hAnsi="Times New Roman" w:cs="Times New Roman"/>
      <w:sz w:val="24"/>
      <w:szCs w:val="24"/>
    </w:rPr>
  </w:style>
  <w:style w:type="paragraph" w:styleId="Footer">
    <w:name w:val="footer"/>
    <w:basedOn w:val="Normal"/>
    <w:link w:val="FooterChar"/>
    <w:rsid w:val="0078715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8715F"/>
    <w:rPr>
      <w:rFonts w:ascii="Times New Roman" w:eastAsia="Times New Roman" w:hAnsi="Times New Roman" w:cs="Times New Roman"/>
      <w:sz w:val="24"/>
      <w:szCs w:val="24"/>
    </w:rPr>
  </w:style>
  <w:style w:type="character" w:styleId="PageNumber">
    <w:name w:val="page number"/>
    <w:basedOn w:val="DefaultParagraphFont"/>
    <w:rsid w:val="0078715F"/>
  </w:style>
  <w:style w:type="table" w:styleId="TableGrid">
    <w:name w:val="Table Grid"/>
    <w:basedOn w:val="TableNormal"/>
    <w:rsid w:val="007871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8715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8715F"/>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78715F"/>
    <w:rPr>
      <w:b/>
      <w:bCs/>
    </w:rPr>
  </w:style>
  <w:style w:type="character" w:styleId="Emphasis">
    <w:name w:val="Emphasis"/>
    <w:basedOn w:val="DefaultParagraphFont"/>
    <w:uiPriority w:val="20"/>
    <w:qFormat/>
    <w:rsid w:val="0078715F"/>
    <w:rPr>
      <w:i/>
      <w:iCs/>
    </w:rPr>
  </w:style>
  <w:style w:type="paragraph" w:styleId="Header">
    <w:name w:val="header"/>
    <w:basedOn w:val="Normal"/>
    <w:link w:val="HeaderChar"/>
    <w:uiPriority w:val="99"/>
    <w:unhideWhenUsed/>
    <w:rsid w:val="00572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9F6"/>
  </w:style>
  <w:style w:type="character" w:styleId="Hyperlink">
    <w:name w:val="Hyperlink"/>
    <w:basedOn w:val="DefaultParagraphFont"/>
    <w:uiPriority w:val="99"/>
    <w:semiHidden/>
    <w:unhideWhenUsed/>
    <w:rsid w:val="001B6E77"/>
    <w:rPr>
      <w:color w:val="3D5C99"/>
      <w:u w:val="single"/>
    </w:rPr>
  </w:style>
  <w:style w:type="paragraph" w:styleId="BalloonText">
    <w:name w:val="Balloon Text"/>
    <w:basedOn w:val="Normal"/>
    <w:link w:val="BalloonTextChar"/>
    <w:uiPriority w:val="99"/>
    <w:semiHidden/>
    <w:unhideWhenUsed/>
    <w:rsid w:val="001B6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E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02521">
      <w:bodyDiv w:val="1"/>
      <w:marLeft w:val="0"/>
      <w:marRight w:val="0"/>
      <w:marTop w:val="0"/>
      <w:marBottom w:val="0"/>
      <w:divBdr>
        <w:top w:val="none" w:sz="0" w:space="0" w:color="auto"/>
        <w:left w:val="none" w:sz="0" w:space="0" w:color="auto"/>
        <w:bottom w:val="none" w:sz="0" w:space="0" w:color="auto"/>
        <w:right w:val="none" w:sz="0" w:space="0" w:color="auto"/>
      </w:divBdr>
    </w:div>
    <w:div w:id="277954222">
      <w:bodyDiv w:val="1"/>
      <w:marLeft w:val="0"/>
      <w:marRight w:val="0"/>
      <w:marTop w:val="0"/>
      <w:marBottom w:val="0"/>
      <w:divBdr>
        <w:top w:val="none" w:sz="0" w:space="0" w:color="auto"/>
        <w:left w:val="none" w:sz="0" w:space="0" w:color="auto"/>
        <w:bottom w:val="none" w:sz="0" w:space="0" w:color="auto"/>
        <w:right w:val="none" w:sz="0" w:space="0" w:color="auto"/>
      </w:divBdr>
      <w:divsChild>
        <w:div w:id="1336229552">
          <w:marLeft w:val="0"/>
          <w:marRight w:val="0"/>
          <w:marTop w:val="0"/>
          <w:marBottom w:val="0"/>
          <w:divBdr>
            <w:top w:val="none" w:sz="0" w:space="0" w:color="auto"/>
            <w:left w:val="none" w:sz="0" w:space="0" w:color="auto"/>
            <w:bottom w:val="none" w:sz="0" w:space="0" w:color="auto"/>
            <w:right w:val="none" w:sz="0" w:space="0" w:color="auto"/>
          </w:divBdr>
          <w:divsChild>
            <w:div w:id="636689192">
              <w:marLeft w:val="0"/>
              <w:marRight w:val="0"/>
              <w:marTop w:val="0"/>
              <w:marBottom w:val="0"/>
              <w:divBdr>
                <w:top w:val="none" w:sz="0" w:space="0" w:color="auto"/>
                <w:left w:val="none" w:sz="0" w:space="0" w:color="auto"/>
                <w:bottom w:val="none" w:sz="0" w:space="0" w:color="auto"/>
                <w:right w:val="none" w:sz="0" w:space="0" w:color="auto"/>
              </w:divBdr>
              <w:divsChild>
                <w:div w:id="642345412">
                  <w:marLeft w:val="0"/>
                  <w:marRight w:val="0"/>
                  <w:marTop w:val="0"/>
                  <w:marBottom w:val="0"/>
                  <w:divBdr>
                    <w:top w:val="none" w:sz="0" w:space="0" w:color="auto"/>
                    <w:left w:val="none" w:sz="0" w:space="0" w:color="auto"/>
                    <w:bottom w:val="none" w:sz="0" w:space="0" w:color="auto"/>
                    <w:right w:val="none" w:sz="0" w:space="0" w:color="auto"/>
                  </w:divBdr>
                  <w:divsChild>
                    <w:div w:id="2145654603">
                      <w:marLeft w:val="0"/>
                      <w:marRight w:val="0"/>
                      <w:marTop w:val="150"/>
                      <w:marBottom w:val="0"/>
                      <w:divBdr>
                        <w:top w:val="none" w:sz="0" w:space="0" w:color="auto"/>
                        <w:left w:val="none" w:sz="0" w:space="0" w:color="auto"/>
                        <w:bottom w:val="none" w:sz="0" w:space="0" w:color="auto"/>
                        <w:right w:val="none" w:sz="0" w:space="0" w:color="auto"/>
                      </w:divBdr>
                      <w:divsChild>
                        <w:div w:id="1483159849">
                          <w:marLeft w:val="0"/>
                          <w:marRight w:val="0"/>
                          <w:marTop w:val="0"/>
                          <w:marBottom w:val="0"/>
                          <w:divBdr>
                            <w:top w:val="none" w:sz="0" w:space="0" w:color="auto"/>
                            <w:left w:val="none" w:sz="0" w:space="0" w:color="auto"/>
                            <w:bottom w:val="none" w:sz="0" w:space="0" w:color="auto"/>
                            <w:right w:val="none" w:sz="0" w:space="0" w:color="auto"/>
                          </w:divBdr>
                          <w:divsChild>
                            <w:div w:id="14870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388507">
      <w:bodyDiv w:val="1"/>
      <w:marLeft w:val="0"/>
      <w:marRight w:val="0"/>
      <w:marTop w:val="0"/>
      <w:marBottom w:val="0"/>
      <w:divBdr>
        <w:top w:val="none" w:sz="0" w:space="0" w:color="auto"/>
        <w:left w:val="none" w:sz="0" w:space="0" w:color="auto"/>
        <w:bottom w:val="none" w:sz="0" w:space="0" w:color="auto"/>
        <w:right w:val="none" w:sz="0" w:space="0" w:color="auto"/>
      </w:divBdr>
    </w:div>
    <w:div w:id="796265956">
      <w:bodyDiv w:val="1"/>
      <w:marLeft w:val="0"/>
      <w:marRight w:val="0"/>
      <w:marTop w:val="0"/>
      <w:marBottom w:val="0"/>
      <w:divBdr>
        <w:top w:val="none" w:sz="0" w:space="0" w:color="auto"/>
        <w:left w:val="none" w:sz="0" w:space="0" w:color="auto"/>
        <w:bottom w:val="none" w:sz="0" w:space="0" w:color="auto"/>
        <w:right w:val="none" w:sz="0" w:space="0" w:color="auto"/>
      </w:divBdr>
    </w:div>
    <w:div w:id="913930039">
      <w:bodyDiv w:val="1"/>
      <w:marLeft w:val="0"/>
      <w:marRight w:val="0"/>
      <w:marTop w:val="0"/>
      <w:marBottom w:val="0"/>
      <w:divBdr>
        <w:top w:val="none" w:sz="0" w:space="0" w:color="auto"/>
        <w:left w:val="none" w:sz="0" w:space="0" w:color="auto"/>
        <w:bottom w:val="none" w:sz="0" w:space="0" w:color="auto"/>
        <w:right w:val="none" w:sz="0" w:space="0" w:color="auto"/>
      </w:divBdr>
      <w:divsChild>
        <w:div w:id="326251328">
          <w:marLeft w:val="0"/>
          <w:marRight w:val="0"/>
          <w:marTop w:val="0"/>
          <w:marBottom w:val="0"/>
          <w:divBdr>
            <w:top w:val="none" w:sz="0" w:space="0" w:color="auto"/>
            <w:left w:val="none" w:sz="0" w:space="0" w:color="auto"/>
            <w:bottom w:val="none" w:sz="0" w:space="0" w:color="auto"/>
            <w:right w:val="none" w:sz="0" w:space="0" w:color="auto"/>
          </w:divBdr>
          <w:divsChild>
            <w:div w:id="726998115">
              <w:marLeft w:val="0"/>
              <w:marRight w:val="0"/>
              <w:marTop w:val="0"/>
              <w:marBottom w:val="0"/>
              <w:divBdr>
                <w:top w:val="none" w:sz="0" w:space="0" w:color="auto"/>
                <w:left w:val="none" w:sz="0" w:space="0" w:color="auto"/>
                <w:bottom w:val="none" w:sz="0" w:space="0" w:color="auto"/>
                <w:right w:val="none" w:sz="0" w:space="0" w:color="auto"/>
              </w:divBdr>
              <w:divsChild>
                <w:div w:id="1283220882">
                  <w:marLeft w:val="0"/>
                  <w:marRight w:val="0"/>
                  <w:marTop w:val="0"/>
                  <w:marBottom w:val="0"/>
                  <w:divBdr>
                    <w:top w:val="none" w:sz="0" w:space="0" w:color="auto"/>
                    <w:left w:val="none" w:sz="0" w:space="0" w:color="auto"/>
                    <w:bottom w:val="none" w:sz="0" w:space="0" w:color="auto"/>
                    <w:right w:val="none" w:sz="0" w:space="0" w:color="auto"/>
                  </w:divBdr>
                  <w:divsChild>
                    <w:div w:id="609119301">
                      <w:marLeft w:val="0"/>
                      <w:marRight w:val="0"/>
                      <w:marTop w:val="150"/>
                      <w:marBottom w:val="0"/>
                      <w:divBdr>
                        <w:top w:val="none" w:sz="0" w:space="0" w:color="auto"/>
                        <w:left w:val="none" w:sz="0" w:space="0" w:color="auto"/>
                        <w:bottom w:val="none" w:sz="0" w:space="0" w:color="auto"/>
                        <w:right w:val="none" w:sz="0" w:space="0" w:color="auto"/>
                      </w:divBdr>
                      <w:divsChild>
                        <w:div w:id="1307856128">
                          <w:marLeft w:val="0"/>
                          <w:marRight w:val="0"/>
                          <w:marTop w:val="0"/>
                          <w:marBottom w:val="0"/>
                          <w:divBdr>
                            <w:top w:val="none" w:sz="0" w:space="0" w:color="auto"/>
                            <w:left w:val="none" w:sz="0" w:space="0" w:color="auto"/>
                            <w:bottom w:val="none" w:sz="0" w:space="0" w:color="auto"/>
                            <w:right w:val="none" w:sz="0" w:space="0" w:color="auto"/>
                          </w:divBdr>
                          <w:divsChild>
                            <w:div w:id="5015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873630">
      <w:bodyDiv w:val="1"/>
      <w:marLeft w:val="0"/>
      <w:marRight w:val="0"/>
      <w:marTop w:val="0"/>
      <w:marBottom w:val="0"/>
      <w:divBdr>
        <w:top w:val="none" w:sz="0" w:space="0" w:color="auto"/>
        <w:left w:val="none" w:sz="0" w:space="0" w:color="auto"/>
        <w:bottom w:val="none" w:sz="0" w:space="0" w:color="auto"/>
        <w:right w:val="none" w:sz="0" w:space="0" w:color="auto"/>
      </w:divBdr>
      <w:divsChild>
        <w:div w:id="418524392">
          <w:marLeft w:val="0"/>
          <w:marRight w:val="0"/>
          <w:marTop w:val="0"/>
          <w:marBottom w:val="0"/>
          <w:divBdr>
            <w:top w:val="none" w:sz="0" w:space="0" w:color="auto"/>
            <w:left w:val="none" w:sz="0" w:space="0" w:color="auto"/>
            <w:bottom w:val="none" w:sz="0" w:space="0" w:color="auto"/>
            <w:right w:val="none" w:sz="0" w:space="0" w:color="auto"/>
          </w:divBdr>
          <w:divsChild>
            <w:div w:id="2076975941">
              <w:marLeft w:val="0"/>
              <w:marRight w:val="0"/>
              <w:marTop w:val="0"/>
              <w:marBottom w:val="0"/>
              <w:divBdr>
                <w:top w:val="none" w:sz="0" w:space="0" w:color="auto"/>
                <w:left w:val="none" w:sz="0" w:space="0" w:color="auto"/>
                <w:bottom w:val="none" w:sz="0" w:space="0" w:color="auto"/>
                <w:right w:val="none" w:sz="0" w:space="0" w:color="auto"/>
              </w:divBdr>
              <w:divsChild>
                <w:div w:id="1449621959">
                  <w:marLeft w:val="0"/>
                  <w:marRight w:val="0"/>
                  <w:marTop w:val="0"/>
                  <w:marBottom w:val="0"/>
                  <w:divBdr>
                    <w:top w:val="none" w:sz="0" w:space="0" w:color="auto"/>
                    <w:left w:val="none" w:sz="0" w:space="0" w:color="auto"/>
                    <w:bottom w:val="none" w:sz="0" w:space="0" w:color="auto"/>
                    <w:right w:val="none" w:sz="0" w:space="0" w:color="auto"/>
                  </w:divBdr>
                  <w:divsChild>
                    <w:div w:id="631400701">
                      <w:marLeft w:val="0"/>
                      <w:marRight w:val="0"/>
                      <w:marTop w:val="150"/>
                      <w:marBottom w:val="0"/>
                      <w:divBdr>
                        <w:top w:val="none" w:sz="0" w:space="0" w:color="auto"/>
                        <w:left w:val="none" w:sz="0" w:space="0" w:color="auto"/>
                        <w:bottom w:val="none" w:sz="0" w:space="0" w:color="auto"/>
                        <w:right w:val="none" w:sz="0" w:space="0" w:color="auto"/>
                      </w:divBdr>
                      <w:divsChild>
                        <w:div w:id="298456667">
                          <w:marLeft w:val="0"/>
                          <w:marRight w:val="0"/>
                          <w:marTop w:val="0"/>
                          <w:marBottom w:val="0"/>
                          <w:divBdr>
                            <w:top w:val="none" w:sz="0" w:space="0" w:color="auto"/>
                            <w:left w:val="none" w:sz="0" w:space="0" w:color="auto"/>
                            <w:bottom w:val="none" w:sz="0" w:space="0" w:color="auto"/>
                            <w:right w:val="none" w:sz="0" w:space="0" w:color="auto"/>
                          </w:divBdr>
                          <w:divsChild>
                            <w:div w:id="121131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026360">
      <w:bodyDiv w:val="1"/>
      <w:marLeft w:val="0"/>
      <w:marRight w:val="0"/>
      <w:marTop w:val="0"/>
      <w:marBottom w:val="0"/>
      <w:divBdr>
        <w:top w:val="none" w:sz="0" w:space="0" w:color="auto"/>
        <w:left w:val="none" w:sz="0" w:space="0" w:color="auto"/>
        <w:bottom w:val="none" w:sz="0" w:space="0" w:color="auto"/>
        <w:right w:val="none" w:sz="0" w:space="0" w:color="auto"/>
      </w:divBdr>
    </w:div>
    <w:div w:id="1900556235">
      <w:bodyDiv w:val="1"/>
      <w:marLeft w:val="0"/>
      <w:marRight w:val="0"/>
      <w:marTop w:val="0"/>
      <w:marBottom w:val="0"/>
      <w:divBdr>
        <w:top w:val="none" w:sz="0" w:space="0" w:color="auto"/>
        <w:left w:val="none" w:sz="0" w:space="0" w:color="auto"/>
        <w:bottom w:val="none" w:sz="0" w:space="0" w:color="auto"/>
        <w:right w:val="none" w:sz="0" w:space="0" w:color="auto"/>
      </w:divBdr>
    </w:div>
    <w:div w:id="2144079790">
      <w:bodyDiv w:val="1"/>
      <w:marLeft w:val="0"/>
      <w:marRight w:val="0"/>
      <w:marTop w:val="0"/>
      <w:marBottom w:val="0"/>
      <w:divBdr>
        <w:top w:val="none" w:sz="0" w:space="0" w:color="auto"/>
        <w:left w:val="none" w:sz="0" w:space="0" w:color="auto"/>
        <w:bottom w:val="none" w:sz="0" w:space="0" w:color="auto"/>
        <w:right w:val="none" w:sz="0" w:space="0" w:color="auto"/>
      </w:divBdr>
      <w:divsChild>
        <w:div w:id="1342509988">
          <w:marLeft w:val="0"/>
          <w:marRight w:val="0"/>
          <w:marTop w:val="0"/>
          <w:marBottom w:val="0"/>
          <w:divBdr>
            <w:top w:val="none" w:sz="0" w:space="0" w:color="auto"/>
            <w:left w:val="none" w:sz="0" w:space="0" w:color="auto"/>
            <w:bottom w:val="none" w:sz="0" w:space="0" w:color="auto"/>
            <w:right w:val="none" w:sz="0" w:space="0" w:color="auto"/>
          </w:divBdr>
          <w:divsChild>
            <w:div w:id="2105110064">
              <w:marLeft w:val="0"/>
              <w:marRight w:val="0"/>
              <w:marTop w:val="0"/>
              <w:marBottom w:val="0"/>
              <w:divBdr>
                <w:top w:val="none" w:sz="0" w:space="0" w:color="auto"/>
                <w:left w:val="none" w:sz="0" w:space="0" w:color="auto"/>
                <w:bottom w:val="none" w:sz="0" w:space="0" w:color="auto"/>
                <w:right w:val="none" w:sz="0" w:space="0" w:color="auto"/>
              </w:divBdr>
              <w:divsChild>
                <w:div w:id="550926441">
                  <w:marLeft w:val="0"/>
                  <w:marRight w:val="0"/>
                  <w:marTop w:val="0"/>
                  <w:marBottom w:val="0"/>
                  <w:divBdr>
                    <w:top w:val="none" w:sz="0" w:space="0" w:color="auto"/>
                    <w:left w:val="none" w:sz="0" w:space="0" w:color="auto"/>
                    <w:bottom w:val="none" w:sz="0" w:space="0" w:color="auto"/>
                    <w:right w:val="none" w:sz="0" w:space="0" w:color="auto"/>
                  </w:divBdr>
                  <w:divsChild>
                    <w:div w:id="1125539490">
                      <w:marLeft w:val="0"/>
                      <w:marRight w:val="0"/>
                      <w:marTop w:val="150"/>
                      <w:marBottom w:val="0"/>
                      <w:divBdr>
                        <w:top w:val="none" w:sz="0" w:space="0" w:color="auto"/>
                        <w:left w:val="none" w:sz="0" w:space="0" w:color="auto"/>
                        <w:bottom w:val="none" w:sz="0" w:space="0" w:color="auto"/>
                        <w:right w:val="none" w:sz="0" w:space="0" w:color="auto"/>
                      </w:divBdr>
                      <w:divsChild>
                        <w:div w:id="1517501332">
                          <w:marLeft w:val="0"/>
                          <w:marRight w:val="0"/>
                          <w:marTop w:val="0"/>
                          <w:marBottom w:val="0"/>
                          <w:divBdr>
                            <w:top w:val="none" w:sz="0" w:space="0" w:color="auto"/>
                            <w:left w:val="none" w:sz="0" w:space="0" w:color="auto"/>
                            <w:bottom w:val="none" w:sz="0" w:space="0" w:color="auto"/>
                            <w:right w:val="none" w:sz="0" w:space="0" w:color="auto"/>
                          </w:divBdr>
                          <w:divsChild>
                            <w:div w:id="16017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dge.sagepub.com/hanson5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dge.sagepub.com/hanson5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sagepub.com/replocator.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837803FE0B5B41B0B5819F0ADBFC30" ma:contentTypeVersion="0" ma:contentTypeDescription="Create a new document." ma:contentTypeScope="" ma:versionID="4054af30d19dd440118ee2bbb5ba8cf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E43A33A-AAC5-435F-A61F-0E5724645DBA}">
  <ds:schemaRef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3486933-A6A0-454D-9361-9F673B2CEC5E}">
  <ds:schemaRefs>
    <ds:schemaRef ds:uri="http://schemas.microsoft.com/sharepoint/v3/contenttype/forms"/>
  </ds:schemaRefs>
</ds:datastoreItem>
</file>

<file path=customXml/itemProps3.xml><?xml version="1.0" encoding="utf-8"?>
<ds:datastoreItem xmlns:ds="http://schemas.openxmlformats.org/officeDocument/2006/customXml" ds:itemID="{3C5AB332-8A5E-409A-88E4-F38AE1146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blee</dc:creator>
  <cp:lastModifiedBy>SageUser</cp:lastModifiedBy>
  <cp:revision>3</cp:revision>
  <dcterms:created xsi:type="dcterms:W3CDTF">2014-11-24T22:39:00Z</dcterms:created>
  <dcterms:modified xsi:type="dcterms:W3CDTF">2014-11-25T00:14:00Z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0x0101001F837803FE0B5B41B0B5819F0ADBFC30</vt:lpwstr>
  </property>
</Properties>
</file>