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7E" w:rsidRPr="00D43357" w:rsidRDefault="00950390" w:rsidP="00B12B4F">
      <w:pPr>
        <w:jc w:val="center"/>
        <w:rPr>
          <w:b/>
        </w:rPr>
      </w:pPr>
      <w:r>
        <w:rPr>
          <w:b/>
        </w:rPr>
        <w:t>Chapter 13</w:t>
      </w:r>
      <w:r w:rsidR="00997BD3">
        <w:rPr>
          <w:b/>
        </w:rPr>
        <w:t>:</w:t>
      </w:r>
      <w:r w:rsidR="00801AE3">
        <w:rPr>
          <w:b/>
        </w:rPr>
        <w:t xml:space="preserve"> </w:t>
      </w:r>
      <w:r>
        <w:rPr>
          <w:b/>
        </w:rPr>
        <w:t>Using Language and Style</w:t>
      </w:r>
    </w:p>
    <w:p w:rsidR="00EA25C4" w:rsidRDefault="00B12B4F" w:rsidP="00B12B4F">
      <w:pPr>
        <w:jc w:val="center"/>
        <w:rPr>
          <w:b/>
        </w:rPr>
      </w:pPr>
      <w:r>
        <w:rPr>
          <w:b/>
        </w:rPr>
        <w:t xml:space="preserve">Discussion </w:t>
      </w:r>
      <w:r w:rsidR="0077427E">
        <w:rPr>
          <w:b/>
        </w:rPr>
        <w:t>Questions</w:t>
      </w:r>
    </w:p>
    <w:p w:rsidR="00950390" w:rsidRDefault="00950390" w:rsidP="0077427E">
      <w:pPr>
        <w:pStyle w:val="ListParagraph"/>
        <w:numPr>
          <w:ilvl w:val="0"/>
          <w:numId w:val="1"/>
        </w:numPr>
      </w:pPr>
      <w:r>
        <w:t>What is the relationship between language and culture? Why does the speaker need to know something about the cultural background of the target audience?</w:t>
      </w:r>
    </w:p>
    <w:p w:rsidR="00950390" w:rsidRDefault="00950390" w:rsidP="0077427E">
      <w:pPr>
        <w:pStyle w:val="ListParagraph"/>
        <w:numPr>
          <w:ilvl w:val="0"/>
          <w:numId w:val="1"/>
        </w:numPr>
      </w:pPr>
      <w:r>
        <w:t>How might you utilize some of the figurative devices to obtain the audience’s attention in your next speech?</w:t>
      </w:r>
    </w:p>
    <w:p w:rsidR="00950390" w:rsidRDefault="00950390" w:rsidP="0077427E">
      <w:pPr>
        <w:pStyle w:val="ListParagraph"/>
        <w:numPr>
          <w:ilvl w:val="0"/>
          <w:numId w:val="1"/>
        </w:numPr>
      </w:pPr>
      <w:r>
        <w:t>Describe the relationship between language, meaning, and thought using Ogden and Richards’ Triangle of Meaning.</w:t>
      </w:r>
    </w:p>
    <w:p w:rsidR="00950390" w:rsidRDefault="00950390" w:rsidP="0077427E">
      <w:pPr>
        <w:pStyle w:val="ListParagraph"/>
        <w:numPr>
          <w:ilvl w:val="0"/>
          <w:numId w:val="1"/>
        </w:numPr>
      </w:pPr>
      <w:r>
        <w:t>Select a news or magazine article and identify any examples of racist, sexist, or ageist language that is present.</w:t>
      </w:r>
    </w:p>
    <w:p w:rsidR="00950390" w:rsidRDefault="00950390" w:rsidP="0077427E">
      <w:pPr>
        <w:pStyle w:val="ListParagraph"/>
        <w:numPr>
          <w:ilvl w:val="0"/>
          <w:numId w:val="1"/>
        </w:numPr>
      </w:pPr>
      <w:r>
        <w:t>How might a speaker utilize connotative meanings to his or her advantage in a speech?</w:t>
      </w:r>
    </w:p>
    <w:p w:rsidR="002C2B93" w:rsidRDefault="002C2B93" w:rsidP="0077427E">
      <w:pPr>
        <w:pStyle w:val="ListParagraph"/>
        <w:numPr>
          <w:ilvl w:val="0"/>
          <w:numId w:val="1"/>
        </w:numPr>
      </w:pPr>
      <w:r>
        <w:t>What does it mean when we say that oral style is more adaptive than written style?</w:t>
      </w:r>
      <w:bookmarkStart w:id="0" w:name="_GoBack"/>
      <w:bookmarkEnd w:id="0"/>
    </w:p>
    <w:p w:rsidR="0077427E" w:rsidRPr="0077427E" w:rsidRDefault="0077427E" w:rsidP="005A100D">
      <w:pPr>
        <w:pStyle w:val="ListParagraph"/>
      </w:pPr>
    </w:p>
    <w:sectPr w:rsidR="0077427E" w:rsidRPr="00774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006"/>
    <w:multiLevelType w:val="hybridMultilevel"/>
    <w:tmpl w:val="0BC01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7E"/>
    <w:rsid w:val="00047E70"/>
    <w:rsid w:val="00070636"/>
    <w:rsid w:val="002C2B93"/>
    <w:rsid w:val="0034570E"/>
    <w:rsid w:val="003A5156"/>
    <w:rsid w:val="003B02D3"/>
    <w:rsid w:val="004A6D3A"/>
    <w:rsid w:val="005A100D"/>
    <w:rsid w:val="006021EB"/>
    <w:rsid w:val="0077427E"/>
    <w:rsid w:val="00801AE3"/>
    <w:rsid w:val="00854F62"/>
    <w:rsid w:val="00950390"/>
    <w:rsid w:val="00965017"/>
    <w:rsid w:val="00997BD3"/>
    <w:rsid w:val="00B12B4F"/>
    <w:rsid w:val="00B254F8"/>
    <w:rsid w:val="00EA25C4"/>
    <w:rsid w:val="00EC4522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2014-12-14T00:44:00Z</dcterms:created>
  <dcterms:modified xsi:type="dcterms:W3CDTF">2014-12-14T00:44:00Z</dcterms:modified>
</cp:coreProperties>
</file>