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EE" w:rsidRDefault="001B7FF2" w:rsidP="00C47BEE">
      <w:pPr>
        <w:jc w:val="center"/>
        <w:rPr>
          <w:b/>
        </w:rPr>
      </w:pPr>
      <w:r>
        <w:rPr>
          <w:b/>
        </w:rPr>
        <w:t>Chapter 20</w:t>
      </w:r>
    </w:p>
    <w:p w:rsidR="00C47BEE" w:rsidRDefault="001B7FF2" w:rsidP="00C47BEE">
      <w:pPr>
        <w:jc w:val="center"/>
        <w:rPr>
          <w:b/>
        </w:rPr>
      </w:pPr>
      <w:r>
        <w:rPr>
          <w:b/>
        </w:rPr>
        <w:t>METHODS OF PERSUASION</w:t>
      </w:r>
    </w:p>
    <w:p w:rsidR="00C97B62" w:rsidRPr="001B7FF2" w:rsidRDefault="00C97B62" w:rsidP="00C97B62">
      <w:pPr>
        <w:spacing w:line="240" w:lineRule="auto"/>
        <w:rPr>
          <w:b/>
          <w:u w:val="single"/>
        </w:rPr>
      </w:pPr>
      <w:r w:rsidRPr="001B7FF2">
        <w:rPr>
          <w:b/>
          <w:u w:val="single"/>
        </w:rPr>
        <w:t>Chapter 20 Sample Speech Topics</w:t>
      </w:r>
    </w:p>
    <w:p w:rsidR="00C97B62" w:rsidRPr="00517C5F" w:rsidRDefault="00C97B62" w:rsidP="00C97B62">
      <w:pPr>
        <w:pStyle w:val="ListParagraph"/>
        <w:numPr>
          <w:ilvl w:val="0"/>
          <w:numId w:val="7"/>
        </w:numPr>
        <w:spacing w:line="240" w:lineRule="auto"/>
        <w:rPr>
          <w:b/>
          <w:i/>
          <w:u w:val="single"/>
        </w:rPr>
      </w:pPr>
      <w:r w:rsidRPr="00517C5F">
        <w:rPr>
          <w:b/>
        </w:rPr>
        <w:t>Persuasive/</w:t>
      </w:r>
      <w:r w:rsidRPr="00517C5F">
        <w:rPr>
          <w:b/>
          <w:i/>
        </w:rPr>
        <w:t>”</w:t>
      </w:r>
      <w:r>
        <w:rPr>
          <w:b/>
          <w:i/>
        </w:rPr>
        <w:t>Graffiti is Really Art</w:t>
      </w:r>
      <w:r w:rsidRPr="00517C5F">
        <w:rPr>
          <w:b/>
          <w:i/>
        </w:rPr>
        <w:t>”</w:t>
      </w:r>
    </w:p>
    <w:p w:rsidR="00C97B62" w:rsidRPr="00517C5F" w:rsidRDefault="00C97B62" w:rsidP="00C97B62">
      <w:pPr>
        <w:pStyle w:val="ListParagraph"/>
        <w:spacing w:line="240" w:lineRule="auto"/>
      </w:pPr>
      <w:r>
        <w:t>Although this topic is certainly debatable, taking one side fosters much debate and interest.</w:t>
      </w:r>
    </w:p>
    <w:p w:rsidR="00C97B62" w:rsidRDefault="00C97B62" w:rsidP="00C97B62">
      <w:pPr>
        <w:pStyle w:val="ListParagraph"/>
        <w:spacing w:line="240" w:lineRule="auto"/>
      </w:pPr>
      <w:hyperlink r:id="rId6" w:history="1">
        <w:r w:rsidRPr="00901989">
          <w:rPr>
            <w:rStyle w:val="Hyperlink"/>
          </w:rPr>
          <w:t>http://iml.jou.ufl.edu/projects/fall07/Sanchez/art.html</w:t>
        </w:r>
      </w:hyperlink>
    </w:p>
    <w:p w:rsidR="00C97B62" w:rsidRPr="00517C5F" w:rsidRDefault="00C97B62" w:rsidP="00C97B62">
      <w:pPr>
        <w:pStyle w:val="ListParagraph"/>
        <w:spacing w:line="240" w:lineRule="auto"/>
      </w:pPr>
      <w:r>
        <w:t>This piece argues why graffiti should be considered as an art form although there is opposition to that view.</w:t>
      </w:r>
    </w:p>
    <w:p w:rsidR="00C97B62" w:rsidRDefault="00C97B62" w:rsidP="00C97B62">
      <w:pPr>
        <w:pStyle w:val="ListParagraph"/>
        <w:spacing w:line="240" w:lineRule="auto"/>
      </w:pPr>
      <w:hyperlink r:id="rId7" w:history="1">
        <w:r w:rsidRPr="00901989">
          <w:rPr>
            <w:rStyle w:val="Hyperlink"/>
          </w:rPr>
          <w:t>http://learning.blogs.nytimes.com/2013/02/19/can-graffiti-ever-be-considered-art/?_r=0</w:t>
        </w:r>
      </w:hyperlink>
    </w:p>
    <w:p w:rsidR="00C97B62" w:rsidRPr="00517C5F" w:rsidRDefault="00C97B62" w:rsidP="00C97B62">
      <w:pPr>
        <w:pStyle w:val="ListParagraph"/>
        <w:spacing w:line="240" w:lineRule="auto"/>
      </w:pPr>
      <w:r w:rsidRPr="00517C5F">
        <w:t xml:space="preserve">This </w:t>
      </w:r>
      <w:r w:rsidRPr="00517C5F">
        <w:rPr>
          <w:i/>
        </w:rPr>
        <w:t>New York Times’</w:t>
      </w:r>
      <w:r>
        <w:t xml:space="preserve"> piece reviews a book about a famous (or infamous) graffiti artist.</w:t>
      </w:r>
    </w:p>
    <w:p w:rsidR="00C97B62" w:rsidRPr="001B7FF2" w:rsidRDefault="00C97B62" w:rsidP="00C97B62">
      <w:pPr>
        <w:pStyle w:val="ListParagraph"/>
        <w:spacing w:line="240" w:lineRule="auto"/>
        <w:rPr>
          <w:color w:val="00B050"/>
        </w:rPr>
      </w:pPr>
    </w:p>
    <w:p w:rsidR="00C97B62" w:rsidRPr="008B3DC4" w:rsidRDefault="00C97B62" w:rsidP="00C97B62">
      <w:pPr>
        <w:pStyle w:val="ListParagraph"/>
        <w:numPr>
          <w:ilvl w:val="0"/>
          <w:numId w:val="7"/>
        </w:numPr>
        <w:spacing w:line="240" w:lineRule="auto"/>
        <w:rPr>
          <w:b/>
        </w:rPr>
      </w:pPr>
      <w:r w:rsidRPr="008B3DC4">
        <w:rPr>
          <w:b/>
        </w:rPr>
        <w:t>Persuasive/”</w:t>
      </w:r>
      <w:r w:rsidRPr="008B3DC4">
        <w:rPr>
          <w:b/>
          <w:i/>
        </w:rPr>
        <w:t xml:space="preserve">Why </w:t>
      </w:r>
      <w:r>
        <w:rPr>
          <w:b/>
          <w:i/>
        </w:rPr>
        <w:t>Babies Should Never Sleep Alone</w:t>
      </w:r>
      <w:r w:rsidRPr="008B3DC4">
        <w:rPr>
          <w:b/>
          <w:i/>
        </w:rPr>
        <w:t xml:space="preserve"> ”</w:t>
      </w:r>
    </w:p>
    <w:p w:rsidR="00C97B62" w:rsidRPr="008B3DC4" w:rsidRDefault="00C97B62" w:rsidP="00C97B62">
      <w:pPr>
        <w:pStyle w:val="ListParagraph"/>
        <w:spacing w:line="240" w:lineRule="auto"/>
      </w:pPr>
      <w:r>
        <w:t>Although most American infants and babies do not sleep with a parent, in many cultures this practice is considered normal and beneficial.</w:t>
      </w:r>
    </w:p>
    <w:p w:rsidR="00C97B62" w:rsidRDefault="00C97B62" w:rsidP="00C97B62">
      <w:pPr>
        <w:pStyle w:val="ListParagraph"/>
        <w:spacing w:line="240" w:lineRule="auto"/>
      </w:pPr>
      <w:hyperlink r:id="rId8" w:history="1">
        <w:r w:rsidRPr="0053425C">
          <w:rPr>
            <w:rStyle w:val="Hyperlink"/>
          </w:rPr>
          <w:t>https://cosleeping.nd.edu/assets/31970/mckenna_why_babies_should_n.pdf</w:t>
        </w:r>
      </w:hyperlink>
    </w:p>
    <w:p w:rsidR="00C97B62" w:rsidRPr="008B3DC4" w:rsidRDefault="00C97B62" w:rsidP="00C97B62">
      <w:pPr>
        <w:pStyle w:val="ListParagraph"/>
        <w:spacing w:line="240" w:lineRule="auto"/>
      </w:pPr>
      <w:r w:rsidRPr="008B3DC4">
        <w:t xml:space="preserve">This </w:t>
      </w:r>
      <w:r>
        <w:t>site surveys an exhaustive amount of data that support babies’ not sleeping alone.</w:t>
      </w:r>
    </w:p>
    <w:p w:rsidR="00C97B62" w:rsidRDefault="00C97B62" w:rsidP="00C97B62">
      <w:pPr>
        <w:pStyle w:val="ListParagraph"/>
        <w:spacing w:line="240" w:lineRule="auto"/>
      </w:pPr>
      <w:hyperlink r:id="rId9" w:history="1">
        <w:r w:rsidRPr="0053425C">
          <w:rPr>
            <w:rStyle w:val="Hyperlink"/>
          </w:rPr>
          <w:t>http://www.ncbi.nlm.nih.gov/pubmed/15911459</w:t>
        </w:r>
      </w:hyperlink>
    </w:p>
    <w:p w:rsidR="00C97B62" w:rsidRPr="001B7FF2" w:rsidRDefault="00C97B62" w:rsidP="00C97B62">
      <w:pPr>
        <w:pStyle w:val="ListParagraph"/>
        <w:spacing w:line="240" w:lineRule="auto"/>
        <w:rPr>
          <w:color w:val="00B050"/>
        </w:rPr>
      </w:pPr>
      <w:r w:rsidRPr="008B3DC4">
        <w:t>This research argues why the age-old argument “never sleep with your baby” should be rescinded</w:t>
      </w:r>
      <w:r>
        <w:rPr>
          <w:color w:val="00B050"/>
        </w:rPr>
        <w:t>.</w:t>
      </w:r>
      <w:r w:rsidRPr="001B7FF2">
        <w:rPr>
          <w:color w:val="00B050"/>
        </w:rPr>
        <w:t xml:space="preserve">  </w:t>
      </w:r>
    </w:p>
    <w:p w:rsidR="00C97B62" w:rsidRPr="001B7FF2" w:rsidRDefault="00C97B62" w:rsidP="00C97B62">
      <w:pPr>
        <w:rPr>
          <w:color w:val="00B050"/>
        </w:rPr>
      </w:pPr>
    </w:p>
    <w:p w:rsidR="00C97B62" w:rsidRPr="00CE1F77" w:rsidRDefault="00C97B62" w:rsidP="00C97B62">
      <w:pPr>
        <w:spacing w:line="240" w:lineRule="auto"/>
      </w:pPr>
    </w:p>
    <w:p w:rsidR="00AC7781" w:rsidRPr="008B3DC4" w:rsidRDefault="00AC7781" w:rsidP="00C97B62">
      <w:pPr>
        <w:spacing w:line="240" w:lineRule="auto"/>
      </w:pPr>
      <w:bookmarkStart w:id="0" w:name="_GoBack"/>
      <w:bookmarkEnd w:id="0"/>
    </w:p>
    <w:sectPr w:rsidR="00AC7781" w:rsidRPr="008B3DC4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85D64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46076"/>
    <w:multiLevelType w:val="hybridMultilevel"/>
    <w:tmpl w:val="A50A0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F3F28"/>
    <w:multiLevelType w:val="hybridMultilevel"/>
    <w:tmpl w:val="F1283C40"/>
    <w:lvl w:ilvl="0" w:tplc="E5B282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FE0A75"/>
    <w:multiLevelType w:val="hybridMultilevel"/>
    <w:tmpl w:val="4C28E794"/>
    <w:lvl w:ilvl="0" w:tplc="5D68D7F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EE"/>
    <w:rsid w:val="001968E1"/>
    <w:rsid w:val="001B7FF2"/>
    <w:rsid w:val="0024700E"/>
    <w:rsid w:val="00431186"/>
    <w:rsid w:val="005031E0"/>
    <w:rsid w:val="00517C5F"/>
    <w:rsid w:val="005627E6"/>
    <w:rsid w:val="00576040"/>
    <w:rsid w:val="00686C6C"/>
    <w:rsid w:val="008B3DC4"/>
    <w:rsid w:val="008F0E31"/>
    <w:rsid w:val="009276B1"/>
    <w:rsid w:val="00AC7781"/>
    <w:rsid w:val="00AF7309"/>
    <w:rsid w:val="00B36F7C"/>
    <w:rsid w:val="00BE57DA"/>
    <w:rsid w:val="00C47BEE"/>
    <w:rsid w:val="00C97B62"/>
    <w:rsid w:val="00CE1F77"/>
    <w:rsid w:val="00E42FBC"/>
    <w:rsid w:val="00F167DA"/>
    <w:rsid w:val="00F202ED"/>
    <w:rsid w:val="00F4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B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7BEE"/>
    <w:pPr>
      <w:ind w:left="720"/>
      <w:contextualSpacing/>
    </w:pPr>
  </w:style>
  <w:style w:type="character" w:customStyle="1" w:styleId="watch-title">
    <w:name w:val="watch-title"/>
    <w:basedOn w:val="DefaultParagraphFont"/>
    <w:rsid w:val="00C47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B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7BEE"/>
    <w:pPr>
      <w:ind w:left="720"/>
      <w:contextualSpacing/>
    </w:pPr>
  </w:style>
  <w:style w:type="character" w:customStyle="1" w:styleId="watch-title">
    <w:name w:val="watch-title"/>
    <w:basedOn w:val="DefaultParagraphFont"/>
    <w:rsid w:val="00C47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1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sleeping.nd.edu/assets/31970/mckenna_why_babies_should_n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arning.blogs.nytimes.com/2013/02/19/can-graffiti-ever-be-considered-art/?_r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l.jou.ufl.edu/projects/fall07/Sanchez/art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/159114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2014-12-30T16:57:00Z</dcterms:created>
  <dcterms:modified xsi:type="dcterms:W3CDTF">2014-12-30T16:57:00Z</dcterms:modified>
</cp:coreProperties>
</file>