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DF" w:rsidRDefault="00F822DF" w:rsidP="00F82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5352BA">
        <w:rPr>
          <w:rFonts w:ascii="Times New Roman" w:hAnsi="Times New Roman" w:cs="Times New Roman"/>
          <w:b/>
          <w:sz w:val="32"/>
          <w:szCs w:val="24"/>
        </w:rPr>
        <w:t>Look Behind the Numbers</w:t>
      </w:r>
    </w:p>
    <w:p w:rsidR="005352BA" w:rsidRPr="005352BA" w:rsidRDefault="005352BA" w:rsidP="00F82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F822DF" w:rsidRPr="005352BA" w:rsidRDefault="00F822DF" w:rsidP="00F82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5352BA">
        <w:rPr>
          <w:rFonts w:ascii="Times New Roman" w:hAnsi="Times New Roman" w:cs="Times New Roman"/>
          <w:b/>
          <w:sz w:val="32"/>
          <w:szCs w:val="24"/>
        </w:rPr>
        <w:t>Questions about Aging from the General Social Survey</w:t>
      </w:r>
    </w:p>
    <w:p w:rsidR="00F822DF" w:rsidRPr="005352BA" w:rsidRDefault="00F822DF" w:rsidP="00F82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F822DF" w:rsidRPr="005352BA" w:rsidRDefault="00F822DF" w:rsidP="00F822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5352BA">
        <w:rPr>
          <w:rFonts w:ascii="Times New Roman" w:hAnsi="Times New Roman" w:cs="Times New Roman"/>
          <w:b/>
          <w:sz w:val="32"/>
          <w:szCs w:val="24"/>
        </w:rPr>
        <w:t>Who should pay for help for the elderly?</w:t>
      </w:r>
    </w:p>
    <w:p w:rsidR="00F822DF" w:rsidRDefault="00F822DF" w:rsidP="00F822D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2DF" w:rsidRDefault="005352BA" w:rsidP="00F822D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 EDUCATION</w:t>
      </w:r>
    </w:p>
    <w:p w:rsidR="00F822DF" w:rsidRPr="00F822DF" w:rsidRDefault="00F822DF" w:rsidP="00F822D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12D" w:rsidRPr="008C312D" w:rsidRDefault="008C312D" w:rsidP="008C3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2"/>
        <w:gridCol w:w="2732"/>
        <w:gridCol w:w="2097"/>
        <w:gridCol w:w="1637"/>
        <w:gridCol w:w="1637"/>
        <w:gridCol w:w="1637"/>
        <w:gridCol w:w="1637"/>
        <w:gridCol w:w="1637"/>
        <w:gridCol w:w="1134"/>
      </w:tblGrid>
      <w:tr w:rsidR="008C312D" w:rsidRPr="008C312D" w:rsidTr="008C312D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WHO SHOULD PAY FOR HELP FOR ELDERLY * Education </w:t>
            </w:r>
            <w:proofErr w:type="spellStart"/>
            <w:r w:rsidRPr="008C31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8C312D" w:rsidRPr="008C312D" w:rsidTr="008C312D">
        <w:trPr>
          <w:cantSplit/>
        </w:trPr>
        <w:tc>
          <w:tcPr>
            <w:tcW w:w="2238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pct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338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8C312D" w:rsidRPr="008C312D" w:rsidTr="008C312D">
        <w:trPr>
          <w:cantSplit/>
        </w:trPr>
        <w:tc>
          <w:tcPr>
            <w:tcW w:w="2238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Some Elementary, Middle or High School</w:t>
            </w:r>
          </w:p>
        </w:tc>
        <w:tc>
          <w:tcPr>
            <w:tcW w:w="485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Graduated High School</w:t>
            </w:r>
          </w:p>
        </w:tc>
        <w:tc>
          <w:tcPr>
            <w:tcW w:w="485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Some College</w:t>
            </w:r>
          </w:p>
        </w:tc>
        <w:tc>
          <w:tcPr>
            <w:tcW w:w="485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Graduated College</w:t>
            </w:r>
          </w:p>
        </w:tc>
        <w:tc>
          <w:tcPr>
            <w:tcW w:w="485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Post Bachelors Schooling</w:t>
            </w:r>
          </w:p>
        </w:tc>
        <w:tc>
          <w:tcPr>
            <w:tcW w:w="338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312D" w:rsidRPr="008C312D" w:rsidTr="008C312D">
        <w:trPr>
          <w:cantSplit/>
        </w:trPr>
        <w:tc>
          <w:tcPr>
            <w:tcW w:w="809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WHO SHOULD PAY FOR HELP FOR ELDERLY</w:t>
            </w:r>
          </w:p>
        </w:tc>
        <w:tc>
          <w:tcPr>
            <w:tcW w:w="809" w:type="pct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The elderly people themselves or their family</w:t>
            </w:r>
          </w:p>
        </w:tc>
        <w:tc>
          <w:tcPr>
            <w:tcW w:w="621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85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8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8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8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8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38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567</w:t>
            </w:r>
          </w:p>
        </w:tc>
      </w:tr>
      <w:tr w:rsidR="008C312D" w:rsidRPr="008C312D" w:rsidTr="008C312D">
        <w:trPr>
          <w:cantSplit/>
        </w:trPr>
        <w:tc>
          <w:tcPr>
            <w:tcW w:w="809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9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% within Education</w:t>
            </w:r>
          </w:p>
        </w:tc>
        <w:tc>
          <w:tcPr>
            <w:tcW w:w="485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34.7%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50.6%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50.9%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72.1%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71.7%</w:t>
            </w:r>
          </w:p>
        </w:tc>
        <w:tc>
          <w:tcPr>
            <w:tcW w:w="338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54.1%</w:t>
            </w:r>
          </w:p>
        </w:tc>
      </w:tr>
      <w:tr w:rsidR="008C312D" w:rsidRPr="008C312D" w:rsidTr="008C312D">
        <w:trPr>
          <w:cantSplit/>
        </w:trPr>
        <w:tc>
          <w:tcPr>
            <w:tcW w:w="809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9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The government/public funds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8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8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8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8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8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482</w:t>
            </w:r>
          </w:p>
        </w:tc>
      </w:tr>
      <w:tr w:rsidR="008C312D" w:rsidRPr="008C312D" w:rsidTr="008C312D">
        <w:trPr>
          <w:cantSplit/>
        </w:trPr>
        <w:tc>
          <w:tcPr>
            <w:tcW w:w="809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9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% within Education</w:t>
            </w:r>
          </w:p>
        </w:tc>
        <w:tc>
          <w:tcPr>
            <w:tcW w:w="485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65.3%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49.4%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49.1%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27.9%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28.3%</w:t>
            </w:r>
          </w:p>
        </w:tc>
        <w:tc>
          <w:tcPr>
            <w:tcW w:w="338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45.9%</w:t>
            </w:r>
          </w:p>
        </w:tc>
      </w:tr>
      <w:tr w:rsidR="008C312D" w:rsidRPr="008C312D" w:rsidTr="008C312D">
        <w:trPr>
          <w:cantSplit/>
        </w:trPr>
        <w:tc>
          <w:tcPr>
            <w:tcW w:w="1617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8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8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48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48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8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3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1049</w:t>
            </w:r>
          </w:p>
        </w:tc>
      </w:tr>
      <w:tr w:rsidR="008C312D" w:rsidRPr="008C312D" w:rsidTr="008C312D">
        <w:trPr>
          <w:cantSplit/>
        </w:trPr>
        <w:tc>
          <w:tcPr>
            <w:tcW w:w="1617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% within Education</w:t>
            </w:r>
          </w:p>
        </w:tc>
        <w:tc>
          <w:tcPr>
            <w:tcW w:w="485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8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8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8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8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38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8C312D" w:rsidRPr="008C312D" w:rsidRDefault="008C312D" w:rsidP="008C312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776D1" w:rsidRDefault="004776D1"/>
    <w:p w:rsidR="008C312D" w:rsidRDefault="008C312D" w:rsidP="008C3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12D" w:rsidRDefault="008C312D" w:rsidP="008C3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12D" w:rsidRDefault="008C312D" w:rsidP="008C312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822DF" w:rsidRDefault="00F82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312D" w:rsidRPr="005352BA" w:rsidRDefault="00F822DF" w:rsidP="00F822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5352BA">
        <w:rPr>
          <w:rFonts w:ascii="Times New Roman" w:hAnsi="Times New Roman" w:cs="Times New Roman"/>
          <w:b/>
          <w:sz w:val="32"/>
          <w:szCs w:val="24"/>
        </w:rPr>
        <w:lastRenderedPageBreak/>
        <w:t>Should the aged live with their parents?</w:t>
      </w:r>
    </w:p>
    <w:p w:rsidR="00F822DF" w:rsidRPr="00F822DF" w:rsidRDefault="00F822DF" w:rsidP="00F822D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2DF" w:rsidRPr="00F822DF" w:rsidRDefault="005352BA" w:rsidP="008C3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 AGE</w:t>
      </w:r>
    </w:p>
    <w:p w:rsidR="008C312D" w:rsidRPr="008C312D" w:rsidRDefault="008C312D" w:rsidP="008C3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9"/>
        <w:gridCol w:w="1552"/>
        <w:gridCol w:w="1452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435"/>
        <w:gridCol w:w="1080"/>
      </w:tblGrid>
      <w:tr w:rsidR="008C312D" w:rsidRPr="008C312D" w:rsidTr="008C312D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SHOULD AGED LIVE WITH THEIR CHILDREN  * Age </w:t>
            </w:r>
            <w:proofErr w:type="spellStart"/>
            <w:r w:rsidRPr="008C31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8C312D" w:rsidRPr="008C312D" w:rsidTr="008C312D">
        <w:trPr>
          <w:cantSplit/>
        </w:trPr>
        <w:tc>
          <w:tcPr>
            <w:tcW w:w="1663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pct"/>
            <w:gridSpan w:val="9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324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8C312D" w:rsidRPr="008C312D" w:rsidTr="008C312D">
        <w:trPr>
          <w:cantSplit/>
        </w:trPr>
        <w:tc>
          <w:tcPr>
            <w:tcW w:w="1663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18-24</w:t>
            </w:r>
          </w:p>
        </w:tc>
        <w:tc>
          <w:tcPr>
            <w:tcW w:w="324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25-32</w:t>
            </w:r>
          </w:p>
        </w:tc>
        <w:tc>
          <w:tcPr>
            <w:tcW w:w="324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33-40</w:t>
            </w:r>
          </w:p>
        </w:tc>
        <w:tc>
          <w:tcPr>
            <w:tcW w:w="324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41-48</w:t>
            </w:r>
          </w:p>
        </w:tc>
        <w:tc>
          <w:tcPr>
            <w:tcW w:w="324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49-56</w:t>
            </w:r>
          </w:p>
        </w:tc>
        <w:tc>
          <w:tcPr>
            <w:tcW w:w="324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57-64</w:t>
            </w:r>
          </w:p>
        </w:tc>
        <w:tc>
          <w:tcPr>
            <w:tcW w:w="324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65-72</w:t>
            </w:r>
          </w:p>
        </w:tc>
        <w:tc>
          <w:tcPr>
            <w:tcW w:w="324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73-80</w:t>
            </w:r>
          </w:p>
        </w:tc>
        <w:tc>
          <w:tcPr>
            <w:tcW w:w="425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81 and older</w:t>
            </w:r>
          </w:p>
        </w:tc>
        <w:tc>
          <w:tcPr>
            <w:tcW w:w="324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312D" w:rsidRPr="008C312D" w:rsidTr="008C312D">
        <w:trPr>
          <w:cantSplit/>
        </w:trPr>
        <w:tc>
          <w:tcPr>
            <w:tcW w:w="773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SHOULD AGED LIVE WITH THEIR CHILDREN</w:t>
            </w:r>
          </w:p>
        </w:tc>
        <w:tc>
          <w:tcPr>
            <w:tcW w:w="459" w:type="pct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A GOOD IDEA</w:t>
            </w:r>
          </w:p>
        </w:tc>
        <w:tc>
          <w:tcPr>
            <w:tcW w:w="430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24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2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2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2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2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2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2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2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4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684</w:t>
            </w:r>
          </w:p>
        </w:tc>
      </w:tr>
      <w:tr w:rsidR="008C312D" w:rsidRPr="008C312D" w:rsidTr="008C312D">
        <w:trPr>
          <w:cantSplit/>
        </w:trPr>
        <w:tc>
          <w:tcPr>
            <w:tcW w:w="773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% within Age</w:t>
            </w:r>
          </w:p>
        </w:tc>
        <w:tc>
          <w:tcPr>
            <w:tcW w:w="32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64.1%</w:t>
            </w:r>
          </w:p>
        </w:tc>
        <w:tc>
          <w:tcPr>
            <w:tcW w:w="324" w:type="pct"/>
            <w:tcBorders>
              <w:top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66.1%</w:t>
            </w:r>
          </w:p>
        </w:tc>
        <w:tc>
          <w:tcPr>
            <w:tcW w:w="324" w:type="pct"/>
            <w:tcBorders>
              <w:top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65.7%</w:t>
            </w:r>
          </w:p>
        </w:tc>
        <w:tc>
          <w:tcPr>
            <w:tcW w:w="324" w:type="pct"/>
            <w:tcBorders>
              <w:top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66.9%</w:t>
            </w:r>
          </w:p>
        </w:tc>
        <w:tc>
          <w:tcPr>
            <w:tcW w:w="324" w:type="pct"/>
            <w:tcBorders>
              <w:top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70.5%</w:t>
            </w:r>
          </w:p>
        </w:tc>
        <w:tc>
          <w:tcPr>
            <w:tcW w:w="324" w:type="pct"/>
            <w:tcBorders>
              <w:top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56.5%</w:t>
            </w:r>
          </w:p>
        </w:tc>
        <w:tc>
          <w:tcPr>
            <w:tcW w:w="324" w:type="pct"/>
            <w:tcBorders>
              <w:top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49.5%</w:t>
            </w:r>
          </w:p>
        </w:tc>
        <w:tc>
          <w:tcPr>
            <w:tcW w:w="324" w:type="pct"/>
            <w:tcBorders>
              <w:top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43.8%</w:t>
            </w:r>
          </w:p>
        </w:tc>
        <w:tc>
          <w:tcPr>
            <w:tcW w:w="425" w:type="pct"/>
            <w:tcBorders>
              <w:top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45.1%</w:t>
            </w:r>
          </w:p>
        </w:tc>
        <w:tc>
          <w:tcPr>
            <w:tcW w:w="324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61.7%</w:t>
            </w:r>
          </w:p>
        </w:tc>
      </w:tr>
      <w:tr w:rsidR="008C312D" w:rsidRPr="008C312D" w:rsidTr="008C312D">
        <w:trPr>
          <w:cantSplit/>
        </w:trPr>
        <w:tc>
          <w:tcPr>
            <w:tcW w:w="773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A BAD IDEA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2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2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425</w:t>
            </w:r>
          </w:p>
        </w:tc>
      </w:tr>
      <w:tr w:rsidR="008C312D" w:rsidRPr="008C312D" w:rsidTr="008C312D">
        <w:trPr>
          <w:cantSplit/>
        </w:trPr>
        <w:tc>
          <w:tcPr>
            <w:tcW w:w="773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% within Age</w:t>
            </w:r>
          </w:p>
        </w:tc>
        <w:tc>
          <w:tcPr>
            <w:tcW w:w="32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35.9%</w:t>
            </w:r>
          </w:p>
        </w:tc>
        <w:tc>
          <w:tcPr>
            <w:tcW w:w="324" w:type="pct"/>
            <w:tcBorders>
              <w:top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33.9%</w:t>
            </w:r>
          </w:p>
        </w:tc>
        <w:tc>
          <w:tcPr>
            <w:tcW w:w="324" w:type="pct"/>
            <w:tcBorders>
              <w:top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34.3%</w:t>
            </w:r>
          </w:p>
        </w:tc>
        <w:tc>
          <w:tcPr>
            <w:tcW w:w="324" w:type="pct"/>
            <w:tcBorders>
              <w:top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33.1%</w:t>
            </w:r>
          </w:p>
        </w:tc>
        <w:tc>
          <w:tcPr>
            <w:tcW w:w="324" w:type="pct"/>
            <w:tcBorders>
              <w:top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29.5%</w:t>
            </w:r>
          </w:p>
        </w:tc>
        <w:tc>
          <w:tcPr>
            <w:tcW w:w="324" w:type="pct"/>
            <w:tcBorders>
              <w:top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43.5%</w:t>
            </w:r>
          </w:p>
        </w:tc>
        <w:tc>
          <w:tcPr>
            <w:tcW w:w="324" w:type="pct"/>
            <w:tcBorders>
              <w:top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50.5%</w:t>
            </w:r>
          </w:p>
        </w:tc>
        <w:tc>
          <w:tcPr>
            <w:tcW w:w="324" w:type="pct"/>
            <w:tcBorders>
              <w:top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56.3%</w:t>
            </w:r>
          </w:p>
        </w:tc>
        <w:tc>
          <w:tcPr>
            <w:tcW w:w="425" w:type="pct"/>
            <w:tcBorders>
              <w:top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54.9%</w:t>
            </w:r>
          </w:p>
        </w:tc>
        <w:tc>
          <w:tcPr>
            <w:tcW w:w="324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38.3%</w:t>
            </w:r>
          </w:p>
        </w:tc>
      </w:tr>
      <w:tr w:rsidR="008C312D" w:rsidRPr="008C312D" w:rsidTr="008C312D">
        <w:trPr>
          <w:cantSplit/>
        </w:trPr>
        <w:tc>
          <w:tcPr>
            <w:tcW w:w="1233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2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2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1109</w:t>
            </w:r>
          </w:p>
        </w:tc>
      </w:tr>
      <w:tr w:rsidR="008C312D" w:rsidRPr="008C312D" w:rsidTr="008C312D">
        <w:trPr>
          <w:cantSplit/>
        </w:trPr>
        <w:tc>
          <w:tcPr>
            <w:tcW w:w="1233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% within Age</w:t>
            </w:r>
          </w:p>
        </w:tc>
        <w:tc>
          <w:tcPr>
            <w:tcW w:w="324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2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2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2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2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2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2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2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2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24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312D" w:rsidRPr="008C312D" w:rsidRDefault="008C312D" w:rsidP="008C31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12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8C312D" w:rsidRPr="008C312D" w:rsidRDefault="008C312D" w:rsidP="008C312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312D" w:rsidRPr="008C312D" w:rsidRDefault="008C312D" w:rsidP="008C312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312D" w:rsidRPr="005352BA" w:rsidRDefault="008C312D" w:rsidP="00535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752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312D" w:rsidRPr="005352BA" w:rsidSect="001D0B38">
      <w:pgSz w:w="19800" w:h="15840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16D73"/>
    <w:multiLevelType w:val="hybridMultilevel"/>
    <w:tmpl w:val="00864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18"/>
    <w:rsid w:val="004776D1"/>
    <w:rsid w:val="005352BA"/>
    <w:rsid w:val="008C312D"/>
    <w:rsid w:val="00DF118E"/>
    <w:rsid w:val="00F822DF"/>
    <w:rsid w:val="00FE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59801-7C05-4539-BE44-F2E254A6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Devenny, Charlynn</dc:creator>
  <cp:keywords/>
  <dc:description/>
  <cp:lastModifiedBy>Devenny, Charlynn</cp:lastModifiedBy>
  <cp:revision>2</cp:revision>
  <dcterms:created xsi:type="dcterms:W3CDTF">2014-09-21T20:34:00Z</dcterms:created>
  <dcterms:modified xsi:type="dcterms:W3CDTF">2014-09-21T20:34:00Z</dcterms:modified>
</cp:coreProperties>
</file>