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385916">
        <w:rPr>
          <w:rFonts w:asciiTheme="minorHAnsi" w:hAnsiTheme="minorHAnsi"/>
          <w:b/>
          <w:sz w:val="24"/>
          <w:szCs w:val="24"/>
        </w:rPr>
        <w:t>8</w:t>
      </w:r>
    </w:p>
    <w:p w:rsidR="00AD6035" w:rsidRDefault="00AD6035" w:rsidP="00AD6035">
      <w:pPr>
        <w:pStyle w:val="NoSpacing"/>
      </w:pPr>
    </w:p>
    <w:p w:rsidR="00385916" w:rsidRPr="00426C6B" w:rsidRDefault="00385916" w:rsidP="00385916">
      <w:pPr>
        <w:pStyle w:val="ListParagraph"/>
        <w:numPr>
          <w:ilvl w:val="0"/>
          <w:numId w:val="34"/>
        </w:numPr>
        <w:autoSpaceDE w:val="0"/>
        <w:autoSpaceDN w:val="0"/>
        <w:adjustRightInd w:val="0"/>
        <w:rPr>
          <w:rFonts w:cs="VectoraLH-Roman"/>
          <w:sz w:val="24"/>
          <w:szCs w:val="24"/>
        </w:rPr>
      </w:pPr>
      <w:r w:rsidRPr="00426C6B">
        <w:rPr>
          <w:rFonts w:cs="VectoraLH-Roman"/>
          <w:sz w:val="24"/>
          <w:szCs w:val="24"/>
        </w:rPr>
        <w:t>What is global inequality and what are key ways in which it is manifested? Aside from the aspects of inequality discussed in the chapter, what other aspects might sociologists want to look at?</w:t>
      </w:r>
    </w:p>
    <w:p w:rsidR="00385916" w:rsidRPr="00426C6B" w:rsidRDefault="00385916" w:rsidP="00385916">
      <w:pPr>
        <w:autoSpaceDE w:val="0"/>
        <w:autoSpaceDN w:val="0"/>
        <w:adjustRightInd w:val="0"/>
        <w:rPr>
          <w:rFonts w:cs="VectoraLH-Roman"/>
          <w:sz w:val="24"/>
          <w:szCs w:val="24"/>
        </w:rPr>
      </w:pPr>
    </w:p>
    <w:p w:rsidR="00385916" w:rsidRPr="00426C6B" w:rsidRDefault="00385916" w:rsidP="00385916">
      <w:pPr>
        <w:pStyle w:val="ListParagraph"/>
        <w:numPr>
          <w:ilvl w:val="0"/>
          <w:numId w:val="34"/>
        </w:numPr>
        <w:autoSpaceDE w:val="0"/>
        <w:autoSpaceDN w:val="0"/>
        <w:adjustRightInd w:val="0"/>
        <w:rPr>
          <w:rFonts w:cs="VectoraLH-Roman"/>
          <w:sz w:val="24"/>
          <w:szCs w:val="24"/>
        </w:rPr>
      </w:pPr>
      <w:r w:rsidRPr="00426C6B">
        <w:rPr>
          <w:rFonts w:cs="VectoraLH-Roman"/>
          <w:sz w:val="24"/>
          <w:szCs w:val="24"/>
        </w:rPr>
        <w:t>Why do many of the world’s poorest countries also have the highest fertility rates? What sociological factors can be used to explain the correlation?</w:t>
      </w:r>
    </w:p>
    <w:p w:rsidR="00385916" w:rsidRPr="00426C6B" w:rsidRDefault="00385916" w:rsidP="00385916">
      <w:pPr>
        <w:autoSpaceDE w:val="0"/>
        <w:autoSpaceDN w:val="0"/>
        <w:adjustRightInd w:val="0"/>
        <w:rPr>
          <w:rFonts w:cs="VectoraLH-Roman"/>
          <w:sz w:val="24"/>
          <w:szCs w:val="24"/>
        </w:rPr>
      </w:pPr>
    </w:p>
    <w:p w:rsidR="00385916" w:rsidRPr="00426C6B" w:rsidRDefault="00385916" w:rsidP="00385916">
      <w:pPr>
        <w:pStyle w:val="ListParagraph"/>
        <w:numPr>
          <w:ilvl w:val="0"/>
          <w:numId w:val="34"/>
        </w:numPr>
        <w:autoSpaceDE w:val="0"/>
        <w:autoSpaceDN w:val="0"/>
        <w:adjustRightInd w:val="0"/>
        <w:rPr>
          <w:rFonts w:cs="VectoraLH-Roman"/>
          <w:sz w:val="24"/>
          <w:szCs w:val="24"/>
        </w:rPr>
      </w:pPr>
      <w:r w:rsidRPr="00426C6B">
        <w:rPr>
          <w:rFonts w:cs="VectoraLH-Roman"/>
          <w:sz w:val="24"/>
          <w:szCs w:val="24"/>
        </w:rPr>
        <w:t>Can the mass adoption of modern technologies like mobile phones have an impact on poverty in developing countries? What does the chapter suggest? What other effects can you envision?</w:t>
      </w:r>
    </w:p>
    <w:p w:rsidR="00385916" w:rsidRPr="00426C6B" w:rsidRDefault="00385916" w:rsidP="00385916">
      <w:pPr>
        <w:autoSpaceDE w:val="0"/>
        <w:autoSpaceDN w:val="0"/>
        <w:adjustRightInd w:val="0"/>
        <w:rPr>
          <w:rFonts w:cs="VectoraLH-Roman"/>
          <w:sz w:val="24"/>
          <w:szCs w:val="24"/>
        </w:rPr>
      </w:pPr>
    </w:p>
    <w:p w:rsidR="00385916" w:rsidRPr="00426C6B" w:rsidRDefault="00385916" w:rsidP="00385916">
      <w:pPr>
        <w:pStyle w:val="ListParagraph"/>
        <w:numPr>
          <w:ilvl w:val="0"/>
          <w:numId w:val="34"/>
        </w:numPr>
        <w:autoSpaceDE w:val="0"/>
        <w:autoSpaceDN w:val="0"/>
        <w:adjustRightInd w:val="0"/>
        <w:rPr>
          <w:rFonts w:cs="VectoraLH-Roman"/>
          <w:sz w:val="24"/>
          <w:szCs w:val="24"/>
        </w:rPr>
      </w:pPr>
      <w:r w:rsidRPr="00426C6B">
        <w:rPr>
          <w:rFonts w:cs="VectoraLH-Roman"/>
          <w:sz w:val="24"/>
          <w:szCs w:val="24"/>
        </w:rPr>
        <w:t>How do modernization theory, dependency theory, and world systems theory explain the existence and persistence of inequality between countries and regions? What are the strengths of these perspectives as analytical tools? What are their weaknesses?</w:t>
      </w:r>
    </w:p>
    <w:p w:rsidR="00385916" w:rsidRPr="00426C6B" w:rsidRDefault="00385916" w:rsidP="00385916">
      <w:pPr>
        <w:autoSpaceDE w:val="0"/>
        <w:autoSpaceDN w:val="0"/>
        <w:adjustRightInd w:val="0"/>
        <w:rPr>
          <w:rFonts w:cs="VectoraLH-Roman"/>
          <w:sz w:val="24"/>
          <w:szCs w:val="24"/>
        </w:rPr>
      </w:pPr>
    </w:p>
    <w:p w:rsidR="00385916" w:rsidRPr="00426C6B" w:rsidRDefault="00385916" w:rsidP="00385916">
      <w:pPr>
        <w:pStyle w:val="ListParagraph"/>
        <w:numPr>
          <w:ilvl w:val="0"/>
          <w:numId w:val="34"/>
        </w:numPr>
        <w:autoSpaceDE w:val="0"/>
        <w:autoSpaceDN w:val="0"/>
        <w:adjustRightInd w:val="0"/>
        <w:rPr>
          <w:rFonts w:cs="VectoraLH-Roman"/>
          <w:sz w:val="24"/>
          <w:szCs w:val="24"/>
        </w:rPr>
      </w:pPr>
      <w:r w:rsidRPr="00426C6B">
        <w:rPr>
          <w:rFonts w:cs="VectoraLH-Roman"/>
          <w:sz w:val="24"/>
          <w:szCs w:val="24"/>
        </w:rPr>
        <w:t xml:space="preserve">What is meant by the term </w:t>
      </w:r>
      <w:r w:rsidRPr="00426C6B">
        <w:rPr>
          <w:rFonts w:cs="VectoraLH-Italic"/>
          <w:i/>
          <w:iCs/>
          <w:sz w:val="24"/>
          <w:szCs w:val="24"/>
        </w:rPr>
        <w:t>global elite</w:t>
      </w:r>
      <w:r w:rsidRPr="00426C6B">
        <w:rPr>
          <w:rFonts w:cs="VectoraLH-Roman"/>
          <w:sz w:val="24"/>
          <w:szCs w:val="24"/>
        </w:rPr>
        <w:t>? Who are the members of the global elite, and how do they differ from the upper class elites described in an earlier chapter?</w:t>
      </w:r>
    </w:p>
    <w:p w:rsidR="00AD6035" w:rsidRPr="00AD6035" w:rsidRDefault="00AD6035" w:rsidP="00AD6035">
      <w:pPr>
        <w:pStyle w:val="NoSpacing"/>
      </w:pPr>
      <w:bookmarkStart w:id="0" w:name="_GoBack"/>
      <w:bookmarkEnd w:id="0"/>
    </w:p>
    <w:sectPr w:rsidR="00AD6035" w:rsidRPr="00AD603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VectoraLH-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1">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345632"/>
    <w:multiLevelType w:val="hybridMultilevel"/>
    <w:tmpl w:val="154E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0">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2">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
  </w:num>
  <w:num w:numId="3">
    <w:abstractNumId w:val="23"/>
  </w:num>
  <w:num w:numId="4">
    <w:abstractNumId w:val="5"/>
  </w:num>
  <w:num w:numId="5">
    <w:abstractNumId w:val="16"/>
  </w:num>
  <w:num w:numId="6">
    <w:abstractNumId w:val="6"/>
  </w:num>
  <w:num w:numId="7">
    <w:abstractNumId w:val="12"/>
  </w:num>
  <w:num w:numId="8">
    <w:abstractNumId w:val="24"/>
  </w:num>
  <w:num w:numId="9">
    <w:abstractNumId w:val="15"/>
  </w:num>
  <w:num w:numId="10">
    <w:abstractNumId w:val="1"/>
  </w:num>
  <w:num w:numId="11">
    <w:abstractNumId w:val="22"/>
  </w:num>
  <w:num w:numId="12">
    <w:abstractNumId w:val="8"/>
  </w:num>
  <w:num w:numId="13">
    <w:abstractNumId w:val="20"/>
  </w:num>
  <w:num w:numId="14">
    <w:abstractNumId w:val="31"/>
  </w:num>
  <w:num w:numId="15">
    <w:abstractNumId w:val="10"/>
  </w:num>
  <w:num w:numId="16">
    <w:abstractNumId w:val="0"/>
  </w:num>
  <w:num w:numId="17">
    <w:abstractNumId w:val="14"/>
  </w:num>
  <w:num w:numId="18">
    <w:abstractNumId w:val="28"/>
  </w:num>
  <w:num w:numId="19">
    <w:abstractNumId w:val="17"/>
  </w:num>
  <w:num w:numId="20">
    <w:abstractNumId w:val="3"/>
  </w:num>
  <w:num w:numId="21">
    <w:abstractNumId w:val="9"/>
  </w:num>
  <w:num w:numId="22">
    <w:abstractNumId w:val="4"/>
  </w:num>
  <w:num w:numId="23">
    <w:abstractNumId w:val="33"/>
  </w:num>
  <w:num w:numId="24">
    <w:abstractNumId w:val="30"/>
  </w:num>
  <w:num w:numId="25">
    <w:abstractNumId w:val="21"/>
  </w:num>
  <w:num w:numId="26">
    <w:abstractNumId w:val="18"/>
  </w:num>
  <w:num w:numId="27">
    <w:abstractNumId w:val="25"/>
  </w:num>
  <w:num w:numId="28">
    <w:abstractNumId w:val="32"/>
  </w:num>
  <w:num w:numId="29">
    <w:abstractNumId w:val="27"/>
  </w:num>
  <w:num w:numId="30">
    <w:abstractNumId w:val="11"/>
  </w:num>
  <w:num w:numId="31">
    <w:abstractNumId w:val="13"/>
  </w:num>
  <w:num w:numId="32">
    <w:abstractNumId w:val="7"/>
  </w:num>
  <w:num w:numId="33">
    <w:abstractNumId w:val="19"/>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85916"/>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2015-03-13T15:30:00Z</dcterms:created>
  <dcterms:modified xsi:type="dcterms:W3CDTF">2015-03-13T15:30:00Z</dcterms:modified>
</cp:coreProperties>
</file>