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7933A" w14:textId="6975C250" w:rsidR="008B057B" w:rsidRDefault="008B057B" w:rsidP="008B057B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Chapter One</w:t>
      </w:r>
      <w:r w:rsidR="007B5EB8">
        <w:rPr>
          <w:b/>
          <w:sz w:val="28"/>
          <w:szCs w:val="28"/>
        </w:rPr>
        <w:t>—</w:t>
      </w:r>
      <w:r>
        <w:rPr>
          <w:b/>
          <w:sz w:val="28"/>
          <w:szCs w:val="28"/>
        </w:rPr>
        <w:t>Discussion Questions</w:t>
      </w:r>
    </w:p>
    <w:p w14:paraId="7047D788" w14:textId="77777777" w:rsidR="008B057B" w:rsidRDefault="008B057B" w:rsidP="008B057B">
      <w:pPr>
        <w:rPr>
          <w:b/>
          <w:sz w:val="28"/>
          <w:szCs w:val="28"/>
        </w:rPr>
      </w:pPr>
    </w:p>
    <w:p w14:paraId="0F2476D8" w14:textId="250EBEF2" w:rsidR="008B057B" w:rsidRDefault="008B057B" w:rsidP="008B057B">
      <w:r w:rsidRPr="00E03E1C">
        <w:rPr>
          <w:b/>
        </w:rPr>
        <w:t xml:space="preserve">1) </w:t>
      </w:r>
      <w:r w:rsidRPr="00E03E1C">
        <w:t>What are the potential positive and negative o</w:t>
      </w:r>
      <w:r>
        <w:t>utcomes of an i</w:t>
      </w:r>
      <w:r w:rsidRPr="00E03E1C">
        <w:t>ndividualistic political culture?</w:t>
      </w:r>
    </w:p>
    <w:p w14:paraId="772AEA13" w14:textId="4638104C" w:rsidR="00642ECB" w:rsidRPr="00E03E1C" w:rsidRDefault="003E6769" w:rsidP="008B057B">
      <w:r>
        <w:t xml:space="preserve">Texas </w:t>
      </w:r>
      <w:r w:rsidR="00475155">
        <w:t>Core</w:t>
      </w:r>
      <w:r>
        <w:t xml:space="preserve"> Curriculum</w:t>
      </w:r>
      <w:r w:rsidR="00475155">
        <w:t>: COMM, CT, PR</w:t>
      </w:r>
    </w:p>
    <w:p w14:paraId="04EFE875" w14:textId="41C0063B" w:rsidR="008B057B" w:rsidRDefault="008B057B" w:rsidP="008B057B">
      <w:r w:rsidRPr="00E03E1C">
        <w:rPr>
          <w:b/>
        </w:rPr>
        <w:t xml:space="preserve">2) </w:t>
      </w:r>
      <w:r>
        <w:t>Does traditionalistic political culture encourage discrimination against minorities? What evidence in Texas history supports and challenges this idea?</w:t>
      </w:r>
    </w:p>
    <w:p w14:paraId="5FD894E3" w14:textId="55E0CCAB" w:rsidR="00642ECB" w:rsidRPr="00E03E1C" w:rsidRDefault="003E6769" w:rsidP="00642ECB">
      <w:r>
        <w:t xml:space="preserve">Texas </w:t>
      </w:r>
      <w:r w:rsidR="00475155">
        <w:t>Core</w:t>
      </w:r>
      <w:r>
        <w:t xml:space="preserve"> Curriculum</w:t>
      </w:r>
      <w:r w:rsidR="00475155">
        <w:t>: COMM, SR, CT</w:t>
      </w:r>
    </w:p>
    <w:p w14:paraId="02B57586" w14:textId="7EBBE7BC" w:rsidR="008B057B" w:rsidRDefault="008B057B" w:rsidP="008B057B">
      <w:r w:rsidRPr="00E03E1C">
        <w:rPr>
          <w:b/>
        </w:rPr>
        <w:t>3)</w:t>
      </w:r>
      <w:r>
        <w:rPr>
          <w:b/>
        </w:rPr>
        <w:t xml:space="preserve"> </w:t>
      </w:r>
      <w:r>
        <w:t>Will the rise of Hispanic culture encourage the development of a more moralistic political culture? Why or why not?</w:t>
      </w:r>
    </w:p>
    <w:p w14:paraId="12D4AA19" w14:textId="02F9B901" w:rsidR="00642ECB" w:rsidRPr="00E03E1C" w:rsidRDefault="003E6769" w:rsidP="008B057B">
      <w:r>
        <w:t xml:space="preserve">Texas </w:t>
      </w:r>
      <w:r w:rsidR="00475155">
        <w:t>Core</w:t>
      </w:r>
      <w:r>
        <w:t xml:space="preserve"> Curriculum</w:t>
      </w:r>
      <w:r w:rsidR="00475155">
        <w:t>: CT, COMM, SR</w:t>
      </w:r>
    </w:p>
    <w:p w14:paraId="066A3ED2" w14:textId="09B6237E" w:rsidR="008B057B" w:rsidRDefault="008B057B" w:rsidP="008B057B">
      <w:r w:rsidRPr="00E03E1C">
        <w:rPr>
          <w:b/>
        </w:rPr>
        <w:t>4)</w:t>
      </w:r>
      <w:r>
        <w:rPr>
          <w:b/>
        </w:rPr>
        <w:t xml:space="preserve"> </w:t>
      </w:r>
      <w:r>
        <w:t>How did geography impact the political fortunes and development of the state of Texas?</w:t>
      </w:r>
    </w:p>
    <w:p w14:paraId="7BF6AD7B" w14:textId="10A6EBF1" w:rsidR="00642ECB" w:rsidRPr="00E03E1C" w:rsidRDefault="003E6769" w:rsidP="00642ECB">
      <w:r>
        <w:t xml:space="preserve">Texas </w:t>
      </w:r>
      <w:r w:rsidR="00475155">
        <w:t>Core</w:t>
      </w:r>
      <w:r>
        <w:t xml:space="preserve"> Curriculum</w:t>
      </w:r>
      <w:bookmarkStart w:id="0" w:name="_GoBack"/>
      <w:bookmarkEnd w:id="0"/>
      <w:r w:rsidR="00475155">
        <w:t>: CT, COMM</w:t>
      </w:r>
    </w:p>
    <w:p w14:paraId="7F51B0C0" w14:textId="77777777" w:rsidR="00642ECB" w:rsidRDefault="00642ECB" w:rsidP="008B057B"/>
    <w:p w14:paraId="34F8A70E" w14:textId="77777777" w:rsidR="00617299" w:rsidRDefault="00617299" w:rsidP="008B057B"/>
    <w:p w14:paraId="422D875D" w14:textId="77777777" w:rsidR="009A37A5" w:rsidRDefault="009A37A5"/>
    <w:sectPr w:rsidR="009A37A5" w:rsidSect="002A697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7B"/>
    <w:rsid w:val="002A697C"/>
    <w:rsid w:val="003E6769"/>
    <w:rsid w:val="00475155"/>
    <w:rsid w:val="005E1507"/>
    <w:rsid w:val="00617299"/>
    <w:rsid w:val="00642ECB"/>
    <w:rsid w:val="0071440A"/>
    <w:rsid w:val="007B5EB8"/>
    <w:rsid w:val="00887017"/>
    <w:rsid w:val="008B057B"/>
    <w:rsid w:val="009A37A5"/>
    <w:rsid w:val="009D0C40"/>
    <w:rsid w:val="009E0EBB"/>
    <w:rsid w:val="00BB6B24"/>
    <w:rsid w:val="00CD29C4"/>
    <w:rsid w:val="00FB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6CFF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2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9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9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9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2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2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9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9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9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2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Alexander B. Hogan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B. Hogan</dc:creator>
  <cp:lastModifiedBy>Hughes, Allison</cp:lastModifiedBy>
  <cp:revision>2</cp:revision>
  <dcterms:created xsi:type="dcterms:W3CDTF">2015-01-16T23:51:00Z</dcterms:created>
  <dcterms:modified xsi:type="dcterms:W3CDTF">2015-01-16T23:51:00Z</dcterms:modified>
</cp:coreProperties>
</file>