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D5" w:rsidRPr="00B936F0" w:rsidRDefault="00B936F0" w:rsidP="00B936F0">
      <w:pPr>
        <w:spacing w:line="276" w:lineRule="auto"/>
        <w:jc w:val="center"/>
        <w:rPr>
          <w:b/>
        </w:rPr>
      </w:pPr>
      <w:r w:rsidRPr="00B936F0">
        <w:rPr>
          <w:b/>
        </w:rPr>
        <w:t>Case Study for Chapter 7: Health Care and Health Challenges</w:t>
      </w:r>
    </w:p>
    <w:p w:rsidR="00B936F0" w:rsidRPr="00B01BD5" w:rsidRDefault="00B936F0" w:rsidP="00B01BD5">
      <w:pPr>
        <w:spacing w:line="276" w:lineRule="auto"/>
      </w:pPr>
    </w:p>
    <w:p w:rsidR="00AA4706" w:rsidRDefault="00AA4706" w:rsidP="00AA4706">
      <w:pPr>
        <w:spacing w:line="276" w:lineRule="auto"/>
      </w:pPr>
      <w:bookmarkStart w:id="0" w:name="_GoBack"/>
      <w:bookmarkEnd w:id="0"/>
      <w:r>
        <w:t>Ken had never planned to live anywhere except h</w:t>
      </w:r>
      <w:r w:rsidR="00B20ABF">
        <w:t xml:space="preserve">is family home, where he raised </w:t>
      </w:r>
      <w:r>
        <w:t>his three children and enjoyed the great outdoors. Last month when he was hospitalized</w:t>
      </w:r>
      <w:r w:rsidR="00B20ABF">
        <w:t xml:space="preserve"> </w:t>
      </w:r>
      <w:r>
        <w:t>and subsequently discharged to a nursing home, Ken could only think about the current</w:t>
      </w:r>
      <w:r w:rsidR="00B20ABF">
        <w:t xml:space="preserve"> </w:t>
      </w:r>
      <w:r>
        <w:t>hunting season and the camaraderie he was missing from his fellow deer club members.</w:t>
      </w:r>
      <w:r w:rsidR="00B20ABF">
        <w:t xml:space="preserve"> </w:t>
      </w:r>
      <w:r>
        <w:t>Since becoming a widower, when his high school sweetheart and spouse Ruth died 10</w:t>
      </w:r>
      <w:r w:rsidR="00B20ABF">
        <w:t xml:space="preserve"> </w:t>
      </w:r>
      <w:r>
        <w:t>years ago, Ken had put on too much weight and neglected regular doctor’s appointments.</w:t>
      </w:r>
      <w:r w:rsidR="00B20ABF">
        <w:t xml:space="preserve"> </w:t>
      </w:r>
      <w:r>
        <w:t>His two daughters, who reside in other states, contact him regularly by phone. Ken’s</w:t>
      </w:r>
      <w:r w:rsidR="00B20ABF">
        <w:t xml:space="preserve"> </w:t>
      </w:r>
      <w:r>
        <w:t>now retired only son lives nearby and works the family farm but he is out of touch</w:t>
      </w:r>
      <w:r w:rsidR="00B20ABF">
        <w:t xml:space="preserve"> </w:t>
      </w:r>
      <w:r>
        <w:t>concerning his dad’s health and health care needs. The shock of learning about his</w:t>
      </w:r>
      <w:r w:rsidR="00B20ABF">
        <w:t xml:space="preserve"> </w:t>
      </w:r>
      <w:r>
        <w:t>worsening diabetes and metastasized cancer is causing Ken and his family much</w:t>
      </w:r>
      <w:r w:rsidR="00B20ABF">
        <w:t xml:space="preserve"> </w:t>
      </w:r>
      <w:r>
        <w:t>emotional distress. Ken doesn’t understand the words al</w:t>
      </w:r>
      <w:r w:rsidR="00B20ABF">
        <w:t>l the physicians and nurses are using—</w:t>
      </w:r>
      <w:r>
        <w:t>palliative care, slow medicine, and advanced direc</w:t>
      </w:r>
      <w:r w:rsidR="00B20ABF">
        <w:t xml:space="preserve">tives—and he can no longer bear </w:t>
      </w:r>
      <w:r>
        <w:t>weight, transfer independently, or take steps. It appears that Ke</w:t>
      </w:r>
      <w:r w:rsidR="00B20ABF">
        <w:t xml:space="preserve">n might be released to the home </w:t>
      </w:r>
      <w:r>
        <w:t>of his oldest daughter, a retired nurse, and hospi</w:t>
      </w:r>
      <w:r w:rsidR="00B20ABF">
        <w:t xml:space="preserve">ce care will be put in place if </w:t>
      </w:r>
      <w:r>
        <w:t>he can show improvement in his activities with the physical therapists.</w:t>
      </w:r>
    </w:p>
    <w:p w:rsidR="00B20ABF" w:rsidRDefault="00B20ABF" w:rsidP="00AA4706">
      <w:pPr>
        <w:spacing w:line="276" w:lineRule="auto"/>
      </w:pPr>
    </w:p>
    <w:p w:rsidR="00AA4706" w:rsidRDefault="00AA4706" w:rsidP="00AA4706">
      <w:pPr>
        <w:spacing w:line="276" w:lineRule="auto"/>
      </w:pPr>
      <w:r>
        <w:t xml:space="preserve">1) How might social workers communicate with </w:t>
      </w:r>
      <w:r w:rsidR="00B20ABF">
        <w:t xml:space="preserve">Ken and his children, as future </w:t>
      </w:r>
      <w:r>
        <w:t>plans are considered?</w:t>
      </w:r>
    </w:p>
    <w:p w:rsidR="00AA4706" w:rsidRDefault="00AA4706" w:rsidP="00AA4706">
      <w:pPr>
        <w:spacing w:line="276" w:lineRule="auto"/>
      </w:pPr>
      <w:r>
        <w:t>2) What might be the thoughts and feelings that Ken is experiencing?</w:t>
      </w:r>
    </w:p>
    <w:p w:rsidR="00142B6F" w:rsidRDefault="00AA4706" w:rsidP="00AA4706">
      <w:pPr>
        <w:spacing w:line="276" w:lineRule="auto"/>
      </w:pPr>
      <w:r>
        <w:t>3) How might the geographic environment matte</w:t>
      </w:r>
      <w:r w:rsidR="00B20ABF">
        <w:t xml:space="preserve">r insofar as what housing, home </w:t>
      </w:r>
      <w:r>
        <w:t>health, and hospice resources are available to Ken and his family?</w:t>
      </w:r>
    </w:p>
    <w:p w:rsidR="00B20ABF" w:rsidRDefault="00B20ABF" w:rsidP="00AA4706">
      <w:pPr>
        <w:spacing w:line="276" w:lineRule="auto"/>
      </w:pPr>
      <w:r>
        <w:t>4) What struggles may be associated with Ken moving to another state? What challenges might his daughter face in caring for him?</w:t>
      </w:r>
    </w:p>
    <w:sectPr w:rsidR="00B20AB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6F0" w:rsidRDefault="00B936F0" w:rsidP="00B936F0">
      <w:r>
        <w:separator/>
      </w:r>
    </w:p>
  </w:endnote>
  <w:endnote w:type="continuationSeparator" w:id="0">
    <w:p w:rsidR="00B936F0" w:rsidRDefault="00B936F0" w:rsidP="00B93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6F0" w:rsidRDefault="00B936F0" w:rsidP="00B936F0">
      <w:r>
        <w:separator/>
      </w:r>
    </w:p>
  </w:footnote>
  <w:footnote w:type="continuationSeparator" w:id="0">
    <w:p w:rsidR="00B936F0" w:rsidRDefault="00B936F0" w:rsidP="00B93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6F0" w:rsidRDefault="00B936F0" w:rsidP="00B936F0">
    <w:pPr>
      <w:tabs>
        <w:tab w:val="center" w:pos="4680"/>
        <w:tab w:val="right" w:pos="9360"/>
      </w:tabs>
      <w:rPr>
        <w:rFonts w:eastAsia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383540</wp:posOffset>
              </wp:positionV>
              <wp:extent cx="7315200" cy="16891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0" cy="16891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6F0" w:rsidRDefault="00B936F0" w:rsidP="00B936F0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Pr="00B936F0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.2pt;width:8in;height:13.3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" o:allowincell="f" fillcolor="#4f81bd" stroked="f">
              <v:textbox inset=",0,,0">
                <w:txbxContent>
                  <w:p w:rsidR="00B936F0" w:rsidRDefault="00B936F0" w:rsidP="00B936F0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Pr="00B936F0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1143000</wp:posOffset>
              </wp:positionH>
              <wp:positionV relativeFrom="page">
                <wp:posOffset>391160</wp:posOffset>
              </wp:positionV>
              <wp:extent cx="6019800" cy="27622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6F0" w:rsidRDefault="00B936F0" w:rsidP="00B936F0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Cox, </w:t>
                          </w:r>
                          <w:r>
                            <w:rPr>
                              <w:i/>
                              <w:sz w:val="18"/>
                            </w:rPr>
                            <w:t>Introduction to Social Work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  <w:t>Instructor Resource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pt;margin-top:30.8pt;width:474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" o:allowincell="f" filled="f" stroked="f">
              <v:textbox style="mso-fit-shape-to-text:t" inset=",0,,0">
                <w:txbxContent>
                  <w:p w:rsidR="00B936F0" w:rsidRDefault="00B936F0" w:rsidP="00B936F0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Cox, </w:t>
                    </w:r>
                    <w:r>
                      <w:rPr>
                        <w:i/>
                        <w:sz w:val="18"/>
                      </w:rPr>
                      <w:t>Introduction to Social Work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  <w:t>Instructor Resource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936F0" w:rsidRDefault="00B936F0" w:rsidP="00B936F0">
    <w:pPr>
      <w:pStyle w:val="Header"/>
      <w:rPr>
        <w:rFonts w:ascii="Calibri" w:eastAsia="Calibri" w:hAnsi="Calibri"/>
        <w:sz w:val="22"/>
        <w:szCs w:val="22"/>
      </w:rPr>
    </w:pPr>
  </w:p>
  <w:p w:rsidR="00B936F0" w:rsidRDefault="00B936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E1B"/>
    <w:multiLevelType w:val="hybridMultilevel"/>
    <w:tmpl w:val="F378E3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F5240"/>
    <w:multiLevelType w:val="hybridMultilevel"/>
    <w:tmpl w:val="A1FCC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00"/>
    <w:rsid w:val="000237E6"/>
    <w:rsid w:val="00033854"/>
    <w:rsid w:val="000523B4"/>
    <w:rsid w:val="000978A3"/>
    <w:rsid w:val="001222A2"/>
    <w:rsid w:val="001253A2"/>
    <w:rsid w:val="00142B6F"/>
    <w:rsid w:val="00175777"/>
    <w:rsid w:val="00190A21"/>
    <w:rsid w:val="001C3525"/>
    <w:rsid w:val="001C64B9"/>
    <w:rsid w:val="001D7523"/>
    <w:rsid w:val="00226DBB"/>
    <w:rsid w:val="00263CE0"/>
    <w:rsid w:val="00273CDD"/>
    <w:rsid w:val="00291111"/>
    <w:rsid w:val="002D074A"/>
    <w:rsid w:val="003237A3"/>
    <w:rsid w:val="003858CA"/>
    <w:rsid w:val="003A5419"/>
    <w:rsid w:val="003B5478"/>
    <w:rsid w:val="003D10EF"/>
    <w:rsid w:val="004131EE"/>
    <w:rsid w:val="00426944"/>
    <w:rsid w:val="00460700"/>
    <w:rsid w:val="00462257"/>
    <w:rsid w:val="00463424"/>
    <w:rsid w:val="00484C72"/>
    <w:rsid w:val="004D15DE"/>
    <w:rsid w:val="004E1D0A"/>
    <w:rsid w:val="0053157B"/>
    <w:rsid w:val="005A7D6D"/>
    <w:rsid w:val="005C6FFA"/>
    <w:rsid w:val="005D5335"/>
    <w:rsid w:val="006013B0"/>
    <w:rsid w:val="0063748A"/>
    <w:rsid w:val="00652CE6"/>
    <w:rsid w:val="00687AF7"/>
    <w:rsid w:val="00730129"/>
    <w:rsid w:val="007B2319"/>
    <w:rsid w:val="007B60D8"/>
    <w:rsid w:val="008234C6"/>
    <w:rsid w:val="008A1B77"/>
    <w:rsid w:val="008C29B3"/>
    <w:rsid w:val="008C4D49"/>
    <w:rsid w:val="009148F1"/>
    <w:rsid w:val="00936825"/>
    <w:rsid w:val="00942CE4"/>
    <w:rsid w:val="00996008"/>
    <w:rsid w:val="009F1B00"/>
    <w:rsid w:val="00A433EC"/>
    <w:rsid w:val="00A54C72"/>
    <w:rsid w:val="00A76026"/>
    <w:rsid w:val="00AA4706"/>
    <w:rsid w:val="00AC5175"/>
    <w:rsid w:val="00B01BD5"/>
    <w:rsid w:val="00B03DAB"/>
    <w:rsid w:val="00B209C1"/>
    <w:rsid w:val="00B20ABF"/>
    <w:rsid w:val="00B224CC"/>
    <w:rsid w:val="00B228CB"/>
    <w:rsid w:val="00B66EBF"/>
    <w:rsid w:val="00B936F0"/>
    <w:rsid w:val="00BA72E4"/>
    <w:rsid w:val="00BB516A"/>
    <w:rsid w:val="00C0013B"/>
    <w:rsid w:val="00C26D40"/>
    <w:rsid w:val="00CA1C15"/>
    <w:rsid w:val="00D129DA"/>
    <w:rsid w:val="00D13A35"/>
    <w:rsid w:val="00D62F03"/>
    <w:rsid w:val="00DB640A"/>
    <w:rsid w:val="00E205AE"/>
    <w:rsid w:val="00E262CB"/>
    <w:rsid w:val="00EE77B8"/>
    <w:rsid w:val="00EF5A71"/>
    <w:rsid w:val="00F17B66"/>
    <w:rsid w:val="00FD4146"/>
    <w:rsid w:val="00F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A"/>
    <w:pPr>
      <w:spacing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60700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42B6F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nhideWhenUsed/>
    <w:rsid w:val="00B936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936F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36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6F0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A"/>
    <w:pPr>
      <w:spacing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60700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42B6F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nhideWhenUsed/>
    <w:rsid w:val="00B936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936F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36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6F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Lake County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Berbeo, Lucy</cp:lastModifiedBy>
  <cp:revision>6</cp:revision>
  <dcterms:created xsi:type="dcterms:W3CDTF">2014-11-27T17:35:00Z</dcterms:created>
  <dcterms:modified xsi:type="dcterms:W3CDTF">2015-01-27T18:04:00Z</dcterms:modified>
</cp:coreProperties>
</file>