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0AF" w:rsidRPr="004170AF" w:rsidRDefault="004170AF" w:rsidP="004170AF">
      <w:pPr>
        <w:pStyle w:val="Default"/>
      </w:pPr>
    </w:p>
    <w:p w:rsidR="004B6225" w:rsidRDefault="004170AF" w:rsidP="004170AF">
      <w:pPr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4170AF">
        <w:rPr>
          <w:rFonts w:ascii="Times New Roman" w:hAnsi="Times New Roman" w:cs="Times New Roman"/>
          <w:b/>
          <w:bCs/>
          <w:sz w:val="23"/>
          <w:szCs w:val="23"/>
        </w:rPr>
        <w:t xml:space="preserve">Chapter </w:t>
      </w:r>
      <w:r w:rsidR="00FC75AC">
        <w:rPr>
          <w:rFonts w:ascii="Times New Roman" w:hAnsi="Times New Roman" w:cs="Times New Roman"/>
          <w:b/>
          <w:bCs/>
          <w:sz w:val="23"/>
          <w:szCs w:val="23"/>
        </w:rPr>
        <w:t>14</w:t>
      </w:r>
      <w:r w:rsidRPr="004170AF">
        <w:rPr>
          <w:rFonts w:ascii="Times New Roman" w:hAnsi="Times New Roman" w:cs="Times New Roman"/>
          <w:b/>
          <w:bCs/>
          <w:sz w:val="23"/>
          <w:szCs w:val="23"/>
        </w:rPr>
        <w:t xml:space="preserve"> Classroom </w:t>
      </w:r>
      <w:r>
        <w:rPr>
          <w:rFonts w:ascii="Times New Roman" w:hAnsi="Times New Roman" w:cs="Times New Roman"/>
          <w:b/>
          <w:bCs/>
          <w:sz w:val="23"/>
          <w:szCs w:val="23"/>
        </w:rPr>
        <w:t>E</w:t>
      </w:r>
      <w:r w:rsidRPr="004170AF">
        <w:rPr>
          <w:rFonts w:ascii="Times New Roman" w:hAnsi="Times New Roman" w:cs="Times New Roman"/>
          <w:b/>
          <w:bCs/>
          <w:sz w:val="23"/>
          <w:szCs w:val="23"/>
        </w:rPr>
        <w:t>xercise #8</w:t>
      </w:r>
    </w:p>
    <w:p w:rsidR="00FC75AC" w:rsidRPr="004170AF" w:rsidRDefault="00FC75AC" w:rsidP="004170AF">
      <w:pPr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FC75AC">
        <w:rPr>
          <w:rFonts w:ascii="Times New Roman" w:hAnsi="Times New Roman" w:cs="Times New Roman"/>
          <w:b/>
          <w:bCs/>
          <w:sz w:val="23"/>
          <w:szCs w:val="23"/>
        </w:rPr>
        <w:t>Compare/Contrast Social Movements</w:t>
      </w:r>
      <w:r>
        <w:t xml:space="preserve"> </w:t>
      </w:r>
    </w:p>
    <w:tbl>
      <w:tblPr>
        <w:tblStyle w:val="TableGrid"/>
        <w:tblW w:w="14561" w:type="dxa"/>
        <w:tblLook w:val="04A0" w:firstRow="1" w:lastRow="0" w:firstColumn="1" w:lastColumn="0" w:noHBand="0" w:noVBand="1"/>
      </w:tblPr>
      <w:tblGrid>
        <w:gridCol w:w="2850"/>
        <w:gridCol w:w="2297"/>
        <w:gridCol w:w="2366"/>
        <w:gridCol w:w="2348"/>
        <w:gridCol w:w="2358"/>
        <w:gridCol w:w="2342"/>
      </w:tblGrid>
      <w:tr w:rsidR="004170AF" w:rsidRPr="004170AF" w:rsidTr="00EF0EE9">
        <w:trPr>
          <w:trHeight w:val="1133"/>
        </w:trPr>
        <w:tc>
          <w:tcPr>
            <w:tcW w:w="2898" w:type="dxa"/>
            <w:shd w:val="clear" w:color="auto" w:fill="1F497D" w:themeFill="text2"/>
            <w:vAlign w:val="center"/>
          </w:tcPr>
          <w:p w:rsidR="004170AF" w:rsidRPr="00EF0EE9" w:rsidRDefault="00EF0EE9" w:rsidP="00EF0EE9">
            <w:pPr>
              <w:pStyle w:val="Default"/>
              <w:jc w:val="center"/>
              <w:rPr>
                <w:b/>
                <w:color w:val="FFFFFF" w:themeColor="background1"/>
              </w:rPr>
            </w:pPr>
            <w:r w:rsidRPr="00EF0EE9">
              <w:rPr>
                <w:b/>
                <w:color w:val="FFFFFF" w:themeColor="background1"/>
              </w:rPr>
              <w:t>SOCIAL MOVEMENT</w:t>
            </w:r>
          </w:p>
        </w:tc>
        <w:tc>
          <w:tcPr>
            <w:tcW w:w="1980" w:type="dxa"/>
            <w:shd w:val="clear" w:color="auto" w:fill="1F497D" w:themeFill="text2"/>
            <w:vAlign w:val="center"/>
          </w:tcPr>
          <w:p w:rsidR="004170AF" w:rsidRPr="00EF0EE9" w:rsidRDefault="00EF0EE9" w:rsidP="00EF0EE9">
            <w:pPr>
              <w:pStyle w:val="Default"/>
              <w:jc w:val="center"/>
              <w:rPr>
                <w:b/>
                <w:color w:val="FFFFFF" w:themeColor="background1"/>
              </w:rPr>
            </w:pPr>
            <w:r w:rsidRPr="00EF0EE9">
              <w:rPr>
                <w:b/>
                <w:color w:val="FFFFFF" w:themeColor="background1"/>
              </w:rPr>
              <w:t>STRUCTURAL CONDUCIVENESS</w:t>
            </w:r>
          </w:p>
        </w:tc>
        <w:tc>
          <w:tcPr>
            <w:tcW w:w="2450" w:type="dxa"/>
            <w:shd w:val="clear" w:color="auto" w:fill="1F497D" w:themeFill="text2"/>
            <w:vAlign w:val="center"/>
          </w:tcPr>
          <w:p w:rsidR="004170AF" w:rsidRPr="00EF0EE9" w:rsidRDefault="00EF0EE9" w:rsidP="00EF0EE9">
            <w:pPr>
              <w:pStyle w:val="Default"/>
              <w:jc w:val="center"/>
              <w:rPr>
                <w:b/>
                <w:color w:val="FFFFFF" w:themeColor="background1"/>
              </w:rPr>
            </w:pPr>
            <w:r w:rsidRPr="00EF0EE9">
              <w:rPr>
                <w:b/>
                <w:color w:val="FFFFFF" w:themeColor="background1"/>
              </w:rPr>
              <w:t>KEY PLAYERS</w:t>
            </w:r>
          </w:p>
        </w:tc>
        <w:tc>
          <w:tcPr>
            <w:tcW w:w="2411" w:type="dxa"/>
            <w:shd w:val="clear" w:color="auto" w:fill="1F497D" w:themeFill="text2"/>
            <w:vAlign w:val="center"/>
          </w:tcPr>
          <w:p w:rsidR="004170AF" w:rsidRPr="00EF0EE9" w:rsidRDefault="00EF0EE9" w:rsidP="00EF0EE9">
            <w:pPr>
              <w:pStyle w:val="Default"/>
              <w:jc w:val="center"/>
              <w:rPr>
                <w:b/>
                <w:color w:val="FFFFFF" w:themeColor="background1"/>
              </w:rPr>
            </w:pPr>
            <w:r w:rsidRPr="00EF0EE9">
              <w:rPr>
                <w:b/>
                <w:color w:val="FFFFFF" w:themeColor="background1"/>
              </w:rPr>
              <w:t>HOW DID/DO PEOPLE MOBILIZE?</w:t>
            </w:r>
          </w:p>
        </w:tc>
        <w:tc>
          <w:tcPr>
            <w:tcW w:w="2411" w:type="dxa"/>
            <w:shd w:val="clear" w:color="auto" w:fill="1F497D" w:themeFill="text2"/>
            <w:vAlign w:val="center"/>
          </w:tcPr>
          <w:p w:rsidR="004170AF" w:rsidRPr="00EF0EE9" w:rsidRDefault="00EF0EE9" w:rsidP="00EF0EE9">
            <w:pPr>
              <w:pStyle w:val="Default"/>
              <w:jc w:val="center"/>
              <w:rPr>
                <w:b/>
                <w:color w:val="FFFFFF" w:themeColor="background1"/>
              </w:rPr>
            </w:pPr>
            <w:r w:rsidRPr="00EF0EE9">
              <w:rPr>
                <w:b/>
                <w:color w:val="FFFFFF" w:themeColor="background1"/>
              </w:rPr>
              <w:t>IMPORTANT EVENTS</w:t>
            </w:r>
          </w:p>
        </w:tc>
        <w:tc>
          <w:tcPr>
            <w:tcW w:w="2411" w:type="dxa"/>
            <w:shd w:val="clear" w:color="auto" w:fill="1F497D" w:themeFill="text2"/>
            <w:vAlign w:val="center"/>
          </w:tcPr>
          <w:p w:rsidR="004170AF" w:rsidRPr="00EF0EE9" w:rsidRDefault="00EF0EE9" w:rsidP="00EF0EE9">
            <w:pPr>
              <w:pStyle w:val="Default"/>
              <w:jc w:val="center"/>
              <w:rPr>
                <w:b/>
                <w:color w:val="FFFFFF" w:themeColor="background1"/>
              </w:rPr>
            </w:pPr>
            <w:r w:rsidRPr="00EF0EE9">
              <w:rPr>
                <w:b/>
                <w:color w:val="FFFFFF" w:themeColor="background1"/>
              </w:rPr>
              <w:t>BRIEF SUMMARY OF EVENTS</w:t>
            </w:r>
          </w:p>
        </w:tc>
      </w:tr>
      <w:tr w:rsidR="004170AF" w:rsidRPr="004170AF" w:rsidTr="00EF0EE9">
        <w:trPr>
          <w:trHeight w:val="1430"/>
        </w:trPr>
        <w:tc>
          <w:tcPr>
            <w:tcW w:w="2898" w:type="dxa"/>
            <w:shd w:val="clear" w:color="auto" w:fill="8DB3E2" w:themeFill="text2" w:themeFillTint="66"/>
            <w:vAlign w:val="center"/>
          </w:tcPr>
          <w:p w:rsidR="004170AF" w:rsidRPr="004170AF" w:rsidRDefault="004170AF" w:rsidP="00EF0E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70AF">
              <w:rPr>
                <w:rFonts w:ascii="Times New Roman" w:hAnsi="Times New Roman" w:cs="Times New Roman"/>
                <w:b/>
              </w:rPr>
              <w:t>The First Wave of the U.S. Feminist Movement</w:t>
            </w:r>
          </w:p>
        </w:tc>
        <w:tc>
          <w:tcPr>
            <w:tcW w:w="1980" w:type="dxa"/>
            <w:vAlign w:val="center"/>
          </w:tcPr>
          <w:p w:rsidR="004170AF" w:rsidRPr="004170AF" w:rsidRDefault="004170AF" w:rsidP="00EF0E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0" w:type="dxa"/>
            <w:vAlign w:val="center"/>
          </w:tcPr>
          <w:p w:rsidR="004170AF" w:rsidRPr="004170AF" w:rsidRDefault="004170AF" w:rsidP="00EF0E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  <w:vAlign w:val="center"/>
          </w:tcPr>
          <w:p w:rsidR="004170AF" w:rsidRPr="004170AF" w:rsidRDefault="004170AF" w:rsidP="00EF0E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  <w:vAlign w:val="center"/>
          </w:tcPr>
          <w:p w:rsidR="004170AF" w:rsidRPr="004170AF" w:rsidRDefault="004170AF" w:rsidP="00EF0E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  <w:vAlign w:val="center"/>
          </w:tcPr>
          <w:p w:rsidR="004170AF" w:rsidRPr="004170AF" w:rsidRDefault="004170AF" w:rsidP="00EF0EE9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  <w:tr w:rsidR="004170AF" w:rsidRPr="004170AF" w:rsidTr="00EF0EE9">
        <w:trPr>
          <w:trHeight w:val="1430"/>
        </w:trPr>
        <w:tc>
          <w:tcPr>
            <w:tcW w:w="2898" w:type="dxa"/>
            <w:shd w:val="clear" w:color="auto" w:fill="8DB3E2" w:themeFill="text2" w:themeFillTint="66"/>
            <w:vAlign w:val="center"/>
          </w:tcPr>
          <w:p w:rsidR="004170AF" w:rsidRPr="004170AF" w:rsidRDefault="004170AF" w:rsidP="00EF0E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70AF">
              <w:rPr>
                <w:rFonts w:ascii="Times New Roman" w:hAnsi="Times New Roman" w:cs="Times New Roman"/>
                <w:b/>
              </w:rPr>
              <w:t>The Second Wave of the U.S. Feminist Movement</w:t>
            </w:r>
          </w:p>
        </w:tc>
        <w:tc>
          <w:tcPr>
            <w:tcW w:w="1980" w:type="dxa"/>
            <w:vAlign w:val="center"/>
          </w:tcPr>
          <w:p w:rsidR="004170AF" w:rsidRPr="004170AF" w:rsidRDefault="004170AF" w:rsidP="00EF0E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0" w:type="dxa"/>
            <w:vAlign w:val="center"/>
          </w:tcPr>
          <w:p w:rsidR="004170AF" w:rsidRPr="004170AF" w:rsidRDefault="004170AF" w:rsidP="00EF0E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  <w:vAlign w:val="center"/>
          </w:tcPr>
          <w:p w:rsidR="004170AF" w:rsidRPr="004170AF" w:rsidRDefault="004170AF" w:rsidP="00EF0E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  <w:vAlign w:val="center"/>
          </w:tcPr>
          <w:p w:rsidR="004170AF" w:rsidRPr="004170AF" w:rsidRDefault="004170AF" w:rsidP="00EF0E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  <w:vAlign w:val="center"/>
          </w:tcPr>
          <w:p w:rsidR="004170AF" w:rsidRPr="004170AF" w:rsidRDefault="004170AF" w:rsidP="00EF0EE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70AF" w:rsidRPr="004170AF" w:rsidTr="00EF0EE9">
        <w:trPr>
          <w:trHeight w:val="1430"/>
        </w:trPr>
        <w:tc>
          <w:tcPr>
            <w:tcW w:w="2898" w:type="dxa"/>
            <w:shd w:val="clear" w:color="auto" w:fill="8DB3E2" w:themeFill="text2" w:themeFillTint="66"/>
            <w:vAlign w:val="center"/>
          </w:tcPr>
          <w:p w:rsidR="004170AF" w:rsidRPr="004170AF" w:rsidRDefault="004170AF" w:rsidP="00EF0E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70AF">
              <w:rPr>
                <w:rFonts w:ascii="Times New Roman" w:hAnsi="Times New Roman" w:cs="Times New Roman"/>
                <w:b/>
              </w:rPr>
              <w:t>The U.S. Civil rights Movement</w:t>
            </w:r>
          </w:p>
        </w:tc>
        <w:tc>
          <w:tcPr>
            <w:tcW w:w="1980" w:type="dxa"/>
            <w:vAlign w:val="center"/>
          </w:tcPr>
          <w:p w:rsidR="004170AF" w:rsidRPr="004170AF" w:rsidRDefault="004170AF" w:rsidP="00EF0E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0" w:type="dxa"/>
            <w:vAlign w:val="center"/>
          </w:tcPr>
          <w:p w:rsidR="004170AF" w:rsidRPr="004170AF" w:rsidRDefault="004170AF" w:rsidP="00EF0E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  <w:vAlign w:val="center"/>
          </w:tcPr>
          <w:p w:rsidR="004170AF" w:rsidRPr="004170AF" w:rsidRDefault="004170AF" w:rsidP="00EF0E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  <w:vAlign w:val="center"/>
          </w:tcPr>
          <w:p w:rsidR="004170AF" w:rsidRPr="004170AF" w:rsidRDefault="004170AF" w:rsidP="00EF0E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  <w:vAlign w:val="center"/>
          </w:tcPr>
          <w:p w:rsidR="004170AF" w:rsidRPr="004170AF" w:rsidRDefault="004170AF" w:rsidP="00EF0EE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70AF" w:rsidRPr="004170AF" w:rsidTr="00EF0EE9">
        <w:trPr>
          <w:trHeight w:val="1520"/>
        </w:trPr>
        <w:tc>
          <w:tcPr>
            <w:tcW w:w="2898" w:type="dxa"/>
            <w:shd w:val="clear" w:color="auto" w:fill="8DB3E2" w:themeFill="text2" w:themeFillTint="66"/>
            <w:vAlign w:val="center"/>
          </w:tcPr>
          <w:p w:rsidR="004170AF" w:rsidRPr="004170AF" w:rsidRDefault="004170AF" w:rsidP="00EF0E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70AF">
              <w:rPr>
                <w:rFonts w:ascii="Times New Roman" w:hAnsi="Times New Roman" w:cs="Times New Roman"/>
                <w:b/>
              </w:rPr>
              <w:t>The Temperance Movement</w:t>
            </w:r>
          </w:p>
        </w:tc>
        <w:tc>
          <w:tcPr>
            <w:tcW w:w="1980" w:type="dxa"/>
            <w:vAlign w:val="center"/>
          </w:tcPr>
          <w:p w:rsidR="004170AF" w:rsidRPr="004170AF" w:rsidRDefault="004170AF" w:rsidP="00EF0E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0" w:type="dxa"/>
            <w:vAlign w:val="center"/>
          </w:tcPr>
          <w:p w:rsidR="004170AF" w:rsidRPr="004170AF" w:rsidRDefault="004170AF" w:rsidP="00EF0E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  <w:vAlign w:val="center"/>
          </w:tcPr>
          <w:p w:rsidR="004170AF" w:rsidRPr="004170AF" w:rsidRDefault="004170AF" w:rsidP="00EF0E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  <w:vAlign w:val="center"/>
          </w:tcPr>
          <w:p w:rsidR="004170AF" w:rsidRPr="004170AF" w:rsidRDefault="004170AF" w:rsidP="00EF0E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  <w:vAlign w:val="center"/>
          </w:tcPr>
          <w:p w:rsidR="004170AF" w:rsidRPr="004170AF" w:rsidRDefault="004170AF" w:rsidP="00EF0EE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70AF" w:rsidRPr="004170AF" w:rsidTr="00EF0EE9">
        <w:trPr>
          <w:trHeight w:val="1619"/>
        </w:trPr>
        <w:tc>
          <w:tcPr>
            <w:tcW w:w="2898" w:type="dxa"/>
            <w:shd w:val="clear" w:color="auto" w:fill="8DB3E2" w:themeFill="text2" w:themeFillTint="66"/>
            <w:vAlign w:val="center"/>
          </w:tcPr>
          <w:p w:rsidR="004170AF" w:rsidRPr="004170AF" w:rsidRDefault="004170AF" w:rsidP="00EF0E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70AF">
              <w:rPr>
                <w:rFonts w:ascii="Times New Roman" w:hAnsi="Times New Roman" w:cs="Times New Roman"/>
                <w:b/>
              </w:rPr>
              <w:lastRenderedPageBreak/>
              <w:t>The Stonewall Riots</w:t>
            </w:r>
          </w:p>
        </w:tc>
        <w:tc>
          <w:tcPr>
            <w:tcW w:w="1980" w:type="dxa"/>
            <w:vAlign w:val="center"/>
          </w:tcPr>
          <w:p w:rsidR="004170AF" w:rsidRPr="004170AF" w:rsidRDefault="004170AF" w:rsidP="00EF0E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0" w:type="dxa"/>
            <w:vAlign w:val="center"/>
          </w:tcPr>
          <w:p w:rsidR="004170AF" w:rsidRPr="004170AF" w:rsidRDefault="004170AF" w:rsidP="00EF0E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  <w:vAlign w:val="center"/>
          </w:tcPr>
          <w:p w:rsidR="004170AF" w:rsidRPr="004170AF" w:rsidRDefault="004170AF" w:rsidP="00EF0E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  <w:vAlign w:val="center"/>
          </w:tcPr>
          <w:p w:rsidR="004170AF" w:rsidRPr="004170AF" w:rsidRDefault="004170AF" w:rsidP="00EF0E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  <w:vAlign w:val="center"/>
          </w:tcPr>
          <w:p w:rsidR="004170AF" w:rsidRPr="004170AF" w:rsidRDefault="004170AF" w:rsidP="00EF0EE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70AF" w:rsidRPr="004170AF" w:rsidTr="00EF0EE9">
        <w:trPr>
          <w:trHeight w:val="1700"/>
        </w:trPr>
        <w:tc>
          <w:tcPr>
            <w:tcW w:w="2898" w:type="dxa"/>
            <w:shd w:val="clear" w:color="auto" w:fill="8DB3E2" w:themeFill="text2" w:themeFillTint="66"/>
            <w:vAlign w:val="center"/>
          </w:tcPr>
          <w:p w:rsidR="004170AF" w:rsidRPr="004170AF" w:rsidRDefault="004170AF" w:rsidP="00EF0E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70AF">
              <w:rPr>
                <w:rFonts w:ascii="Times New Roman" w:hAnsi="Times New Roman" w:cs="Times New Roman"/>
                <w:b/>
              </w:rPr>
              <w:t>Environmental/Green Movement</w:t>
            </w:r>
          </w:p>
        </w:tc>
        <w:tc>
          <w:tcPr>
            <w:tcW w:w="1980" w:type="dxa"/>
            <w:vAlign w:val="center"/>
          </w:tcPr>
          <w:p w:rsidR="004170AF" w:rsidRPr="004170AF" w:rsidRDefault="004170AF" w:rsidP="00EF0E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0" w:type="dxa"/>
            <w:vAlign w:val="center"/>
          </w:tcPr>
          <w:p w:rsidR="004170AF" w:rsidRPr="004170AF" w:rsidRDefault="004170AF" w:rsidP="00EF0E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  <w:vAlign w:val="center"/>
          </w:tcPr>
          <w:p w:rsidR="004170AF" w:rsidRPr="004170AF" w:rsidRDefault="004170AF" w:rsidP="00EF0E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  <w:vAlign w:val="center"/>
          </w:tcPr>
          <w:p w:rsidR="004170AF" w:rsidRPr="004170AF" w:rsidRDefault="004170AF" w:rsidP="00EF0E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  <w:vAlign w:val="center"/>
          </w:tcPr>
          <w:p w:rsidR="004170AF" w:rsidRPr="004170AF" w:rsidRDefault="004170AF" w:rsidP="00EF0EE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70AF" w:rsidRPr="004170AF" w:rsidTr="00EF0EE9">
        <w:trPr>
          <w:trHeight w:val="1619"/>
        </w:trPr>
        <w:tc>
          <w:tcPr>
            <w:tcW w:w="2898" w:type="dxa"/>
            <w:shd w:val="clear" w:color="auto" w:fill="8DB3E2" w:themeFill="text2" w:themeFillTint="66"/>
            <w:vAlign w:val="center"/>
          </w:tcPr>
          <w:p w:rsidR="004170AF" w:rsidRPr="004170AF" w:rsidRDefault="004170AF" w:rsidP="00EF0E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70AF">
              <w:rPr>
                <w:rFonts w:ascii="Times New Roman" w:hAnsi="Times New Roman" w:cs="Times New Roman"/>
                <w:b/>
              </w:rPr>
              <w:t>Antinuclear Movement</w:t>
            </w:r>
          </w:p>
        </w:tc>
        <w:tc>
          <w:tcPr>
            <w:tcW w:w="1980" w:type="dxa"/>
            <w:vAlign w:val="center"/>
          </w:tcPr>
          <w:p w:rsidR="004170AF" w:rsidRPr="004170AF" w:rsidRDefault="004170AF" w:rsidP="00EF0E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0" w:type="dxa"/>
            <w:vAlign w:val="center"/>
          </w:tcPr>
          <w:p w:rsidR="004170AF" w:rsidRPr="004170AF" w:rsidRDefault="004170AF" w:rsidP="00EF0E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  <w:vAlign w:val="center"/>
          </w:tcPr>
          <w:p w:rsidR="004170AF" w:rsidRPr="004170AF" w:rsidRDefault="004170AF" w:rsidP="00EF0E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  <w:vAlign w:val="center"/>
          </w:tcPr>
          <w:p w:rsidR="004170AF" w:rsidRPr="004170AF" w:rsidRDefault="004170AF" w:rsidP="00EF0E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  <w:vAlign w:val="center"/>
          </w:tcPr>
          <w:p w:rsidR="004170AF" w:rsidRPr="004170AF" w:rsidRDefault="004170AF" w:rsidP="00EF0EE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70AF" w:rsidRPr="004170AF" w:rsidTr="00EF0EE9">
        <w:trPr>
          <w:trHeight w:val="1610"/>
        </w:trPr>
        <w:tc>
          <w:tcPr>
            <w:tcW w:w="2898" w:type="dxa"/>
            <w:shd w:val="clear" w:color="auto" w:fill="8DB3E2" w:themeFill="text2" w:themeFillTint="66"/>
            <w:vAlign w:val="center"/>
          </w:tcPr>
          <w:p w:rsidR="004170AF" w:rsidRPr="004170AF" w:rsidRDefault="004170AF" w:rsidP="00EF0E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70AF">
              <w:rPr>
                <w:rFonts w:ascii="Times New Roman" w:hAnsi="Times New Roman" w:cs="Times New Roman"/>
                <w:b/>
              </w:rPr>
              <w:t>Pro-Life Movement</w:t>
            </w:r>
          </w:p>
        </w:tc>
        <w:tc>
          <w:tcPr>
            <w:tcW w:w="1980" w:type="dxa"/>
            <w:vAlign w:val="center"/>
          </w:tcPr>
          <w:p w:rsidR="004170AF" w:rsidRPr="004170AF" w:rsidRDefault="004170AF" w:rsidP="00EF0E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0" w:type="dxa"/>
            <w:vAlign w:val="center"/>
          </w:tcPr>
          <w:p w:rsidR="004170AF" w:rsidRPr="004170AF" w:rsidRDefault="004170AF" w:rsidP="00EF0E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  <w:vAlign w:val="center"/>
          </w:tcPr>
          <w:p w:rsidR="004170AF" w:rsidRPr="004170AF" w:rsidRDefault="004170AF" w:rsidP="00EF0E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  <w:vAlign w:val="center"/>
          </w:tcPr>
          <w:p w:rsidR="004170AF" w:rsidRPr="004170AF" w:rsidRDefault="004170AF" w:rsidP="00EF0E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  <w:vAlign w:val="center"/>
          </w:tcPr>
          <w:p w:rsidR="004170AF" w:rsidRPr="004170AF" w:rsidRDefault="004170AF" w:rsidP="00EF0EE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170AF" w:rsidRPr="004170AF" w:rsidRDefault="004170AF" w:rsidP="004170AF">
      <w:pPr>
        <w:rPr>
          <w:rFonts w:ascii="Times New Roman" w:hAnsi="Times New Roman" w:cs="Times New Roman"/>
        </w:rPr>
      </w:pPr>
    </w:p>
    <w:sectPr w:rsidR="004170AF" w:rsidRPr="004170AF" w:rsidSect="004170AF">
      <w:head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D22" w:rsidRDefault="00593D22" w:rsidP="004170AF">
      <w:pPr>
        <w:spacing w:after="0" w:line="240" w:lineRule="auto"/>
      </w:pPr>
      <w:r>
        <w:separator/>
      </w:r>
    </w:p>
  </w:endnote>
  <w:endnote w:type="continuationSeparator" w:id="0">
    <w:p w:rsidR="00593D22" w:rsidRDefault="00593D22" w:rsidP="00417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D22" w:rsidRDefault="00593D22" w:rsidP="004170AF">
      <w:pPr>
        <w:spacing w:after="0" w:line="240" w:lineRule="auto"/>
      </w:pPr>
      <w:r>
        <w:separator/>
      </w:r>
    </w:p>
  </w:footnote>
  <w:footnote w:type="continuationSeparator" w:id="0">
    <w:p w:rsidR="00593D22" w:rsidRDefault="00593D22" w:rsidP="004170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0AF" w:rsidRPr="00067194" w:rsidRDefault="004170AF" w:rsidP="004170AF">
    <w:pPr>
      <w:pStyle w:val="Default"/>
    </w:pPr>
  </w:p>
  <w:p w:rsidR="00067194" w:rsidRPr="00067194" w:rsidRDefault="00067194" w:rsidP="00067194">
    <w:pPr>
      <w:pStyle w:val="Default"/>
    </w:pPr>
    <w:r w:rsidRPr="00067194">
      <w:rPr>
        <w:i/>
        <w:iCs/>
      </w:rPr>
      <w:t xml:space="preserve">Ballantine, Our Social World Condensed </w:t>
    </w:r>
    <w:r w:rsidRPr="00067194">
      <w:t>4</w:t>
    </w:r>
    <w:r w:rsidRPr="00067194">
      <w:rPr>
        <w:vertAlign w:val="superscript"/>
      </w:rPr>
      <w:t>th</w:t>
    </w:r>
    <w:r w:rsidRPr="00067194">
      <w:t xml:space="preserve"> edition</w:t>
    </w:r>
  </w:p>
  <w:p w:rsidR="00067194" w:rsidRDefault="00067194" w:rsidP="00067194">
    <w:pPr>
      <w:pStyle w:val="Header"/>
    </w:pPr>
    <w:proofErr w:type="gramStart"/>
    <w:r w:rsidRPr="00067194">
      <w:rPr>
        <w:rFonts w:ascii="Times New Roman" w:hAnsi="Times New Roman" w:cs="Times New Roman"/>
        <w:sz w:val="24"/>
        <w:szCs w:val="24"/>
      </w:rPr>
      <w:t>by</w:t>
    </w:r>
    <w:proofErr w:type="gramEnd"/>
    <w:r w:rsidRPr="00067194">
      <w:rPr>
        <w:rFonts w:ascii="Times New Roman" w:hAnsi="Times New Roman" w:cs="Times New Roman"/>
        <w:sz w:val="24"/>
        <w:szCs w:val="24"/>
      </w:rPr>
      <w:t xml:space="preserve"> Jeanne H. Ballantine, Keith A. Roberts, Kathleen Odell Korgen</w:t>
    </w:r>
    <w:r>
      <w:rPr>
        <w:lang w:val="x-none" w:eastAsia="x-none"/>
      </w:rPr>
      <w:tab/>
      <w:t xml:space="preserve"> </w:t>
    </w:r>
    <w:r>
      <w:rPr>
        <w:lang w:val="x-none" w:eastAsia="x-none"/>
      </w:rPr>
      <w:tab/>
    </w:r>
    <w:r>
      <w:rPr>
        <w:lang w:val="x-none" w:eastAsia="x-none"/>
      </w:rPr>
      <w:tab/>
    </w:r>
    <w:r>
      <w:rPr>
        <w:lang w:val="x-none" w:eastAsia="x-none"/>
      </w:rPr>
      <w:tab/>
      <w:t xml:space="preserve">   </w:t>
    </w:r>
    <w:r>
      <w:rPr>
        <w:lang w:eastAsia="x-none"/>
      </w:rPr>
      <w:t xml:space="preserve">         </w:t>
    </w:r>
  </w:p>
  <w:p w:rsidR="004170AF" w:rsidRPr="004170AF" w:rsidRDefault="004170AF" w:rsidP="00067194">
    <w:pPr>
      <w:pStyle w:val="Header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0AF"/>
    <w:rsid w:val="00036B14"/>
    <w:rsid w:val="0006040D"/>
    <w:rsid w:val="000610A9"/>
    <w:rsid w:val="00066F18"/>
    <w:rsid w:val="00067194"/>
    <w:rsid w:val="000E28B6"/>
    <w:rsid w:val="00105218"/>
    <w:rsid w:val="00173FFE"/>
    <w:rsid w:val="00175459"/>
    <w:rsid w:val="001A4A59"/>
    <w:rsid w:val="001A5DD3"/>
    <w:rsid w:val="001B72B3"/>
    <w:rsid w:val="001C0B51"/>
    <w:rsid w:val="001C40DB"/>
    <w:rsid w:val="001D5855"/>
    <w:rsid w:val="001E5580"/>
    <w:rsid w:val="00205EFE"/>
    <w:rsid w:val="00240D5E"/>
    <w:rsid w:val="002516AA"/>
    <w:rsid w:val="0026141F"/>
    <w:rsid w:val="0028086C"/>
    <w:rsid w:val="00281FE4"/>
    <w:rsid w:val="00283DBA"/>
    <w:rsid w:val="00293A1A"/>
    <w:rsid w:val="002A5B28"/>
    <w:rsid w:val="002D240F"/>
    <w:rsid w:val="002F0777"/>
    <w:rsid w:val="0032653F"/>
    <w:rsid w:val="0034501F"/>
    <w:rsid w:val="00362FC2"/>
    <w:rsid w:val="00364B1F"/>
    <w:rsid w:val="003A5B31"/>
    <w:rsid w:val="003B1518"/>
    <w:rsid w:val="003C4B9F"/>
    <w:rsid w:val="003D2F08"/>
    <w:rsid w:val="003F4DEC"/>
    <w:rsid w:val="004027DA"/>
    <w:rsid w:val="004170AF"/>
    <w:rsid w:val="004242BF"/>
    <w:rsid w:val="004275BF"/>
    <w:rsid w:val="00440B06"/>
    <w:rsid w:val="0044154E"/>
    <w:rsid w:val="004447A1"/>
    <w:rsid w:val="0048426B"/>
    <w:rsid w:val="004938C6"/>
    <w:rsid w:val="004B41F9"/>
    <w:rsid w:val="004B6225"/>
    <w:rsid w:val="004C5E2E"/>
    <w:rsid w:val="004E1BD5"/>
    <w:rsid w:val="004E2116"/>
    <w:rsid w:val="004F3D47"/>
    <w:rsid w:val="00506AE1"/>
    <w:rsid w:val="00534DC2"/>
    <w:rsid w:val="00576177"/>
    <w:rsid w:val="005805DC"/>
    <w:rsid w:val="00593D22"/>
    <w:rsid w:val="005D1BD3"/>
    <w:rsid w:val="0063690C"/>
    <w:rsid w:val="00683D21"/>
    <w:rsid w:val="006945E3"/>
    <w:rsid w:val="006A0648"/>
    <w:rsid w:val="006A774C"/>
    <w:rsid w:val="006D33D4"/>
    <w:rsid w:val="006F0980"/>
    <w:rsid w:val="006F4D71"/>
    <w:rsid w:val="007117C9"/>
    <w:rsid w:val="00731401"/>
    <w:rsid w:val="00762F19"/>
    <w:rsid w:val="007862A2"/>
    <w:rsid w:val="0079332A"/>
    <w:rsid w:val="00794AFD"/>
    <w:rsid w:val="007E4CD8"/>
    <w:rsid w:val="00837429"/>
    <w:rsid w:val="008552A2"/>
    <w:rsid w:val="008638A3"/>
    <w:rsid w:val="008967A5"/>
    <w:rsid w:val="008C5F9F"/>
    <w:rsid w:val="008F3EF8"/>
    <w:rsid w:val="0091594E"/>
    <w:rsid w:val="00937A0E"/>
    <w:rsid w:val="00962921"/>
    <w:rsid w:val="0096378A"/>
    <w:rsid w:val="00975ED4"/>
    <w:rsid w:val="009C06EC"/>
    <w:rsid w:val="009C2C6D"/>
    <w:rsid w:val="009D78FB"/>
    <w:rsid w:val="00A13F3C"/>
    <w:rsid w:val="00A420B9"/>
    <w:rsid w:val="00A702C3"/>
    <w:rsid w:val="00A91A22"/>
    <w:rsid w:val="00AC2FE5"/>
    <w:rsid w:val="00B03210"/>
    <w:rsid w:val="00B55A1D"/>
    <w:rsid w:val="00B62320"/>
    <w:rsid w:val="00B66201"/>
    <w:rsid w:val="00B7679D"/>
    <w:rsid w:val="00BE7E21"/>
    <w:rsid w:val="00C05B5E"/>
    <w:rsid w:val="00C306BE"/>
    <w:rsid w:val="00C34B59"/>
    <w:rsid w:val="00C35F31"/>
    <w:rsid w:val="00CC262F"/>
    <w:rsid w:val="00D00412"/>
    <w:rsid w:val="00D42340"/>
    <w:rsid w:val="00D43840"/>
    <w:rsid w:val="00D81518"/>
    <w:rsid w:val="00D81AA9"/>
    <w:rsid w:val="00DA150A"/>
    <w:rsid w:val="00DC5693"/>
    <w:rsid w:val="00DE332D"/>
    <w:rsid w:val="00DE42B4"/>
    <w:rsid w:val="00DE570C"/>
    <w:rsid w:val="00E20581"/>
    <w:rsid w:val="00E5111C"/>
    <w:rsid w:val="00E91638"/>
    <w:rsid w:val="00EF0EE9"/>
    <w:rsid w:val="00F02BDB"/>
    <w:rsid w:val="00F14BCF"/>
    <w:rsid w:val="00F21D62"/>
    <w:rsid w:val="00F3560C"/>
    <w:rsid w:val="00F4312D"/>
    <w:rsid w:val="00F93B6A"/>
    <w:rsid w:val="00FA1A14"/>
    <w:rsid w:val="00FB7FE3"/>
    <w:rsid w:val="00FC7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70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170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170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70AF"/>
  </w:style>
  <w:style w:type="paragraph" w:styleId="Footer">
    <w:name w:val="footer"/>
    <w:basedOn w:val="Normal"/>
    <w:link w:val="FooterChar"/>
    <w:uiPriority w:val="99"/>
    <w:unhideWhenUsed/>
    <w:rsid w:val="004170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70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70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170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170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70AF"/>
  </w:style>
  <w:style w:type="paragraph" w:styleId="Footer">
    <w:name w:val="footer"/>
    <w:basedOn w:val="Normal"/>
    <w:link w:val="FooterChar"/>
    <w:uiPriority w:val="99"/>
    <w:unhideWhenUsed/>
    <w:rsid w:val="004170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70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03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SageUser</dc:creator>
  <cp:lastModifiedBy>Piccininni, Gabrielle</cp:lastModifiedBy>
  <cp:revision>4</cp:revision>
  <dcterms:created xsi:type="dcterms:W3CDTF">2015-01-18T19:51:00Z</dcterms:created>
  <dcterms:modified xsi:type="dcterms:W3CDTF">2015-05-15T16:13:00Z</dcterms:modified>
</cp:coreProperties>
</file>