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35778" w14:textId="4A982A90" w:rsidR="00556D34" w:rsidRDefault="00556D34" w:rsidP="00556D34">
      <w:pPr>
        <w:rPr>
          <w:b/>
        </w:rPr>
      </w:pPr>
      <w:r>
        <w:rPr>
          <w:b/>
        </w:rPr>
        <w:t xml:space="preserve">The </w:t>
      </w:r>
      <w:r w:rsidR="00B22FE1">
        <w:rPr>
          <w:b/>
        </w:rPr>
        <w:t>Transaction</w:t>
      </w:r>
      <w:r>
        <w:rPr>
          <w:b/>
        </w:rPr>
        <w:t xml:space="preserve"> Model </w:t>
      </w:r>
      <w:r w:rsidR="00B22FE1">
        <w:rPr>
          <w:b/>
        </w:rPr>
        <w:t xml:space="preserve">and the Social Construction Model of </w:t>
      </w:r>
      <w:r>
        <w:rPr>
          <w:b/>
        </w:rPr>
        <w:t>Communication</w:t>
      </w:r>
    </w:p>
    <w:p w14:paraId="2DDF7933" w14:textId="77777777" w:rsidR="00556D34" w:rsidRDefault="00556D34" w:rsidP="00556D34">
      <w:pPr>
        <w:rPr>
          <w:b/>
        </w:rPr>
      </w:pPr>
    </w:p>
    <w:p w14:paraId="713974DD" w14:textId="77777777" w:rsidR="00556D34" w:rsidRDefault="00556D34" w:rsidP="00556D34">
      <w:pPr>
        <w:tabs>
          <w:tab w:val="left" w:pos="4140"/>
        </w:tabs>
      </w:pPr>
      <w:r>
        <w:t xml:space="preserve">Watch the video and then answer the following questions. </w:t>
      </w:r>
    </w:p>
    <w:p w14:paraId="001E68CC" w14:textId="665EE461" w:rsidR="004E5371" w:rsidRDefault="004E5371" w:rsidP="00556D34">
      <w:pPr>
        <w:tabs>
          <w:tab w:val="left" w:pos="4140"/>
        </w:tabs>
      </w:pPr>
    </w:p>
    <w:p w14:paraId="4C3C106F" w14:textId="4CAB36BB" w:rsidR="00D12B4C" w:rsidRDefault="004E5371" w:rsidP="00556D34">
      <w:pPr>
        <w:tabs>
          <w:tab w:val="left" w:pos="4140"/>
        </w:tabs>
      </w:pPr>
      <w:r>
        <w:t>1</w:t>
      </w:r>
      <w:r w:rsidR="00556D34">
        <w:t xml:space="preserve">. </w:t>
      </w:r>
      <w:r w:rsidR="00AB1654">
        <w:t xml:space="preserve">Imagine that you and a friend, much like the characters in the video, are at a </w:t>
      </w:r>
      <w:r w:rsidR="00A10F3D">
        <w:t>restaurant</w:t>
      </w:r>
      <w:r w:rsidR="00AB1654">
        <w:t xml:space="preserve"> having a conversation about </w:t>
      </w:r>
      <w:r>
        <w:t xml:space="preserve">how your day went. Though you are asking and answering questions, you are distracted by thoughts of an argument that you got in earlier in the day with a family member. Those distracting thoughts are an example of which of the following? </w:t>
      </w:r>
    </w:p>
    <w:p w14:paraId="10CD8036" w14:textId="61C5B134" w:rsidR="004E5371" w:rsidRDefault="004E5371" w:rsidP="00556D34">
      <w:pPr>
        <w:tabs>
          <w:tab w:val="left" w:pos="4140"/>
        </w:tabs>
      </w:pPr>
      <w:r>
        <w:t>a. feedback</w:t>
      </w:r>
    </w:p>
    <w:p w14:paraId="3B12A49B" w14:textId="0A29526E" w:rsidR="004E5371" w:rsidRDefault="004E5371" w:rsidP="00556D34">
      <w:pPr>
        <w:tabs>
          <w:tab w:val="left" w:pos="4140"/>
        </w:tabs>
      </w:pPr>
      <w:r>
        <w:t>b. the channel</w:t>
      </w:r>
    </w:p>
    <w:p w14:paraId="69E94142" w14:textId="36887475" w:rsidR="004E5371" w:rsidRDefault="004E5371" w:rsidP="00556D34">
      <w:pPr>
        <w:tabs>
          <w:tab w:val="left" w:pos="4140"/>
        </w:tabs>
      </w:pPr>
      <w:r>
        <w:t>c. internal noise</w:t>
      </w:r>
    </w:p>
    <w:p w14:paraId="4C4C1E60" w14:textId="712B5C5E" w:rsidR="004E5371" w:rsidRDefault="004E5371" w:rsidP="00556D34">
      <w:pPr>
        <w:tabs>
          <w:tab w:val="left" w:pos="4140"/>
        </w:tabs>
      </w:pPr>
      <w:r>
        <w:t xml:space="preserve">d. the </w:t>
      </w:r>
      <w:r w:rsidR="005E2ED6">
        <w:t>sender</w:t>
      </w:r>
    </w:p>
    <w:p w14:paraId="0E467FE2" w14:textId="782BF6E6" w:rsidR="004E5371" w:rsidRDefault="004E5371" w:rsidP="00556D34">
      <w:pPr>
        <w:tabs>
          <w:tab w:val="left" w:pos="4140"/>
        </w:tabs>
      </w:pPr>
      <w:r>
        <w:t>Ans: C</w:t>
      </w:r>
    </w:p>
    <w:p w14:paraId="49ABBBAF" w14:textId="60A8CE7A" w:rsidR="004E5371" w:rsidRDefault="004E5371" w:rsidP="00556D34">
      <w:pPr>
        <w:tabs>
          <w:tab w:val="left" w:pos="4140"/>
        </w:tabs>
      </w:pPr>
      <w:r>
        <w:t>Answer Location: Elements_Section_03_Module01</w:t>
      </w:r>
    </w:p>
    <w:p w14:paraId="47060220" w14:textId="4C8C5D5E" w:rsidR="004E5371" w:rsidRDefault="004E5371" w:rsidP="00556D34">
      <w:pPr>
        <w:tabs>
          <w:tab w:val="left" w:pos="4140"/>
        </w:tabs>
      </w:pPr>
    </w:p>
    <w:p w14:paraId="3FE6AD86" w14:textId="0702A498" w:rsidR="004E5371" w:rsidRDefault="004E5371" w:rsidP="00556D34">
      <w:pPr>
        <w:tabs>
          <w:tab w:val="left" w:pos="4140"/>
        </w:tabs>
      </w:pPr>
      <w:r>
        <w:t xml:space="preserve">2. In the midst of your conversation, your friend asks you if you can volunteer at </w:t>
      </w:r>
      <w:r w:rsidR="00A10F3D">
        <w:t xml:space="preserve">a </w:t>
      </w:r>
      <w:r>
        <w:t xml:space="preserve">community event that </w:t>
      </w:r>
      <w:r w:rsidR="00A10F3D">
        <w:t>they are</w:t>
      </w:r>
      <w:r>
        <w:t xml:space="preserve"> planning. In this scenario, which of the following reflects the relationship dimension</w:t>
      </w:r>
      <w:r w:rsidR="005E2ED6">
        <w:t xml:space="preserve"> of the message</w:t>
      </w:r>
      <w:r w:rsidR="00A10F3D">
        <w:t>?</w:t>
      </w:r>
    </w:p>
    <w:p w14:paraId="0B3D6840" w14:textId="6D3EDAE0" w:rsidR="00A10F3D" w:rsidRDefault="00A10F3D" w:rsidP="00556D34">
      <w:pPr>
        <w:tabs>
          <w:tab w:val="left" w:pos="4140"/>
        </w:tabs>
      </w:pPr>
      <w:r>
        <w:t>a. the restaurant where you are having the conversation</w:t>
      </w:r>
    </w:p>
    <w:p w14:paraId="7E222203" w14:textId="36239665" w:rsidR="00A10F3D" w:rsidRDefault="00A10F3D" w:rsidP="00556D34">
      <w:pPr>
        <w:tabs>
          <w:tab w:val="left" w:pos="4140"/>
        </w:tabs>
      </w:pPr>
      <w:r>
        <w:t>b. their request for your help</w:t>
      </w:r>
    </w:p>
    <w:p w14:paraId="02515591" w14:textId="6EA0AB14" w:rsidR="00A10F3D" w:rsidRDefault="00A10F3D" w:rsidP="00556D34">
      <w:pPr>
        <w:tabs>
          <w:tab w:val="left" w:pos="4140"/>
        </w:tabs>
      </w:pPr>
      <w:r>
        <w:t xml:space="preserve">c. the </w:t>
      </w:r>
      <w:r w:rsidR="005E2ED6">
        <w:t>pause between their request and your reply</w:t>
      </w:r>
    </w:p>
    <w:p w14:paraId="5E6E27B5" w14:textId="456404DB" w:rsidR="00A10F3D" w:rsidRDefault="00A10F3D" w:rsidP="00556D34">
      <w:pPr>
        <w:tabs>
          <w:tab w:val="left" w:pos="4140"/>
        </w:tabs>
      </w:pPr>
      <w:r>
        <w:t>d. the politeness of their request</w:t>
      </w:r>
    </w:p>
    <w:p w14:paraId="7D33D953" w14:textId="1589E606" w:rsidR="00A10F3D" w:rsidRDefault="00A10F3D" w:rsidP="00556D34">
      <w:pPr>
        <w:tabs>
          <w:tab w:val="left" w:pos="4140"/>
        </w:tabs>
      </w:pPr>
      <w:r>
        <w:t>Ans: D</w:t>
      </w:r>
    </w:p>
    <w:p w14:paraId="0972D60A" w14:textId="664A23FB" w:rsidR="00A10F3D" w:rsidRDefault="00A10F3D" w:rsidP="00A10F3D">
      <w:pPr>
        <w:tabs>
          <w:tab w:val="left" w:pos="4140"/>
        </w:tabs>
      </w:pPr>
      <w:r>
        <w:t>Answer Location: Elements_Section_03_Module01</w:t>
      </w:r>
    </w:p>
    <w:p w14:paraId="4553500A" w14:textId="28327324" w:rsidR="00A10F3D" w:rsidRDefault="00A10F3D" w:rsidP="00A10F3D">
      <w:pPr>
        <w:tabs>
          <w:tab w:val="left" w:pos="4140"/>
        </w:tabs>
      </w:pPr>
    </w:p>
    <w:p w14:paraId="3277E7F2" w14:textId="167328CD" w:rsidR="00A10F3D" w:rsidRDefault="00A10F3D" w:rsidP="00A10F3D">
      <w:pPr>
        <w:tabs>
          <w:tab w:val="left" w:pos="4140"/>
        </w:tabs>
      </w:pPr>
      <w:r>
        <w:t>3.</w:t>
      </w:r>
      <w:r w:rsidR="005E2ED6">
        <w:t xml:space="preserve"> After your friend asks for your help, you pause for a moment as you consider if you are available to help. After you check your phone to confirm that you’re free, you respond that you would </w:t>
      </w:r>
      <w:r w:rsidR="005334BA">
        <w:t xml:space="preserve">be </w:t>
      </w:r>
      <w:bookmarkStart w:id="0" w:name="_GoBack"/>
      <w:bookmarkEnd w:id="0"/>
      <w:r w:rsidR="005E2ED6">
        <w:t xml:space="preserve">happy to volunteer. In this scenario, which of the following is the feedback? </w:t>
      </w:r>
    </w:p>
    <w:p w14:paraId="770C7308" w14:textId="43098795" w:rsidR="005E2ED6" w:rsidRDefault="005E2ED6" w:rsidP="00A10F3D">
      <w:pPr>
        <w:tabs>
          <w:tab w:val="left" w:pos="4140"/>
        </w:tabs>
      </w:pPr>
      <w:r>
        <w:t>a. their request for help</w:t>
      </w:r>
    </w:p>
    <w:p w14:paraId="5FA32E54" w14:textId="3F371036" w:rsidR="005E2ED6" w:rsidRDefault="005E2ED6" w:rsidP="00A10F3D">
      <w:pPr>
        <w:tabs>
          <w:tab w:val="left" w:pos="4140"/>
        </w:tabs>
      </w:pPr>
      <w:r>
        <w:t xml:space="preserve">b. your reply </w:t>
      </w:r>
    </w:p>
    <w:p w14:paraId="3E75BACA" w14:textId="212FC148" w:rsidR="005E2ED6" w:rsidRDefault="005E2ED6" w:rsidP="00A10F3D">
      <w:pPr>
        <w:tabs>
          <w:tab w:val="left" w:pos="4140"/>
        </w:tabs>
      </w:pPr>
      <w:r>
        <w:t>c. the pause between their request and your reply</w:t>
      </w:r>
    </w:p>
    <w:p w14:paraId="4016A306" w14:textId="27A5655F" w:rsidR="005E2ED6" w:rsidRDefault="005E2ED6" w:rsidP="00A10F3D">
      <w:pPr>
        <w:tabs>
          <w:tab w:val="left" w:pos="4140"/>
        </w:tabs>
      </w:pPr>
      <w:r>
        <w:t>d. your unspoken concern that this will entail a considerable amount of work</w:t>
      </w:r>
    </w:p>
    <w:p w14:paraId="0F2EA8DC" w14:textId="336B6AEF" w:rsidR="005E2ED6" w:rsidRDefault="005E2ED6" w:rsidP="00A10F3D">
      <w:pPr>
        <w:tabs>
          <w:tab w:val="left" w:pos="4140"/>
        </w:tabs>
      </w:pPr>
      <w:r>
        <w:t>Ans: B</w:t>
      </w:r>
    </w:p>
    <w:p w14:paraId="044D10DD" w14:textId="77777777" w:rsidR="005E2ED6" w:rsidRDefault="005E2ED6" w:rsidP="005E2ED6">
      <w:pPr>
        <w:tabs>
          <w:tab w:val="left" w:pos="4140"/>
        </w:tabs>
      </w:pPr>
      <w:r>
        <w:t>Answer Location: Elements_Section_03_Module01</w:t>
      </w:r>
    </w:p>
    <w:p w14:paraId="34DFD172" w14:textId="541F47CB" w:rsidR="00A10F3D" w:rsidRDefault="00A10F3D" w:rsidP="00556D34">
      <w:pPr>
        <w:tabs>
          <w:tab w:val="left" w:pos="4140"/>
        </w:tabs>
      </w:pPr>
    </w:p>
    <w:p w14:paraId="02D0FF25" w14:textId="1848C388" w:rsidR="001551D5" w:rsidRDefault="001551D5" w:rsidP="001551D5">
      <w:pPr>
        <w:rPr>
          <w:b/>
        </w:rPr>
      </w:pPr>
      <w:r>
        <w:rPr>
          <w:b/>
        </w:rPr>
        <w:t>The Interaction Model of Communication</w:t>
      </w:r>
    </w:p>
    <w:p w14:paraId="1EB08778" w14:textId="77777777" w:rsidR="001551D5" w:rsidRDefault="001551D5" w:rsidP="001551D5">
      <w:pPr>
        <w:tabs>
          <w:tab w:val="left" w:pos="4140"/>
        </w:tabs>
      </w:pPr>
    </w:p>
    <w:p w14:paraId="3A8203A3" w14:textId="7549C3CF" w:rsidR="001551D5" w:rsidRDefault="001551D5" w:rsidP="001551D5">
      <w:pPr>
        <w:tabs>
          <w:tab w:val="left" w:pos="4140"/>
        </w:tabs>
      </w:pPr>
      <w:r>
        <w:t xml:space="preserve">Watch the video and then answer the following questions. </w:t>
      </w:r>
    </w:p>
    <w:p w14:paraId="7AA72DEC" w14:textId="77777777" w:rsidR="001551D5" w:rsidRDefault="001551D5" w:rsidP="001551D5"/>
    <w:p w14:paraId="25CBBAA9" w14:textId="26E1DFC2" w:rsidR="001551D5" w:rsidRDefault="001551D5" w:rsidP="001551D5">
      <w:pPr>
        <w:rPr>
          <w:rFonts w:ascii="Arial" w:hAnsi="Arial" w:cs="Arial"/>
        </w:rPr>
      </w:pPr>
      <w:r>
        <w:t xml:space="preserve">1. Like the transaction model of communication, the interaction model of communication </w:t>
      </w:r>
      <w:r w:rsidR="007F7BA4">
        <w:t xml:space="preserve">assumes a </w:t>
      </w:r>
      <w:r w:rsidRPr="00FC1C77">
        <w:rPr>
          <w:rFonts w:ascii="Arial" w:hAnsi="Arial" w:cs="Arial"/>
        </w:rPr>
        <w:t>______</w:t>
      </w:r>
      <w:r w:rsidR="007F7BA4" w:rsidRPr="007F7BA4">
        <w:t xml:space="preserve"> </w:t>
      </w:r>
      <w:r w:rsidR="007F7BA4">
        <w:t>communication process</w:t>
      </w:r>
      <w:r>
        <w:rPr>
          <w:rFonts w:ascii="Arial" w:hAnsi="Arial" w:cs="Arial"/>
        </w:rPr>
        <w:t>.</w:t>
      </w:r>
    </w:p>
    <w:p w14:paraId="0B8B60A9" w14:textId="39229CAA" w:rsidR="001551D5" w:rsidRDefault="001551D5" w:rsidP="001551D5">
      <w:r>
        <w:t xml:space="preserve">a. </w:t>
      </w:r>
      <w:r w:rsidR="007F7BA4">
        <w:t>linear</w:t>
      </w:r>
    </w:p>
    <w:p w14:paraId="3054D4A3" w14:textId="607AEAF9" w:rsidR="001551D5" w:rsidRDefault="001551D5" w:rsidP="001551D5">
      <w:r>
        <w:t xml:space="preserve">b. </w:t>
      </w:r>
      <w:r w:rsidR="007F7BA4">
        <w:t>dynamic</w:t>
      </w:r>
    </w:p>
    <w:p w14:paraId="0F8E1A38" w14:textId="489BC52B" w:rsidR="001551D5" w:rsidRDefault="001551D5" w:rsidP="001551D5">
      <w:r>
        <w:t xml:space="preserve">c. </w:t>
      </w:r>
      <w:r w:rsidR="007F7BA4">
        <w:t>static</w:t>
      </w:r>
    </w:p>
    <w:p w14:paraId="14773DF1" w14:textId="2FCE9A22" w:rsidR="001551D5" w:rsidRDefault="001551D5" w:rsidP="001551D5">
      <w:r>
        <w:lastRenderedPageBreak/>
        <w:t xml:space="preserve">d. </w:t>
      </w:r>
      <w:r w:rsidR="007F7BA4">
        <w:t>one-way</w:t>
      </w:r>
    </w:p>
    <w:p w14:paraId="0EE3273C" w14:textId="23FBE3B5" w:rsidR="001551D5" w:rsidRPr="001551D5" w:rsidRDefault="001551D5" w:rsidP="001551D5">
      <w:r>
        <w:t xml:space="preserve">Ans: </w:t>
      </w:r>
      <w:r w:rsidR="007F7BA4">
        <w:t>B</w:t>
      </w:r>
    </w:p>
    <w:p w14:paraId="5F51EF3D" w14:textId="77777777" w:rsidR="007F7BA4" w:rsidRDefault="007F7BA4" w:rsidP="007F7BA4">
      <w:pPr>
        <w:tabs>
          <w:tab w:val="left" w:pos="4140"/>
        </w:tabs>
      </w:pPr>
      <w:r>
        <w:t>Answer Location: Elements_Section_03_Module01</w:t>
      </w:r>
    </w:p>
    <w:p w14:paraId="4F120EDC" w14:textId="6553D9D7" w:rsidR="001551D5" w:rsidRDefault="001551D5" w:rsidP="00556D34">
      <w:pPr>
        <w:tabs>
          <w:tab w:val="left" w:pos="4140"/>
        </w:tabs>
      </w:pPr>
    </w:p>
    <w:p w14:paraId="5CD8EF69" w14:textId="1FD3FC54" w:rsidR="007F7BA4" w:rsidRDefault="007F7BA4" w:rsidP="00556D34">
      <w:pPr>
        <w:tabs>
          <w:tab w:val="left" w:pos="4140"/>
        </w:tabs>
      </w:pPr>
      <w:r>
        <w:t xml:space="preserve">2. According to the interaction model, which of the </w:t>
      </w:r>
      <w:r w:rsidR="00E967FA">
        <w:t>following allow</w:t>
      </w:r>
      <w:r w:rsidR="00561873">
        <w:t>s</w:t>
      </w:r>
      <w:r w:rsidR="00E967FA">
        <w:t xml:space="preserve"> a public speaker to tailor</w:t>
      </w:r>
      <w:r>
        <w:t xml:space="preserve"> their communication to make it more effective for the </w:t>
      </w:r>
      <w:r w:rsidR="00E967FA">
        <w:t>audience</w:t>
      </w:r>
      <w:r>
        <w:t xml:space="preserve">? </w:t>
      </w:r>
    </w:p>
    <w:p w14:paraId="714F8229" w14:textId="42840C59" w:rsidR="007F7BA4" w:rsidRDefault="007F7BA4" w:rsidP="00556D34">
      <w:pPr>
        <w:tabs>
          <w:tab w:val="left" w:pos="4140"/>
        </w:tabs>
      </w:pPr>
      <w:r>
        <w:t xml:space="preserve">a. </w:t>
      </w:r>
      <w:r w:rsidR="00E967FA">
        <w:t>the channel</w:t>
      </w:r>
    </w:p>
    <w:p w14:paraId="60573737" w14:textId="04909375" w:rsidR="007F7BA4" w:rsidRDefault="007F7BA4" w:rsidP="00556D34">
      <w:pPr>
        <w:tabs>
          <w:tab w:val="left" w:pos="4140"/>
        </w:tabs>
      </w:pPr>
      <w:r>
        <w:t xml:space="preserve">b. </w:t>
      </w:r>
      <w:r w:rsidR="00E967FA">
        <w:t>research</w:t>
      </w:r>
    </w:p>
    <w:p w14:paraId="02ED0B78" w14:textId="3B7B2836" w:rsidR="007F7BA4" w:rsidRDefault="007F7BA4" w:rsidP="00556D34">
      <w:pPr>
        <w:tabs>
          <w:tab w:val="left" w:pos="4140"/>
        </w:tabs>
      </w:pPr>
      <w:r>
        <w:t xml:space="preserve">c. </w:t>
      </w:r>
      <w:r w:rsidR="00E967FA">
        <w:t>situational context</w:t>
      </w:r>
    </w:p>
    <w:p w14:paraId="4AA0F990" w14:textId="3B7735AE" w:rsidR="007F7BA4" w:rsidRDefault="007F7BA4" w:rsidP="00556D34">
      <w:pPr>
        <w:tabs>
          <w:tab w:val="left" w:pos="4140"/>
        </w:tabs>
      </w:pPr>
      <w:r>
        <w:t>d. feedback</w:t>
      </w:r>
    </w:p>
    <w:p w14:paraId="33BC3E27" w14:textId="317CB852" w:rsidR="007F7BA4" w:rsidRDefault="007F7BA4" w:rsidP="00556D34">
      <w:pPr>
        <w:tabs>
          <w:tab w:val="left" w:pos="4140"/>
        </w:tabs>
      </w:pPr>
      <w:r>
        <w:t>Ans: D</w:t>
      </w:r>
    </w:p>
    <w:p w14:paraId="18B7FA6F" w14:textId="6186B6F3" w:rsidR="007F7BA4" w:rsidRDefault="007F7BA4" w:rsidP="00556D34">
      <w:pPr>
        <w:tabs>
          <w:tab w:val="left" w:pos="4140"/>
        </w:tabs>
      </w:pPr>
      <w:r>
        <w:t>Answer Location</w:t>
      </w:r>
      <w:r w:rsidR="00E967FA">
        <w:t>: The Interaction Model of Communication</w:t>
      </w:r>
    </w:p>
    <w:p w14:paraId="08256DE2" w14:textId="1EF53645" w:rsidR="00E967FA" w:rsidRDefault="00E967FA" w:rsidP="00556D34">
      <w:pPr>
        <w:tabs>
          <w:tab w:val="left" w:pos="4140"/>
        </w:tabs>
      </w:pPr>
    </w:p>
    <w:p w14:paraId="402FAD43" w14:textId="4DDC02E9" w:rsidR="00E967FA" w:rsidRDefault="00E967FA" w:rsidP="00556D34">
      <w:pPr>
        <w:tabs>
          <w:tab w:val="left" w:pos="4140"/>
        </w:tabs>
      </w:pPr>
      <w:r>
        <w:t>3. According to the interaction model, senders can use fields of experience to tailor their messages in a way that receivers are more likely to understand. Which of the following is an example of a public speaker using fields of experience</w:t>
      </w:r>
      <w:r w:rsidR="00561873">
        <w:t xml:space="preserve"> in this way</w:t>
      </w:r>
      <w:r>
        <w:t xml:space="preserve">? </w:t>
      </w:r>
    </w:p>
    <w:p w14:paraId="198014E9" w14:textId="1A89D87E" w:rsidR="00E967FA" w:rsidRDefault="00E967FA" w:rsidP="00556D34">
      <w:pPr>
        <w:tabs>
          <w:tab w:val="left" w:pos="4140"/>
        </w:tabs>
      </w:pPr>
      <w:r>
        <w:t xml:space="preserve">a. </w:t>
      </w:r>
      <w:r w:rsidR="00576F0E">
        <w:t xml:space="preserve">getting distracted by the sound of traffic in the background </w:t>
      </w:r>
    </w:p>
    <w:p w14:paraId="02C576F5" w14:textId="50FE129B" w:rsidR="00E967FA" w:rsidRDefault="00E967FA" w:rsidP="00556D34">
      <w:pPr>
        <w:tabs>
          <w:tab w:val="left" w:pos="4140"/>
        </w:tabs>
      </w:pPr>
      <w:r>
        <w:t xml:space="preserve">b. </w:t>
      </w:r>
      <w:r w:rsidR="00F03D68">
        <w:t>understanding the situational context of a speech and adjusting it accordingly</w:t>
      </w:r>
    </w:p>
    <w:p w14:paraId="4A80AAF9" w14:textId="14FC106D" w:rsidR="00E967FA" w:rsidRDefault="00E967FA" w:rsidP="00556D34">
      <w:pPr>
        <w:tabs>
          <w:tab w:val="left" w:pos="4140"/>
        </w:tabs>
      </w:pPr>
      <w:r>
        <w:t xml:space="preserve">c. replying to an answer that an audience member </w:t>
      </w:r>
      <w:r w:rsidR="00576F0E">
        <w:t>poses during a Q&amp;A session</w:t>
      </w:r>
    </w:p>
    <w:p w14:paraId="6E5022BC" w14:textId="6D5491FA" w:rsidR="00E967FA" w:rsidRDefault="00E967FA" w:rsidP="00556D34">
      <w:pPr>
        <w:tabs>
          <w:tab w:val="left" w:pos="4140"/>
        </w:tabs>
      </w:pPr>
      <w:r>
        <w:t xml:space="preserve">d. </w:t>
      </w:r>
      <w:r w:rsidR="00561873">
        <w:t>conducting demographic and psychographic research</w:t>
      </w:r>
    </w:p>
    <w:p w14:paraId="0012AE5E" w14:textId="6E1C44BF" w:rsidR="00F03D68" w:rsidRDefault="00F03D68" w:rsidP="00556D34">
      <w:pPr>
        <w:tabs>
          <w:tab w:val="left" w:pos="4140"/>
        </w:tabs>
      </w:pPr>
      <w:r>
        <w:t>Ans: B</w:t>
      </w:r>
    </w:p>
    <w:p w14:paraId="79BC3764" w14:textId="2B446E8A" w:rsidR="00F03D68" w:rsidRDefault="00F03D68" w:rsidP="00F03D68">
      <w:pPr>
        <w:tabs>
          <w:tab w:val="left" w:pos="4140"/>
        </w:tabs>
      </w:pPr>
      <w:r>
        <w:t>Answer Location: Elements_Section_03_Module02</w:t>
      </w:r>
    </w:p>
    <w:p w14:paraId="44227A57" w14:textId="77777777" w:rsidR="00F03D68" w:rsidRDefault="00F03D68" w:rsidP="00556D34">
      <w:pPr>
        <w:tabs>
          <w:tab w:val="left" w:pos="4140"/>
        </w:tabs>
      </w:pPr>
    </w:p>
    <w:sectPr w:rsidR="00F03D68" w:rsidSect="003134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8BFA4" w14:textId="77777777" w:rsidR="00E43C87" w:rsidRDefault="00E43C87" w:rsidP="00576F0E">
      <w:r>
        <w:separator/>
      </w:r>
    </w:p>
  </w:endnote>
  <w:endnote w:type="continuationSeparator" w:id="0">
    <w:p w14:paraId="2BDA092E" w14:textId="77777777" w:rsidR="00E43C87" w:rsidRDefault="00E43C87" w:rsidP="00576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7CE60" w14:textId="77777777" w:rsidR="00E43C87" w:rsidRDefault="00E43C87" w:rsidP="00576F0E">
      <w:r>
        <w:separator/>
      </w:r>
    </w:p>
  </w:footnote>
  <w:footnote w:type="continuationSeparator" w:id="0">
    <w:p w14:paraId="41DFF7CD" w14:textId="77777777" w:rsidR="00E43C87" w:rsidRDefault="00E43C87" w:rsidP="00576F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478"/>
    <w:rsid w:val="001551D5"/>
    <w:rsid w:val="002B3C1B"/>
    <w:rsid w:val="00313486"/>
    <w:rsid w:val="004E5371"/>
    <w:rsid w:val="005334BA"/>
    <w:rsid w:val="00556D34"/>
    <w:rsid w:val="00561873"/>
    <w:rsid w:val="00576F0E"/>
    <w:rsid w:val="005E2ED6"/>
    <w:rsid w:val="007F7BA4"/>
    <w:rsid w:val="008951C2"/>
    <w:rsid w:val="008F2478"/>
    <w:rsid w:val="00A10F3D"/>
    <w:rsid w:val="00AB1654"/>
    <w:rsid w:val="00B22FE1"/>
    <w:rsid w:val="00E43C87"/>
    <w:rsid w:val="00E967FA"/>
    <w:rsid w:val="00F03D68"/>
    <w:rsid w:val="00F52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8017ABD"/>
  <w14:defaultImageDpi w14:val="32767"/>
  <w15:chartTrackingRefBased/>
  <w15:docId w15:val="{72921B74-1248-8149-B32E-EDE682AD8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37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76F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6F0E"/>
  </w:style>
  <w:style w:type="paragraph" w:styleId="Footer">
    <w:name w:val="footer"/>
    <w:basedOn w:val="Normal"/>
    <w:link w:val="FooterChar"/>
    <w:uiPriority w:val="99"/>
    <w:unhideWhenUsed/>
    <w:rsid w:val="00576F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6F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6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Neustaetter</dc:creator>
  <cp:keywords/>
  <dc:description/>
  <cp:lastModifiedBy>Elizabeth Neustaetter</cp:lastModifiedBy>
  <cp:revision>6</cp:revision>
  <dcterms:created xsi:type="dcterms:W3CDTF">2019-08-21T19:01:00Z</dcterms:created>
  <dcterms:modified xsi:type="dcterms:W3CDTF">2019-08-22T18:00:00Z</dcterms:modified>
</cp:coreProperties>
</file>