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81843" w14:textId="50BE144F" w:rsidR="00247502" w:rsidRDefault="007800D4">
      <w:pPr>
        <w:rPr>
          <w:b/>
        </w:rPr>
      </w:pPr>
      <w:r>
        <w:rPr>
          <w:b/>
        </w:rPr>
        <w:t>The School-to-Prison Pipeline</w:t>
      </w:r>
    </w:p>
    <w:p w14:paraId="77AD5C62" w14:textId="77777777" w:rsidR="007800D4" w:rsidRDefault="007800D4">
      <w:pPr>
        <w:rPr>
          <w:b/>
        </w:rPr>
      </w:pPr>
    </w:p>
    <w:p w14:paraId="271E0C84" w14:textId="69DDAB43" w:rsidR="007800D4" w:rsidRDefault="00F02C79" w:rsidP="00F02C79">
      <w:pPr>
        <w:tabs>
          <w:tab w:val="left" w:pos="4140"/>
        </w:tabs>
      </w:pPr>
      <w:r>
        <w:t xml:space="preserve">Watch the video and then answer the following questions. </w:t>
      </w:r>
    </w:p>
    <w:p w14:paraId="4B9D3A98" w14:textId="77777777" w:rsidR="00F02C79" w:rsidRDefault="00F02C79" w:rsidP="00F02C79">
      <w:pPr>
        <w:tabs>
          <w:tab w:val="left" w:pos="4140"/>
        </w:tabs>
      </w:pPr>
    </w:p>
    <w:p w14:paraId="78002591" w14:textId="19E71E93" w:rsidR="00F02C79" w:rsidRDefault="00CC6DB5" w:rsidP="00F02C79">
      <w:pPr>
        <w:tabs>
          <w:tab w:val="left" w:pos="4140"/>
        </w:tabs>
      </w:pPr>
      <w:r>
        <w:t xml:space="preserve">1. Which of the following is </w:t>
      </w:r>
      <w:proofErr w:type="spellStart"/>
      <w:r w:rsidR="002B79F9">
        <w:t>Kathcart’s</w:t>
      </w:r>
      <w:proofErr w:type="spellEnd"/>
      <w:r w:rsidR="002B79F9">
        <w:t xml:space="preserve"> thesis? </w:t>
      </w:r>
    </w:p>
    <w:p w14:paraId="520160B0" w14:textId="20C17CD1" w:rsidR="002B79F9" w:rsidRDefault="00F4350F" w:rsidP="00F02C79">
      <w:pPr>
        <w:tabs>
          <w:tab w:val="left" w:pos="4140"/>
        </w:tabs>
      </w:pPr>
      <w:r>
        <w:t>a. “After listening to my speech, my audience will understand the school-to-prison pipeline.”</w:t>
      </w:r>
    </w:p>
    <w:p w14:paraId="39DE1E84" w14:textId="2E8E5F43" w:rsidR="00F4350F" w:rsidRDefault="00F4350F" w:rsidP="00F02C79">
      <w:pPr>
        <w:tabs>
          <w:tab w:val="left" w:pos="4140"/>
        </w:tabs>
      </w:pPr>
      <w:r>
        <w:t xml:space="preserve">b. </w:t>
      </w:r>
      <w:r w:rsidR="00B108CF">
        <w:t xml:space="preserve">“A study by the Advancement Project found that, from 1987 to 2007, the rises in incarceration funding went up 127%. Meanwhile, funding for higher education only went up 21%.” </w:t>
      </w:r>
    </w:p>
    <w:p w14:paraId="19457776" w14:textId="6ACDD9A1" w:rsidR="00F4350F" w:rsidRDefault="00F4350F" w:rsidP="00F02C79">
      <w:pPr>
        <w:tabs>
          <w:tab w:val="left" w:pos="4140"/>
        </w:tabs>
      </w:pPr>
      <w:r>
        <w:t xml:space="preserve">c. </w:t>
      </w:r>
      <w:r w:rsidR="0052358A">
        <w:t>“As parents, educators, and advocates, we must be aware of the disturbing trend called the school-to-prison pipeline. Basically, students are being set up to be led straight into the prison.”</w:t>
      </w:r>
    </w:p>
    <w:p w14:paraId="622BDE18" w14:textId="2EB3C71D" w:rsidR="00F4350F" w:rsidRPr="007800D4" w:rsidRDefault="00F4350F" w:rsidP="00F02C79">
      <w:pPr>
        <w:tabs>
          <w:tab w:val="left" w:pos="4140"/>
        </w:tabs>
      </w:pPr>
      <w:r>
        <w:t xml:space="preserve">d. </w:t>
      </w:r>
      <w:r w:rsidR="0052358A">
        <w:t>“We must not blame these students when there is an entire system working against them, and it starts with us.”</w:t>
      </w:r>
    </w:p>
    <w:p w14:paraId="4CD2CE84" w14:textId="77777777" w:rsidR="00D63976" w:rsidRDefault="00D63976"/>
    <w:p w14:paraId="5B27D580" w14:textId="0D4E041C" w:rsidR="0052358A" w:rsidRDefault="0052358A">
      <w:r>
        <w:t xml:space="preserve">2. </w:t>
      </w:r>
      <w:proofErr w:type="spellStart"/>
      <w:r>
        <w:t>Kathcart’s</w:t>
      </w:r>
      <w:proofErr w:type="spellEnd"/>
      <w:r>
        <w:t xml:space="preserve"> </w:t>
      </w:r>
      <w:r w:rsidR="003114C7">
        <w:t xml:space="preserve">informative </w:t>
      </w:r>
      <w:r>
        <w:t xml:space="preserve">speech about the school-to-prison pipeline </w:t>
      </w:r>
      <w:r w:rsidR="004C3289">
        <w:t>contains</w:t>
      </w:r>
      <w:r>
        <w:t xml:space="preserve"> </w:t>
      </w:r>
      <w:r w:rsidR="003114C7" w:rsidRPr="00FC1C77">
        <w:rPr>
          <w:rFonts w:ascii="Arial" w:hAnsi="Arial" w:cs="Arial"/>
        </w:rPr>
        <w:t>______</w:t>
      </w:r>
      <w:r w:rsidR="003114C7">
        <w:rPr>
          <w:rFonts w:ascii="Arial" w:hAnsi="Arial" w:cs="Arial"/>
        </w:rPr>
        <w:t xml:space="preserve"> </w:t>
      </w:r>
      <w:r w:rsidR="003114C7">
        <w:t xml:space="preserve">elements. </w:t>
      </w:r>
    </w:p>
    <w:p w14:paraId="6CCF99E1" w14:textId="74AD0A1C" w:rsidR="003114C7" w:rsidRDefault="003114C7">
      <w:r>
        <w:t xml:space="preserve">a. epideictic </w:t>
      </w:r>
    </w:p>
    <w:p w14:paraId="3F7942A6" w14:textId="21E810BE" w:rsidR="003114C7" w:rsidRDefault="003114C7">
      <w:r>
        <w:t xml:space="preserve">b. </w:t>
      </w:r>
      <w:r w:rsidR="00D63976">
        <w:t>spatial</w:t>
      </w:r>
    </w:p>
    <w:p w14:paraId="560A77BB" w14:textId="2609F6E0" w:rsidR="003114C7" w:rsidRDefault="003114C7">
      <w:r>
        <w:t xml:space="preserve">c. demonstrative </w:t>
      </w:r>
    </w:p>
    <w:p w14:paraId="2D93B599" w14:textId="16AA8055" w:rsidR="003114C7" w:rsidRPr="0052358A" w:rsidRDefault="003114C7">
      <w:r>
        <w:t xml:space="preserve">d. persuasive </w:t>
      </w:r>
    </w:p>
    <w:p w14:paraId="42A31DBD" w14:textId="77777777" w:rsidR="00D63976" w:rsidRDefault="00D63976"/>
    <w:p w14:paraId="7546161F" w14:textId="1B0866C6" w:rsidR="00D63976" w:rsidRDefault="00D63976">
      <w:r>
        <w:t xml:space="preserve">3. </w:t>
      </w:r>
      <w:proofErr w:type="spellStart"/>
      <w:r w:rsidR="00FE2DCE">
        <w:t>Kathcart</w:t>
      </w:r>
      <w:proofErr w:type="spellEnd"/>
      <w:r w:rsidR="00FE2DCE">
        <w:t xml:space="preserve"> balances logos and pathos. Which of the following is an example of logos in her speech? </w:t>
      </w:r>
    </w:p>
    <w:p w14:paraId="63890818" w14:textId="080E9E79" w:rsidR="00FE2DCE" w:rsidRDefault="00FE2DCE">
      <w:r>
        <w:t xml:space="preserve">a. statistics about the school-to-prison pipeline </w:t>
      </w:r>
    </w:p>
    <w:p w14:paraId="2C5B7C8B" w14:textId="0B207964" w:rsidR="00FE2DCE" w:rsidRDefault="00FE2DCE">
      <w:r>
        <w:t xml:space="preserve">b. </w:t>
      </w:r>
      <w:r w:rsidR="00F938A4">
        <w:t>a visual aid illustrating</w:t>
      </w:r>
      <w:r w:rsidR="00820FF2">
        <w:t xml:space="preserve"> racial disparities at</w:t>
      </w:r>
      <w:r w:rsidR="00F938A4">
        <w:t xml:space="preserve"> Central High School in Missouri </w:t>
      </w:r>
    </w:p>
    <w:p w14:paraId="558AC971" w14:textId="684CA4C2" w:rsidR="00FE2DCE" w:rsidRDefault="00FE2DCE">
      <w:r>
        <w:t xml:space="preserve">c. </w:t>
      </w:r>
      <w:r w:rsidR="00F938A4">
        <w:t>quotations from well-respected scholars about the school-to-prison pipeline</w:t>
      </w:r>
    </w:p>
    <w:p w14:paraId="7BE76923" w14:textId="12FD696F" w:rsidR="00FE2DCE" w:rsidRDefault="00FE2DCE">
      <w:r>
        <w:t>d.</w:t>
      </w:r>
      <w:r w:rsidR="00F938A4">
        <w:t xml:space="preserve"> a personal anecdote about the school punishment system</w:t>
      </w:r>
    </w:p>
    <w:p w14:paraId="1CCB8C17" w14:textId="77777777" w:rsidR="00D63976" w:rsidRPr="00D63976" w:rsidRDefault="00D63976">
      <w:bookmarkStart w:id="0" w:name="_GoBack"/>
      <w:bookmarkEnd w:id="0"/>
    </w:p>
    <w:sectPr w:rsidR="00D63976" w:rsidRPr="00D63976" w:rsidSect="003134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7C4E"/>
    <w:multiLevelType w:val="hybridMultilevel"/>
    <w:tmpl w:val="36A02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578D"/>
    <w:multiLevelType w:val="hybridMultilevel"/>
    <w:tmpl w:val="93023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C0ABE"/>
    <w:multiLevelType w:val="hybridMultilevel"/>
    <w:tmpl w:val="00E4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EAA"/>
    <w:rsid w:val="000B2257"/>
    <w:rsid w:val="00171531"/>
    <w:rsid w:val="00175B12"/>
    <w:rsid w:val="001A6795"/>
    <w:rsid w:val="00240490"/>
    <w:rsid w:val="00247502"/>
    <w:rsid w:val="002B79F9"/>
    <w:rsid w:val="002E7ABE"/>
    <w:rsid w:val="003114C7"/>
    <w:rsid w:val="00313486"/>
    <w:rsid w:val="00356102"/>
    <w:rsid w:val="00360EB3"/>
    <w:rsid w:val="003C6CEB"/>
    <w:rsid w:val="003D262F"/>
    <w:rsid w:val="00415F0D"/>
    <w:rsid w:val="004C3289"/>
    <w:rsid w:val="00505969"/>
    <w:rsid w:val="0052358A"/>
    <w:rsid w:val="006629BD"/>
    <w:rsid w:val="007310B9"/>
    <w:rsid w:val="00772C2E"/>
    <w:rsid w:val="007800D4"/>
    <w:rsid w:val="00786BD8"/>
    <w:rsid w:val="00820FF2"/>
    <w:rsid w:val="008951C2"/>
    <w:rsid w:val="008B7F11"/>
    <w:rsid w:val="00921E84"/>
    <w:rsid w:val="00950208"/>
    <w:rsid w:val="00AA1BC3"/>
    <w:rsid w:val="00B108CF"/>
    <w:rsid w:val="00BE2A59"/>
    <w:rsid w:val="00C454F4"/>
    <w:rsid w:val="00CC6DB5"/>
    <w:rsid w:val="00D23618"/>
    <w:rsid w:val="00D63976"/>
    <w:rsid w:val="00D66563"/>
    <w:rsid w:val="00D82C8E"/>
    <w:rsid w:val="00E15EAA"/>
    <w:rsid w:val="00E80B33"/>
    <w:rsid w:val="00F02C79"/>
    <w:rsid w:val="00F4350F"/>
    <w:rsid w:val="00F72C04"/>
    <w:rsid w:val="00F938A4"/>
    <w:rsid w:val="00FE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C9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Neustaetter</dc:creator>
  <cp:keywords/>
  <dc:description/>
  <cp:lastModifiedBy>Scott Harris</cp:lastModifiedBy>
  <cp:revision>13</cp:revision>
  <dcterms:created xsi:type="dcterms:W3CDTF">2019-02-26T16:51:00Z</dcterms:created>
  <dcterms:modified xsi:type="dcterms:W3CDTF">2019-08-28T18:04:00Z</dcterms:modified>
</cp:coreProperties>
</file>