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060CD" w14:textId="0728D3BA" w:rsidR="00604BE1" w:rsidRDefault="00604BE1" w:rsidP="00604BE1">
      <w:pPr>
        <w:rPr>
          <w:b/>
        </w:rPr>
      </w:pPr>
      <w:r>
        <w:rPr>
          <w:b/>
        </w:rPr>
        <w:t>How to Organize Your Persuasive Presentation</w:t>
      </w:r>
    </w:p>
    <w:p w14:paraId="4EAE6293" w14:textId="77777777" w:rsidR="00604BE1" w:rsidRDefault="00604BE1" w:rsidP="00604BE1">
      <w:pPr>
        <w:rPr>
          <w:b/>
        </w:rPr>
      </w:pPr>
    </w:p>
    <w:p w14:paraId="130893E5" w14:textId="77777777" w:rsidR="00604BE1" w:rsidRDefault="00604BE1" w:rsidP="00604BE1">
      <w:pPr>
        <w:tabs>
          <w:tab w:val="left" w:pos="4140"/>
        </w:tabs>
      </w:pPr>
      <w:r>
        <w:t xml:space="preserve">Watch the video and then answer the following questions. </w:t>
      </w:r>
    </w:p>
    <w:p w14:paraId="655C7925" w14:textId="15B855E1" w:rsidR="00604BE1" w:rsidRDefault="00604BE1" w:rsidP="00556D34">
      <w:pPr>
        <w:tabs>
          <w:tab w:val="left" w:pos="4140"/>
        </w:tabs>
      </w:pPr>
    </w:p>
    <w:p w14:paraId="5BC35222" w14:textId="5FEC7D05" w:rsidR="00F431E7" w:rsidRDefault="00F431E7" w:rsidP="00556D34">
      <w:pPr>
        <w:tabs>
          <w:tab w:val="left" w:pos="4140"/>
        </w:tabs>
        <w:rPr>
          <w:rFonts w:cstheme="minorHAnsi"/>
        </w:rPr>
      </w:pPr>
      <w:r>
        <w:t xml:space="preserve">1. </w:t>
      </w:r>
      <w:r w:rsidR="003C00D4">
        <w:t xml:space="preserve">Monroe’s Motivated Sequence is an organizational pattern that </w:t>
      </w:r>
      <w:r w:rsidR="003C00D4" w:rsidRPr="008D603C">
        <w:rPr>
          <w:rFonts w:cstheme="minorHAnsi"/>
        </w:rPr>
        <w:t>______</w:t>
      </w:r>
      <w:r w:rsidR="003C00D4">
        <w:rPr>
          <w:rFonts w:cstheme="minorHAnsi"/>
        </w:rPr>
        <w:t>.</w:t>
      </w:r>
    </w:p>
    <w:p w14:paraId="0E851E75" w14:textId="57A66390" w:rsidR="003C00D4" w:rsidRDefault="003C00D4" w:rsidP="00556D34">
      <w:pPr>
        <w:tabs>
          <w:tab w:val="left" w:pos="4140"/>
        </w:tabs>
      </w:pPr>
      <w:r>
        <w:t xml:space="preserve">a. </w:t>
      </w:r>
      <w:r w:rsidR="008B50C3">
        <w:t>uses the problem, cause, and solution format</w:t>
      </w:r>
    </w:p>
    <w:p w14:paraId="5ED5D7D4" w14:textId="107CA873" w:rsidR="003C00D4" w:rsidRDefault="003C00D4" w:rsidP="00556D34">
      <w:pPr>
        <w:tabs>
          <w:tab w:val="left" w:pos="4140"/>
        </w:tabs>
      </w:pPr>
      <w:r>
        <w:t xml:space="preserve">b. </w:t>
      </w:r>
      <w:r w:rsidR="008B50C3">
        <w:t>is a common variation on the problem-solution organizational pattern</w:t>
      </w:r>
    </w:p>
    <w:p w14:paraId="5507418C" w14:textId="671B1562" w:rsidR="003C00D4" w:rsidRDefault="003C00D4" w:rsidP="00556D34">
      <w:pPr>
        <w:tabs>
          <w:tab w:val="left" w:pos="4140"/>
        </w:tabs>
      </w:pPr>
      <w:r>
        <w:t>c. summarizes a problem briefly, compares different solutions, and makes a final appeal</w:t>
      </w:r>
    </w:p>
    <w:p w14:paraId="678E3FC1" w14:textId="195700C6" w:rsidR="003C00D4" w:rsidRDefault="003C00D4" w:rsidP="00556D34">
      <w:pPr>
        <w:tabs>
          <w:tab w:val="left" w:pos="4140"/>
        </w:tabs>
      </w:pPr>
      <w:r>
        <w:t>d. connects</w:t>
      </w:r>
      <w:r w:rsidRPr="003C00D4">
        <w:t xml:space="preserve"> a psychological need in the audience </w:t>
      </w:r>
      <w:r>
        <w:t xml:space="preserve">to a </w:t>
      </w:r>
      <w:r w:rsidRPr="003C00D4">
        <w:t>plan or policy advocated in the speech</w:t>
      </w:r>
    </w:p>
    <w:p w14:paraId="57AC0920" w14:textId="7DE6FDCB" w:rsidR="008B50C3" w:rsidRDefault="008B50C3" w:rsidP="008B50C3">
      <w:pPr>
        <w:tabs>
          <w:tab w:val="left" w:pos="4140"/>
        </w:tabs>
      </w:pPr>
    </w:p>
    <w:p w14:paraId="28202711" w14:textId="77777777" w:rsidR="00E156BF" w:rsidRDefault="008B50C3" w:rsidP="008B50C3">
      <w:pPr>
        <w:tabs>
          <w:tab w:val="left" w:pos="4140"/>
        </w:tabs>
      </w:pPr>
      <w:r>
        <w:t xml:space="preserve">2. At the beginning of his speech, Alejandro provides a startling statistic about the number of children who live </w:t>
      </w:r>
      <w:r w:rsidR="00E156BF">
        <w:t xml:space="preserve">with unlocked, loaded guns in their homes. This reflects which of the following steps in Monroe’s Motivated Sequence? </w:t>
      </w:r>
    </w:p>
    <w:p w14:paraId="398A59A7" w14:textId="742DE909" w:rsidR="00E156BF" w:rsidRDefault="00E156BF" w:rsidP="008B50C3">
      <w:pPr>
        <w:tabs>
          <w:tab w:val="left" w:pos="4140"/>
        </w:tabs>
      </w:pPr>
      <w:r>
        <w:t>a. Action</w:t>
      </w:r>
    </w:p>
    <w:p w14:paraId="632FB004" w14:textId="519CB7EB" w:rsidR="00E156BF" w:rsidRDefault="00E156BF" w:rsidP="008B50C3">
      <w:pPr>
        <w:tabs>
          <w:tab w:val="left" w:pos="4140"/>
        </w:tabs>
      </w:pPr>
      <w:r>
        <w:t>b. Attention</w:t>
      </w:r>
    </w:p>
    <w:p w14:paraId="7E35CDF8" w14:textId="08B237F0" w:rsidR="00E156BF" w:rsidRDefault="00E156BF" w:rsidP="008B50C3">
      <w:pPr>
        <w:tabs>
          <w:tab w:val="left" w:pos="4140"/>
        </w:tabs>
      </w:pPr>
      <w:r>
        <w:t>c. Visualization</w:t>
      </w:r>
    </w:p>
    <w:p w14:paraId="47DFD229" w14:textId="3FC049EF" w:rsidR="00E156BF" w:rsidRDefault="00E156BF" w:rsidP="008B50C3">
      <w:pPr>
        <w:tabs>
          <w:tab w:val="left" w:pos="4140"/>
        </w:tabs>
      </w:pPr>
      <w:r>
        <w:t>d. Need</w:t>
      </w:r>
    </w:p>
    <w:p w14:paraId="235EEA87" w14:textId="0B580B46" w:rsidR="00E156BF" w:rsidRDefault="00E156BF" w:rsidP="00E156BF">
      <w:pPr>
        <w:tabs>
          <w:tab w:val="left" w:pos="4140"/>
        </w:tabs>
      </w:pPr>
    </w:p>
    <w:p w14:paraId="22865F07" w14:textId="22C46521" w:rsidR="00E156BF" w:rsidRDefault="00E156BF" w:rsidP="00E156BF">
      <w:pPr>
        <w:tabs>
          <w:tab w:val="left" w:pos="4140"/>
        </w:tabs>
      </w:pPr>
      <w:r>
        <w:t xml:space="preserve">3. In his speech, Alejandro makes specific and viable recommendations for gun control policies. This reflects which of the following steps in Monroe’s Motivated Sequence? </w:t>
      </w:r>
    </w:p>
    <w:p w14:paraId="4C6B5D91" w14:textId="77777777" w:rsidR="00E156BF" w:rsidRDefault="00E156BF" w:rsidP="00E156BF">
      <w:pPr>
        <w:tabs>
          <w:tab w:val="left" w:pos="4140"/>
        </w:tabs>
      </w:pPr>
      <w:r>
        <w:t>a. Action</w:t>
      </w:r>
    </w:p>
    <w:p w14:paraId="4DF173FE" w14:textId="77777777" w:rsidR="00E156BF" w:rsidRDefault="00E156BF" w:rsidP="00E156BF">
      <w:pPr>
        <w:tabs>
          <w:tab w:val="left" w:pos="4140"/>
        </w:tabs>
      </w:pPr>
      <w:r>
        <w:t>b. Attention</w:t>
      </w:r>
    </w:p>
    <w:p w14:paraId="42FBBBD4" w14:textId="50D237DD" w:rsidR="00E156BF" w:rsidRDefault="00E156BF" w:rsidP="00E156BF">
      <w:pPr>
        <w:tabs>
          <w:tab w:val="left" w:pos="4140"/>
        </w:tabs>
      </w:pPr>
      <w:r>
        <w:t>c. Satisfaction</w:t>
      </w:r>
    </w:p>
    <w:p w14:paraId="4E6184B6" w14:textId="77777777" w:rsidR="00E156BF" w:rsidRDefault="00E156BF" w:rsidP="00E156BF">
      <w:pPr>
        <w:tabs>
          <w:tab w:val="left" w:pos="4140"/>
        </w:tabs>
      </w:pPr>
      <w:r>
        <w:t>d. Need</w:t>
      </w:r>
    </w:p>
    <w:p w14:paraId="4BB521D2" w14:textId="5B071D54" w:rsidR="00E156BF" w:rsidRDefault="00E156BF" w:rsidP="00E156BF">
      <w:pPr>
        <w:tabs>
          <w:tab w:val="left" w:pos="4140"/>
        </w:tabs>
      </w:pPr>
      <w:bookmarkStart w:id="0" w:name="_GoBack"/>
      <w:bookmarkEnd w:id="0"/>
    </w:p>
    <w:sectPr w:rsidR="00E156BF" w:rsidSect="00313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CF739" w14:textId="77777777" w:rsidR="000A6007" w:rsidRDefault="000A6007" w:rsidP="00576F0E">
      <w:r>
        <w:separator/>
      </w:r>
    </w:p>
  </w:endnote>
  <w:endnote w:type="continuationSeparator" w:id="0">
    <w:p w14:paraId="576D9F83" w14:textId="77777777" w:rsidR="000A6007" w:rsidRDefault="000A6007" w:rsidP="005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E7327" w14:textId="77777777" w:rsidR="000A6007" w:rsidRDefault="000A6007" w:rsidP="00576F0E">
      <w:r>
        <w:separator/>
      </w:r>
    </w:p>
  </w:footnote>
  <w:footnote w:type="continuationSeparator" w:id="0">
    <w:p w14:paraId="650EF44D" w14:textId="77777777" w:rsidR="000A6007" w:rsidRDefault="000A6007" w:rsidP="00576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78"/>
    <w:rsid w:val="000A6007"/>
    <w:rsid w:val="001551D5"/>
    <w:rsid w:val="0020186B"/>
    <w:rsid w:val="002B3C1B"/>
    <w:rsid w:val="00313486"/>
    <w:rsid w:val="003C00D4"/>
    <w:rsid w:val="004E5371"/>
    <w:rsid w:val="005334BA"/>
    <w:rsid w:val="00556D34"/>
    <w:rsid w:val="00561873"/>
    <w:rsid w:val="00576F0E"/>
    <w:rsid w:val="005851B9"/>
    <w:rsid w:val="005E2ED6"/>
    <w:rsid w:val="00604BE1"/>
    <w:rsid w:val="007F7BA4"/>
    <w:rsid w:val="0084516F"/>
    <w:rsid w:val="008951C2"/>
    <w:rsid w:val="008B50C3"/>
    <w:rsid w:val="008D603C"/>
    <w:rsid w:val="008F2478"/>
    <w:rsid w:val="009707D2"/>
    <w:rsid w:val="009970F4"/>
    <w:rsid w:val="00A10F3D"/>
    <w:rsid w:val="00AB1654"/>
    <w:rsid w:val="00AF47F3"/>
    <w:rsid w:val="00B22FE1"/>
    <w:rsid w:val="00BA15D5"/>
    <w:rsid w:val="00C333C2"/>
    <w:rsid w:val="00D7240E"/>
    <w:rsid w:val="00DD4FD0"/>
    <w:rsid w:val="00E156BF"/>
    <w:rsid w:val="00E43C87"/>
    <w:rsid w:val="00E967FA"/>
    <w:rsid w:val="00F03D68"/>
    <w:rsid w:val="00F431E7"/>
    <w:rsid w:val="00F5205B"/>
    <w:rsid w:val="00FA434A"/>
    <w:rsid w:val="00FC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17ABD"/>
  <w14:defaultImageDpi w14:val="32767"/>
  <w15:chartTrackingRefBased/>
  <w15:docId w15:val="{72921B74-1248-8149-B32E-EDE682AD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3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F0E"/>
  </w:style>
  <w:style w:type="paragraph" w:styleId="Footer">
    <w:name w:val="footer"/>
    <w:basedOn w:val="Normal"/>
    <w:link w:val="FooterChar"/>
    <w:uiPriority w:val="99"/>
    <w:unhideWhenUsed/>
    <w:rsid w:val="00576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Neustaetter</dc:creator>
  <cp:keywords/>
  <dc:description/>
  <cp:lastModifiedBy>Scott Harris</cp:lastModifiedBy>
  <cp:revision>13</cp:revision>
  <dcterms:created xsi:type="dcterms:W3CDTF">2019-08-21T19:01:00Z</dcterms:created>
  <dcterms:modified xsi:type="dcterms:W3CDTF">2019-08-28T16:56:00Z</dcterms:modified>
</cp:coreProperties>
</file>