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67B9" w14:textId="68C4C900" w:rsidR="00222E5F" w:rsidRDefault="002A718E" w:rsidP="002A718E">
      <w:pPr>
        <w:jc w:val="center"/>
        <w:rPr>
          <w:u w:val="single"/>
        </w:rPr>
      </w:pPr>
      <w:r>
        <w:rPr>
          <w:u w:val="single"/>
        </w:rPr>
        <w:t>Chapter 5 STATA Output</w:t>
      </w:r>
    </w:p>
    <w:p w14:paraId="021B34CA" w14:textId="695B2DF4" w:rsidR="002A718E" w:rsidRDefault="002A718E" w:rsidP="002A718E">
      <w:r>
        <w:t>1a.</w:t>
      </w:r>
    </w:p>
    <w:p w14:paraId="69FEE8B7" w14:textId="47A9F58E" w:rsidR="002A718E" w:rsidRDefault="002A718E" w:rsidP="002A718E">
      <w:r w:rsidRPr="002A718E">
        <w:rPr>
          <w:noProof/>
        </w:rPr>
        <w:drawing>
          <wp:inline distT="0" distB="0" distL="0" distR="0" wp14:anchorId="75658B3A" wp14:editId="368FD9F9">
            <wp:extent cx="5943600" cy="2146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E2918" w14:textId="1AF32488" w:rsidR="002A718E" w:rsidRDefault="002A718E" w:rsidP="002A718E"/>
    <w:p w14:paraId="7CCD2296" w14:textId="7C4BC5FD" w:rsidR="002A718E" w:rsidRDefault="002A718E" w:rsidP="002A718E">
      <w:r>
        <w:t>1b.</w:t>
      </w:r>
    </w:p>
    <w:p w14:paraId="01F77280" w14:textId="142C4D5D" w:rsidR="002A718E" w:rsidRDefault="002A718E" w:rsidP="002A718E">
      <w:r w:rsidRPr="002A718E">
        <w:rPr>
          <w:noProof/>
        </w:rPr>
        <w:drawing>
          <wp:inline distT="0" distB="0" distL="0" distR="0" wp14:anchorId="0DAF5182" wp14:editId="10F14D39">
            <wp:extent cx="5943600" cy="231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0B178" w14:textId="2D73641F" w:rsidR="002A718E" w:rsidRDefault="002A718E" w:rsidP="002A718E"/>
    <w:p w14:paraId="3ED4C610" w14:textId="3395025B" w:rsidR="002A718E" w:rsidRDefault="002A718E" w:rsidP="002A718E">
      <w:r>
        <w:t>2a.</w:t>
      </w:r>
    </w:p>
    <w:p w14:paraId="76882AE8" w14:textId="53AC5CB4" w:rsidR="002A718E" w:rsidRDefault="002A718E" w:rsidP="002A718E">
      <w:r w:rsidRPr="002A718E">
        <w:rPr>
          <w:noProof/>
        </w:rPr>
        <w:drawing>
          <wp:inline distT="0" distB="0" distL="0" distR="0" wp14:anchorId="6B27C692" wp14:editId="767723FB">
            <wp:extent cx="59436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3D6F" w14:textId="7512339B" w:rsidR="002A718E" w:rsidRDefault="002A718E" w:rsidP="002A718E">
      <w:r>
        <w:lastRenderedPageBreak/>
        <w:t>2b.</w:t>
      </w:r>
    </w:p>
    <w:p w14:paraId="5652C81B" w14:textId="23748030" w:rsidR="002A718E" w:rsidRDefault="002A718E" w:rsidP="002A718E">
      <w:r w:rsidRPr="002A718E">
        <w:rPr>
          <w:noProof/>
        </w:rPr>
        <w:drawing>
          <wp:inline distT="0" distB="0" distL="0" distR="0" wp14:anchorId="29EDBF8F" wp14:editId="0CE40A86">
            <wp:extent cx="594360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66C2E" w14:textId="22B87288" w:rsidR="002A718E" w:rsidRDefault="002A718E" w:rsidP="002A718E"/>
    <w:p w14:paraId="190E9391" w14:textId="6122BDFA" w:rsidR="002A718E" w:rsidRDefault="002A718E" w:rsidP="002A718E">
      <w:r>
        <w:t>3.</w:t>
      </w:r>
    </w:p>
    <w:p w14:paraId="0CDF050D" w14:textId="69E46365" w:rsidR="002A718E" w:rsidRDefault="002A718E" w:rsidP="002A718E">
      <w:r w:rsidRPr="002A718E">
        <w:rPr>
          <w:noProof/>
        </w:rPr>
        <w:drawing>
          <wp:inline distT="0" distB="0" distL="0" distR="0" wp14:anchorId="465FD3D4" wp14:editId="68CF0AF6">
            <wp:extent cx="5943600" cy="280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60656" w14:textId="12E56C3E" w:rsidR="002A718E" w:rsidRDefault="002A718E" w:rsidP="002A718E"/>
    <w:p w14:paraId="067633A2" w14:textId="0975BC5E" w:rsidR="002A718E" w:rsidRDefault="002A718E" w:rsidP="002A718E">
      <w:r>
        <w:t>4.</w:t>
      </w:r>
    </w:p>
    <w:p w14:paraId="04C82656" w14:textId="4D4DAE69" w:rsidR="002A718E" w:rsidRDefault="002A718E" w:rsidP="002A718E">
      <w:r w:rsidRPr="002A718E">
        <w:rPr>
          <w:noProof/>
        </w:rPr>
        <w:drawing>
          <wp:inline distT="0" distB="0" distL="0" distR="0" wp14:anchorId="123B6A67" wp14:editId="4ED7F137">
            <wp:extent cx="5943600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CD68" w14:textId="31459F95" w:rsidR="002A718E" w:rsidRDefault="002A718E" w:rsidP="002A718E"/>
    <w:p w14:paraId="5707E547" w14:textId="64F3BFF0" w:rsidR="002A718E" w:rsidRDefault="002A718E" w:rsidP="002A718E"/>
    <w:p w14:paraId="30C0939B" w14:textId="77777777" w:rsidR="002A718E" w:rsidRDefault="002A718E" w:rsidP="002A718E"/>
    <w:p w14:paraId="51CCD4AC" w14:textId="72012717" w:rsidR="002A718E" w:rsidRDefault="002A718E" w:rsidP="002A718E">
      <w:r>
        <w:lastRenderedPageBreak/>
        <w:t>5a-c.</w:t>
      </w:r>
    </w:p>
    <w:p w14:paraId="60DC217E" w14:textId="1EE08F3D" w:rsidR="002A718E" w:rsidRDefault="002A718E" w:rsidP="002A718E">
      <w:r w:rsidRPr="002A718E">
        <w:rPr>
          <w:noProof/>
        </w:rPr>
        <w:drawing>
          <wp:inline distT="0" distB="0" distL="0" distR="0" wp14:anchorId="40B16D57" wp14:editId="70EF1409">
            <wp:extent cx="5943600" cy="165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3D547" w14:textId="72EBC92B" w:rsidR="002A718E" w:rsidRDefault="002A718E" w:rsidP="002A718E"/>
    <w:p w14:paraId="5A915E9F" w14:textId="6F86C720" w:rsidR="002A718E" w:rsidRDefault="002A718E" w:rsidP="002A718E">
      <w:r>
        <w:t xml:space="preserve">6. </w:t>
      </w:r>
    </w:p>
    <w:p w14:paraId="7E89B3C7" w14:textId="770BDDBB" w:rsidR="002A718E" w:rsidRDefault="002A718E" w:rsidP="002A718E">
      <w:r>
        <w:t>6ai-aiii.</w:t>
      </w:r>
      <w:r w:rsidR="00B521DB">
        <w:t xml:space="preserve">    </w:t>
      </w:r>
      <w:r w:rsidR="00B521DB" w:rsidRPr="001B48D8">
        <w:t xml:space="preserve">“graph box </w:t>
      </w:r>
      <w:proofErr w:type="spellStart"/>
      <w:r w:rsidR="00B521DB" w:rsidRPr="001B48D8">
        <w:t>fropinon</w:t>
      </w:r>
      <w:proofErr w:type="spellEnd"/>
      <w:r w:rsidR="00B521DB" w:rsidRPr="001B48D8">
        <w:t xml:space="preserve"> delinquency certain”</w:t>
      </w:r>
    </w:p>
    <w:p w14:paraId="0B33726A" w14:textId="2D6CD10F" w:rsidR="002A718E" w:rsidRDefault="002A718E" w:rsidP="002A718E">
      <w:r w:rsidRPr="002A718E">
        <w:rPr>
          <w:noProof/>
        </w:rPr>
        <w:drawing>
          <wp:inline distT="0" distB="0" distL="0" distR="0" wp14:anchorId="6B6EBF6E" wp14:editId="361D068A">
            <wp:extent cx="502920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229ED" w14:textId="5E55D7D5" w:rsidR="002A718E" w:rsidRDefault="002A718E" w:rsidP="002A718E">
      <w:bookmarkStart w:id="0" w:name="_Hlk42873514"/>
      <w:bookmarkStart w:id="1" w:name="_GoBack"/>
      <w:bookmarkEnd w:id="1"/>
    </w:p>
    <w:bookmarkEnd w:id="0"/>
    <w:p w14:paraId="0CA99483" w14:textId="77777777" w:rsidR="004609FD" w:rsidRDefault="004609FD" w:rsidP="002A718E"/>
    <w:p w14:paraId="76E6CAE2" w14:textId="1D0CBC89" w:rsidR="004609FD" w:rsidRDefault="004609FD" w:rsidP="002A718E">
      <w:r>
        <w:t>7d.</w:t>
      </w:r>
    </w:p>
    <w:p w14:paraId="4D874BFB" w14:textId="7FEFE14E" w:rsidR="004609FD" w:rsidRPr="002A718E" w:rsidRDefault="004609FD" w:rsidP="002A718E">
      <w:r w:rsidRPr="004609FD">
        <w:rPr>
          <w:noProof/>
        </w:rPr>
        <w:lastRenderedPageBreak/>
        <w:drawing>
          <wp:inline distT="0" distB="0" distL="0" distR="0" wp14:anchorId="1A2FA15D" wp14:editId="3A02EB61">
            <wp:extent cx="5943600" cy="1155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9FD" w:rsidRPr="002A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8E"/>
    <w:rsid w:val="00222E5F"/>
    <w:rsid w:val="002A718E"/>
    <w:rsid w:val="00447704"/>
    <w:rsid w:val="004609FD"/>
    <w:rsid w:val="00B521DB"/>
    <w:rsid w:val="00D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221C"/>
  <w15:chartTrackingRefBased/>
  <w15:docId w15:val="{DB89B9AC-4F24-403E-806E-510B4B6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0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3</cp:revision>
  <dcterms:created xsi:type="dcterms:W3CDTF">2020-05-27T20:01:00Z</dcterms:created>
  <dcterms:modified xsi:type="dcterms:W3CDTF">2020-06-12T21:17:00Z</dcterms:modified>
</cp:coreProperties>
</file>