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8590" w14:textId="0671FA30" w:rsidR="00CA5481" w:rsidRDefault="00CA5481" w:rsidP="00CA5481">
      <w:pPr>
        <w:jc w:val="center"/>
        <w:rPr>
          <w:u w:val="single"/>
        </w:rPr>
      </w:pPr>
      <w:r>
        <w:rPr>
          <w:u w:val="single"/>
        </w:rPr>
        <w:t>Chapter 10 SPSS Output</w:t>
      </w:r>
    </w:p>
    <w:p w14:paraId="5D97C885" w14:textId="1480D716" w:rsidR="00CA5481" w:rsidRDefault="00CA5481" w:rsidP="00CA5481">
      <w:r>
        <w:t>1d.</w:t>
      </w:r>
    </w:p>
    <w:p w14:paraId="1123A99A" w14:textId="77777777" w:rsidR="00CA5481" w:rsidRPr="00CA5481" w:rsidRDefault="00CA5481" w:rsidP="00CA5481">
      <w:pPr>
        <w:autoSpaceDE w:val="0"/>
        <w:autoSpaceDN w:val="0"/>
        <w:adjustRightInd w:val="0"/>
        <w:spacing w:line="240" w:lineRule="auto"/>
      </w:pPr>
    </w:p>
    <w:tbl>
      <w:tblPr>
        <w:tblW w:w="8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291"/>
        <w:gridCol w:w="1128"/>
        <w:gridCol w:w="1128"/>
        <w:gridCol w:w="1582"/>
        <w:gridCol w:w="1616"/>
      </w:tblGrid>
      <w:tr w:rsidR="00CA5481" w:rsidRPr="00CA5481" w14:paraId="288484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2E3A6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Group Statistics</w:t>
            </w:r>
          </w:p>
        </w:tc>
      </w:tr>
      <w:tr w:rsidR="00CA5481" w:rsidRPr="00CA5481" w14:paraId="789887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</w:tcPr>
          <w:p w14:paraId="7EE4833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8B0FA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delinq1 dichotomized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E358F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2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D8245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8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F7E59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61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2EC71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A5481" w:rsidRPr="00CA5481" w14:paraId="306BBC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A2C53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229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74CB9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1 or fewer acts</w:t>
            </w:r>
          </w:p>
        </w:tc>
        <w:tc>
          <w:tcPr>
            <w:tcW w:w="112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315F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379</w:t>
            </w:r>
          </w:p>
        </w:tc>
        <w:tc>
          <w:tcPr>
            <w:tcW w:w="112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5E110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15.08</w:t>
            </w:r>
          </w:p>
        </w:tc>
        <w:tc>
          <w:tcPr>
            <w:tcW w:w="15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FF5C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.487</w:t>
            </w:r>
          </w:p>
        </w:tc>
        <w:tc>
          <w:tcPr>
            <w:tcW w:w="161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44FB5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</w:tr>
      <w:tr w:rsidR="00CA5481" w:rsidRPr="00CA5481" w14:paraId="5FFB7B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186C6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440F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2 or more acts</w:t>
            </w:r>
          </w:p>
        </w:tc>
        <w:tc>
          <w:tcPr>
            <w:tcW w:w="112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3CA2B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893</w:t>
            </w:r>
          </w:p>
        </w:tc>
        <w:tc>
          <w:tcPr>
            <w:tcW w:w="112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3A0FC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15.14</w:t>
            </w:r>
          </w:p>
        </w:tc>
        <w:tc>
          <w:tcPr>
            <w:tcW w:w="15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7D31D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161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ED12E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.017</w:t>
            </w:r>
          </w:p>
        </w:tc>
      </w:tr>
    </w:tbl>
    <w:p w14:paraId="4DC6EE9B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63BC8E31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28"/>
        <w:gridCol w:w="850"/>
        <w:gridCol w:w="723"/>
        <w:gridCol w:w="721"/>
        <w:gridCol w:w="792"/>
        <w:gridCol w:w="803"/>
        <w:gridCol w:w="960"/>
        <w:gridCol w:w="960"/>
        <w:gridCol w:w="850"/>
        <w:gridCol w:w="852"/>
      </w:tblGrid>
      <w:tr w:rsidR="00CA5481" w:rsidRPr="00CA5481" w14:paraId="6A0F68CE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A7DE7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Independent Samples Test</w:t>
            </w:r>
          </w:p>
        </w:tc>
      </w:tr>
      <w:tr w:rsidR="00CA5481" w:rsidRPr="00CA5481" w14:paraId="1D9CCE2C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34894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83CFA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3173" w:type="pct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C1DF3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CA5481" w:rsidRPr="00CA5481" w14:paraId="0DA8CB0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9E204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4487F9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54524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E50FA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396A42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52368D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A790A2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87F13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910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A3D531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CA5481" w:rsidRPr="00CA5481" w14:paraId="73E843A0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82B90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01B67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C2849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64A07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6DD83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E0D8D8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FB471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AE2148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3AE94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45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513CE9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A5481" w:rsidRPr="00CA5481" w14:paraId="66B3CFBC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773EB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age</w:t>
            </w:r>
          </w:p>
        </w:tc>
        <w:tc>
          <w:tcPr>
            <w:tcW w:w="76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EF55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45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6B6C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4.588</w:t>
            </w:r>
          </w:p>
        </w:tc>
        <w:tc>
          <w:tcPr>
            <w:tcW w:w="38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A029D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38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22D0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-2.029</w:t>
            </w:r>
          </w:p>
        </w:tc>
        <w:tc>
          <w:tcPr>
            <w:tcW w:w="42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6D63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1270</w:t>
            </w:r>
          </w:p>
        </w:tc>
        <w:tc>
          <w:tcPr>
            <w:tcW w:w="42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4BFF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  <w:tc>
          <w:tcPr>
            <w:tcW w:w="51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450B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  <w:tc>
          <w:tcPr>
            <w:tcW w:w="51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99B0A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4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BFD7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-.124</w:t>
            </w:r>
          </w:p>
        </w:tc>
        <w:tc>
          <w:tcPr>
            <w:tcW w:w="45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D8B56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-.002</w:t>
            </w:r>
          </w:p>
        </w:tc>
      </w:tr>
      <w:tr w:rsidR="00CA5481" w:rsidRPr="00CA5481" w14:paraId="2197F3C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355CC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3607D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45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8D7244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098D1C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8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1B57CE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-2.076</w:t>
            </w:r>
          </w:p>
        </w:tc>
        <w:tc>
          <w:tcPr>
            <w:tcW w:w="42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85F5D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750.964</w:t>
            </w:r>
          </w:p>
        </w:tc>
        <w:tc>
          <w:tcPr>
            <w:tcW w:w="42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36563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9531C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-.063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A2631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4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5BFAD5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-.123</w:t>
            </w:r>
          </w:p>
        </w:tc>
        <w:tc>
          <w:tcPr>
            <w:tcW w:w="45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69A97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-.003</w:t>
            </w:r>
          </w:p>
        </w:tc>
      </w:tr>
    </w:tbl>
    <w:p w14:paraId="5D71060B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2DC81F44" w14:textId="44CB84FF" w:rsidR="00CA5481" w:rsidRDefault="00CA5481" w:rsidP="00CA5481"/>
    <w:p w14:paraId="4EB9F33E" w14:textId="6989D22C" w:rsidR="00CA5481" w:rsidRDefault="00CA5481" w:rsidP="00CA5481">
      <w:r>
        <w:t>2d-g.</w:t>
      </w:r>
    </w:p>
    <w:p w14:paraId="6C7617D0" w14:textId="77777777" w:rsidR="00CA5481" w:rsidRPr="00CA5481" w:rsidRDefault="00CA5481" w:rsidP="00CA5481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376"/>
        <w:gridCol w:w="1033"/>
        <w:gridCol w:w="1033"/>
        <w:gridCol w:w="1449"/>
        <w:gridCol w:w="1479"/>
      </w:tblGrid>
      <w:tr w:rsidR="00CA5481" w:rsidRPr="00CA5481" w14:paraId="081A2CAA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C7ED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Group Statistics</w:t>
            </w:r>
          </w:p>
        </w:tc>
      </w:tr>
      <w:tr w:rsidR="00CA5481" w:rsidRPr="00CA5481" w14:paraId="486E5A6A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pct"/>
          </w:tcPr>
          <w:p w14:paraId="6F30183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1E31D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studies 9+ hours a week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6A53E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20AB9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7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A648DD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79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A12DF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A5481" w:rsidRPr="00CA5481" w14:paraId="353CB4D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8F78F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morally wrong scale</w:t>
            </w:r>
          </w:p>
        </w:tc>
        <w:tc>
          <w:tcPr>
            <w:tcW w:w="126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214BA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8 or fewer hours</w:t>
            </w:r>
          </w:p>
        </w:tc>
        <w:tc>
          <w:tcPr>
            <w:tcW w:w="55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5FA23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881</w:t>
            </w:r>
          </w:p>
        </w:tc>
        <w:tc>
          <w:tcPr>
            <w:tcW w:w="55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F682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17.47</w:t>
            </w:r>
          </w:p>
        </w:tc>
        <w:tc>
          <w:tcPr>
            <w:tcW w:w="7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AAAC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2.747</w:t>
            </w:r>
          </w:p>
        </w:tc>
        <w:tc>
          <w:tcPr>
            <w:tcW w:w="7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65961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.093</w:t>
            </w:r>
          </w:p>
        </w:tc>
      </w:tr>
      <w:tr w:rsidR="00CA5481" w:rsidRPr="00CA5481" w14:paraId="20A5A40A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F39CC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D2B9B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9+ hours</w:t>
            </w:r>
          </w:p>
        </w:tc>
        <w:tc>
          <w:tcPr>
            <w:tcW w:w="55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2A79B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333</w:t>
            </w:r>
          </w:p>
        </w:tc>
        <w:tc>
          <w:tcPr>
            <w:tcW w:w="55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8C471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17.94</w:t>
            </w:r>
          </w:p>
        </w:tc>
        <w:tc>
          <w:tcPr>
            <w:tcW w:w="7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8FD62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2.232</w:t>
            </w:r>
          </w:p>
        </w:tc>
        <w:tc>
          <w:tcPr>
            <w:tcW w:w="7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C179B1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.122</w:t>
            </w:r>
          </w:p>
        </w:tc>
      </w:tr>
    </w:tbl>
    <w:p w14:paraId="0D92CF94" w14:textId="75A0AA56" w:rsid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2FB3A0F3" w14:textId="19325FEC" w:rsid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3C96ABD0" w14:textId="7B4A248C" w:rsid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666914D4" w14:textId="68510086" w:rsid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068E0A05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5432203B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301"/>
        <w:gridCol w:w="751"/>
        <w:gridCol w:w="751"/>
        <w:gridCol w:w="591"/>
        <w:gridCol w:w="791"/>
        <w:gridCol w:w="718"/>
        <w:gridCol w:w="961"/>
        <w:gridCol w:w="961"/>
        <w:gridCol w:w="752"/>
        <w:gridCol w:w="748"/>
      </w:tblGrid>
      <w:tr w:rsidR="00CA5481" w:rsidRPr="00CA5481" w14:paraId="265C6610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0B4B8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Independent Samples Test</w:t>
            </w:r>
          </w:p>
        </w:tc>
      </w:tr>
      <w:tr w:rsidR="00CA5481" w:rsidRPr="00CA5481" w14:paraId="6E577B03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4314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A2625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795" w:type="pct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A40B6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CA5481" w:rsidRPr="00CA5481" w14:paraId="00F6FB0E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170C3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3B6F1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B20D30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54C134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28B4D1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18AF0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EFFE40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9DADE3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880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C8CCF3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CA5481" w:rsidRPr="00CA5481" w14:paraId="78F25AC2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09FBC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0D349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A7AA1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35D22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CCB13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B8599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52977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89188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7FCA2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440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7A96A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A5481" w:rsidRPr="00CA5481" w14:paraId="780536B7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90B95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morally wrong scale</w:t>
            </w:r>
          </w:p>
        </w:tc>
        <w:tc>
          <w:tcPr>
            <w:tcW w:w="73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40C6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44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CFA0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16.830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FB46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0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7DA0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-2.782</w:t>
            </w:r>
          </w:p>
        </w:tc>
        <w:tc>
          <w:tcPr>
            <w:tcW w:w="30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45B3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1212</w:t>
            </w:r>
          </w:p>
        </w:tc>
        <w:tc>
          <w:tcPr>
            <w:tcW w:w="42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C45F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5E22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-.468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02246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.168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C21C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-.798</w:t>
            </w:r>
          </w:p>
        </w:tc>
        <w:tc>
          <w:tcPr>
            <w:tcW w:w="44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E94B9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-.138</w:t>
            </w:r>
          </w:p>
        </w:tc>
      </w:tr>
      <w:tr w:rsidR="00CA5481" w:rsidRPr="00CA5481" w14:paraId="75C6167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2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11156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96EBAE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44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805097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448A9A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A1C8A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-3.052</w:t>
            </w:r>
          </w:p>
        </w:tc>
        <w:tc>
          <w:tcPr>
            <w:tcW w:w="30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ABB9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730.747</w:t>
            </w:r>
          </w:p>
        </w:tc>
        <w:tc>
          <w:tcPr>
            <w:tcW w:w="42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1AF69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7369F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-.468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B59B9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1E24A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-.769</w:t>
            </w:r>
          </w:p>
        </w:tc>
        <w:tc>
          <w:tcPr>
            <w:tcW w:w="44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A70003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-.167</w:t>
            </w:r>
          </w:p>
        </w:tc>
      </w:tr>
    </w:tbl>
    <w:p w14:paraId="4B5A0D62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0D7ED51A" w14:textId="6750C69C" w:rsidR="00CA5481" w:rsidRDefault="00CA5481" w:rsidP="00CA5481"/>
    <w:p w14:paraId="20E04CB4" w14:textId="5B28B018" w:rsidR="00CA5481" w:rsidRDefault="00CA5481" w:rsidP="00CA5481">
      <w:r>
        <w:t>3.</w:t>
      </w:r>
    </w:p>
    <w:p w14:paraId="03D81EB6" w14:textId="77777777" w:rsidR="0015402B" w:rsidRPr="0015402B" w:rsidRDefault="0015402B" w:rsidP="0015402B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2106"/>
        <w:gridCol w:w="1015"/>
        <w:gridCol w:w="1015"/>
        <w:gridCol w:w="1425"/>
        <w:gridCol w:w="1453"/>
      </w:tblGrid>
      <w:tr w:rsidR="0015402B" w:rsidRPr="0015402B" w14:paraId="5E57862A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EEC2F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5402B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Group Statistics</w:t>
            </w:r>
          </w:p>
        </w:tc>
      </w:tr>
      <w:tr w:rsidR="0015402B" w:rsidRPr="0015402B" w14:paraId="6738C141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pct"/>
          </w:tcPr>
          <w:p w14:paraId="5EC2D0D9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D2FBA2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Gender of respondent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0C57C9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4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907D1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76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1B57E8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777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0851D8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15402B" w:rsidRPr="0015402B" w14:paraId="78F0125A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5AC923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1125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E2F41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female</w:t>
            </w:r>
          </w:p>
        </w:tc>
        <w:tc>
          <w:tcPr>
            <w:tcW w:w="54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C09C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680</w:t>
            </w:r>
          </w:p>
        </w:tc>
        <w:tc>
          <w:tcPr>
            <w:tcW w:w="54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CFD9D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22.64</w:t>
            </w:r>
          </w:p>
        </w:tc>
        <w:tc>
          <w:tcPr>
            <w:tcW w:w="76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E47F3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36.959</w:t>
            </w:r>
          </w:p>
        </w:tc>
        <w:tc>
          <w:tcPr>
            <w:tcW w:w="77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F25692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1.417</w:t>
            </w:r>
          </w:p>
        </w:tc>
      </w:tr>
      <w:tr w:rsidR="0015402B" w:rsidRPr="0015402B" w14:paraId="47D2542F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FCF584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25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F63954D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male</w:t>
            </w:r>
          </w:p>
        </w:tc>
        <w:tc>
          <w:tcPr>
            <w:tcW w:w="54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63AEB3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592</w:t>
            </w:r>
          </w:p>
        </w:tc>
        <w:tc>
          <w:tcPr>
            <w:tcW w:w="54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1C917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30.72</w:t>
            </w:r>
          </w:p>
        </w:tc>
        <w:tc>
          <w:tcPr>
            <w:tcW w:w="76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FC5CD0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41.369</w:t>
            </w:r>
          </w:p>
        </w:tc>
        <w:tc>
          <w:tcPr>
            <w:tcW w:w="77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18148CB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1.700</w:t>
            </w:r>
          </w:p>
        </w:tc>
      </w:tr>
    </w:tbl>
    <w:p w14:paraId="6AF47101" w14:textId="77777777" w:rsidR="0015402B" w:rsidRPr="0015402B" w:rsidRDefault="0015402B" w:rsidP="0015402B">
      <w:pPr>
        <w:autoSpaceDE w:val="0"/>
        <w:autoSpaceDN w:val="0"/>
        <w:adjustRightInd w:val="0"/>
        <w:spacing w:line="400" w:lineRule="atLeast"/>
      </w:pPr>
    </w:p>
    <w:p w14:paraId="3EA01CB6" w14:textId="77777777" w:rsidR="0015402B" w:rsidRPr="0015402B" w:rsidRDefault="0015402B" w:rsidP="0015402B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244"/>
        <w:gridCol w:w="708"/>
        <w:gridCol w:w="710"/>
        <w:gridCol w:w="591"/>
        <w:gridCol w:w="891"/>
        <w:gridCol w:w="675"/>
        <w:gridCol w:w="961"/>
        <w:gridCol w:w="961"/>
        <w:gridCol w:w="709"/>
        <w:gridCol w:w="709"/>
      </w:tblGrid>
      <w:tr w:rsidR="0015402B" w:rsidRPr="0015402B" w14:paraId="33FFADD0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7A5AF2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15402B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Independent Samples Test</w:t>
            </w:r>
          </w:p>
        </w:tc>
      </w:tr>
      <w:tr w:rsidR="0015402B" w:rsidRPr="0015402B" w14:paraId="36C6781C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BBCB5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7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75C7F1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739" w:type="pct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84268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15402B" w:rsidRPr="0015402B" w14:paraId="33914526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FAA20F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8281C21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5CBC913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EDA262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87B8A8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7F3449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905D86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04B688B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857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F66BC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15402B" w:rsidRPr="0015402B" w14:paraId="216926F0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16A1D0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4A8EB0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50E5E1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F8FD0D0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B4AA0D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90A2E4D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69F2F0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DB8DA3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D5703E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428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3FE60D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15402B" w:rsidRPr="0015402B" w14:paraId="59FFB748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079117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71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55F944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42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8A4B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22.416</w:t>
            </w: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3891A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29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F59A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-3.680</w:t>
            </w:r>
          </w:p>
        </w:tc>
        <w:tc>
          <w:tcPr>
            <w:tcW w:w="31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F1FC8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1270</w:t>
            </w:r>
          </w:p>
        </w:tc>
        <w:tc>
          <w:tcPr>
            <w:tcW w:w="41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2F37A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3758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-8.083</w:t>
            </w: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071C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2.196</w:t>
            </w: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94F1C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-12.392</w:t>
            </w:r>
          </w:p>
        </w:tc>
        <w:tc>
          <w:tcPr>
            <w:tcW w:w="42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9CB60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-3.774</w:t>
            </w:r>
          </w:p>
        </w:tc>
      </w:tr>
      <w:tr w:rsidR="0015402B" w:rsidRPr="0015402B" w14:paraId="49CD4F89" w14:textId="77777777" w:rsidTr="001540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271A5A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2AB653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42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EA180DF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4D9A215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2BECE1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-3.652</w:t>
            </w:r>
          </w:p>
        </w:tc>
        <w:tc>
          <w:tcPr>
            <w:tcW w:w="31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2B20C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1195.342</w:t>
            </w:r>
          </w:p>
        </w:tc>
        <w:tc>
          <w:tcPr>
            <w:tcW w:w="41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505C6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0B5F77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-8.083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5A0650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2.214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B0F9BC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-12.426</w:t>
            </w:r>
          </w:p>
        </w:tc>
        <w:tc>
          <w:tcPr>
            <w:tcW w:w="42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6996DD" w14:textId="77777777" w:rsidR="0015402B" w:rsidRPr="0015402B" w:rsidRDefault="0015402B" w:rsidP="0015402B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5402B">
              <w:rPr>
                <w:rFonts w:ascii="Arial" w:hAnsi="Arial" w:cs="Arial"/>
                <w:color w:val="010205"/>
                <w:sz w:val="18"/>
                <w:szCs w:val="18"/>
              </w:rPr>
              <w:t>-3.740</w:t>
            </w:r>
          </w:p>
        </w:tc>
      </w:tr>
    </w:tbl>
    <w:p w14:paraId="64711DE6" w14:textId="77777777" w:rsidR="0015402B" w:rsidRPr="0015402B" w:rsidRDefault="0015402B" w:rsidP="0015402B">
      <w:pPr>
        <w:autoSpaceDE w:val="0"/>
        <w:autoSpaceDN w:val="0"/>
        <w:adjustRightInd w:val="0"/>
        <w:spacing w:line="400" w:lineRule="atLeast"/>
      </w:pPr>
    </w:p>
    <w:p w14:paraId="1CCA311A" w14:textId="77777777" w:rsidR="00CA5481" w:rsidRPr="00CA5481" w:rsidRDefault="00CA5481" w:rsidP="00CA5481">
      <w:pPr>
        <w:autoSpaceDE w:val="0"/>
        <w:autoSpaceDN w:val="0"/>
        <w:adjustRightInd w:val="0"/>
        <w:spacing w:line="240" w:lineRule="auto"/>
      </w:pPr>
    </w:p>
    <w:p w14:paraId="42F86DF2" w14:textId="4B771613" w:rsidR="00CA5481" w:rsidRDefault="00CA5481" w:rsidP="00CA5481"/>
    <w:p w14:paraId="3296B550" w14:textId="6AFC3BAD" w:rsidR="00CA5481" w:rsidRDefault="00CA5481" w:rsidP="00CA5481">
      <w:r>
        <w:t>4.</w:t>
      </w:r>
    </w:p>
    <w:p w14:paraId="4C00C0B4" w14:textId="77777777" w:rsidR="00CA5481" w:rsidRPr="00CA5481" w:rsidRDefault="00CA5481" w:rsidP="00CA5481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2344"/>
        <w:gridCol w:w="981"/>
        <w:gridCol w:w="981"/>
        <w:gridCol w:w="1376"/>
        <w:gridCol w:w="1408"/>
      </w:tblGrid>
      <w:tr w:rsidR="00CA5481" w:rsidRPr="00CA5481" w14:paraId="5D0226EC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D988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Group Statistics</w:t>
            </w:r>
          </w:p>
        </w:tc>
      </w:tr>
      <w:tr w:rsidR="00CA5481" w:rsidRPr="00CA5481" w14:paraId="40F4E02D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pct"/>
          </w:tcPr>
          <w:p w14:paraId="369C137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A2722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binary recode of variable certain where 1=low certainty (9 or less) 0=high certainty (10 or more)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01FA1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2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E324F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73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0EA3F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75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B56BC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A5481" w:rsidRPr="00CA5481" w14:paraId="68984139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48F66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125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211E3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.00</w:t>
            </w:r>
          </w:p>
        </w:tc>
        <w:tc>
          <w:tcPr>
            <w:tcW w:w="52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90ED2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766</w:t>
            </w:r>
          </w:p>
        </w:tc>
        <w:tc>
          <w:tcPr>
            <w:tcW w:w="52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80FA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19.86</w:t>
            </w:r>
          </w:p>
        </w:tc>
        <w:tc>
          <w:tcPr>
            <w:tcW w:w="73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E0D0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34.808</w:t>
            </w:r>
          </w:p>
        </w:tc>
        <w:tc>
          <w:tcPr>
            <w:tcW w:w="75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36B3B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1.258</w:t>
            </w:r>
          </w:p>
        </w:tc>
      </w:tr>
      <w:tr w:rsidR="00CA5481" w:rsidRPr="00CA5481" w14:paraId="6F48F444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3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0B233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5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51CF7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1.00</w:t>
            </w:r>
          </w:p>
        </w:tc>
        <w:tc>
          <w:tcPr>
            <w:tcW w:w="52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90D8B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506</w:t>
            </w:r>
          </w:p>
        </w:tc>
        <w:tc>
          <w:tcPr>
            <w:tcW w:w="52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2D64E6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36.31</w:t>
            </w:r>
          </w:p>
        </w:tc>
        <w:tc>
          <w:tcPr>
            <w:tcW w:w="73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89A2A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43.380</w:t>
            </w:r>
          </w:p>
        </w:tc>
        <w:tc>
          <w:tcPr>
            <w:tcW w:w="75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328C9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1.928</w:t>
            </w:r>
          </w:p>
        </w:tc>
      </w:tr>
    </w:tbl>
    <w:p w14:paraId="5CCFCC5D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2ADFE8C6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7"/>
        <w:gridCol w:w="1260"/>
        <w:gridCol w:w="723"/>
        <w:gridCol w:w="724"/>
        <w:gridCol w:w="591"/>
        <w:gridCol w:w="791"/>
        <w:gridCol w:w="690"/>
        <w:gridCol w:w="961"/>
        <w:gridCol w:w="961"/>
        <w:gridCol w:w="724"/>
        <w:gridCol w:w="718"/>
      </w:tblGrid>
      <w:tr w:rsidR="00CA5481" w:rsidRPr="00CA5481" w14:paraId="561456E8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1B75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Independent Samples Test</w:t>
            </w:r>
          </w:p>
        </w:tc>
      </w:tr>
      <w:tr w:rsidR="00CA5481" w:rsidRPr="00CA5481" w14:paraId="47164B8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56E05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0E85BB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730" w:type="pct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126E1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CA5481" w:rsidRPr="00CA5481" w14:paraId="555C5D1C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5D99A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DD247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CCBFE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9EBA0A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7EA09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E3F27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D878E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A2CA9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859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432E8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CA5481" w:rsidRPr="00CA5481" w14:paraId="796C350B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6CEF3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522B88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0CC8F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8663A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FA8DE7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C6A95C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00CF8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265EE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12F33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430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B09937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A5481" w:rsidRPr="00CA5481" w14:paraId="43C201BE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3BD2E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71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16643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4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0A28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70.319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8B0A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D975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-7.469</w:t>
            </w:r>
          </w:p>
        </w:tc>
        <w:tc>
          <w:tcPr>
            <w:tcW w:w="3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39F9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1270</w:t>
            </w:r>
          </w:p>
        </w:tc>
        <w:tc>
          <w:tcPr>
            <w:tcW w:w="41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DA25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1AD36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-16.450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2DF04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2.202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80BB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-20.771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974F1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-12.129</w:t>
            </w:r>
          </w:p>
        </w:tc>
      </w:tr>
      <w:tr w:rsidR="00CA5481" w:rsidRPr="00CA5481" w14:paraId="7EE90C43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C9AE7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35E56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6AEEE7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FFF5F1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EED11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-7.145</w:t>
            </w:r>
          </w:p>
        </w:tc>
        <w:tc>
          <w:tcPr>
            <w:tcW w:w="3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D9196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916.461</w:t>
            </w:r>
          </w:p>
        </w:tc>
        <w:tc>
          <w:tcPr>
            <w:tcW w:w="41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9AF81E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16F7F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-16.450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34C84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2.302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F33E8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-20.968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2B3985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-11.931</w:t>
            </w:r>
          </w:p>
        </w:tc>
      </w:tr>
    </w:tbl>
    <w:p w14:paraId="4D88566F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698A5D52" w14:textId="7E0022BC" w:rsidR="00CA5481" w:rsidRDefault="00CA5481" w:rsidP="00CA5481"/>
    <w:p w14:paraId="66418CA4" w14:textId="7BBD63A4" w:rsidR="00CA5481" w:rsidRDefault="00CA5481" w:rsidP="00CA5481"/>
    <w:p w14:paraId="2BA47248" w14:textId="5EC0F69E" w:rsidR="00CA5481" w:rsidRDefault="00CA5481" w:rsidP="00CA5481"/>
    <w:p w14:paraId="2BC1E9A9" w14:textId="3BEBD9C1" w:rsidR="00CA5481" w:rsidRDefault="00CA5481" w:rsidP="00CA5481">
      <w:r>
        <w:lastRenderedPageBreak/>
        <w:t>5.</w:t>
      </w:r>
    </w:p>
    <w:p w14:paraId="0121BA0E" w14:textId="77777777" w:rsidR="00CA5481" w:rsidRPr="00CA5481" w:rsidRDefault="00CA5481" w:rsidP="00CA5481">
      <w:pPr>
        <w:autoSpaceDE w:val="0"/>
        <w:autoSpaceDN w:val="0"/>
        <w:adjustRightInd w:val="0"/>
        <w:spacing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8"/>
        <w:gridCol w:w="1986"/>
        <w:gridCol w:w="1031"/>
        <w:gridCol w:w="1031"/>
        <w:gridCol w:w="1447"/>
        <w:gridCol w:w="1477"/>
      </w:tblGrid>
      <w:tr w:rsidR="00CA5481" w:rsidRPr="00CA5481" w14:paraId="3263B9CD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EB63E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Group Statistics</w:t>
            </w:r>
          </w:p>
        </w:tc>
      </w:tr>
      <w:tr w:rsidR="00CA5481" w:rsidRPr="00CA5481" w14:paraId="44A3823F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pct"/>
          </w:tcPr>
          <w:p w14:paraId="36DBB8F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545A7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morally wrong scale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20371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55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ED4FD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77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1D65B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789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D4F40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Mean</w:t>
            </w:r>
          </w:p>
        </w:tc>
      </w:tr>
      <w:tr w:rsidR="00CA5481" w:rsidRPr="00CA5481" w14:paraId="63CEACF6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C8777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1061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9BDC2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&gt;= 16</w:t>
            </w:r>
          </w:p>
        </w:tc>
        <w:tc>
          <w:tcPr>
            <w:tcW w:w="5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8DE4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1047</w:t>
            </w:r>
          </w:p>
        </w:tc>
        <w:tc>
          <w:tcPr>
            <w:tcW w:w="55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3AF5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17.25</w:t>
            </w:r>
          </w:p>
        </w:tc>
        <w:tc>
          <w:tcPr>
            <w:tcW w:w="77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A985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30.834</w:t>
            </w:r>
          </w:p>
        </w:tc>
        <w:tc>
          <w:tcPr>
            <w:tcW w:w="78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320AA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.953</w:t>
            </w:r>
          </w:p>
        </w:tc>
      </w:tr>
      <w:tr w:rsidR="00CA5481" w:rsidRPr="00CA5481" w14:paraId="01B8E13B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CE377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33228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&lt; 16</w:t>
            </w:r>
          </w:p>
        </w:tc>
        <w:tc>
          <w:tcPr>
            <w:tcW w:w="5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C1764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225</w:t>
            </w:r>
          </w:p>
        </w:tc>
        <w:tc>
          <w:tcPr>
            <w:tcW w:w="55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0E27F3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68.99</w:t>
            </w:r>
          </w:p>
        </w:tc>
        <w:tc>
          <w:tcPr>
            <w:tcW w:w="77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36640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45.777</w:t>
            </w:r>
          </w:p>
        </w:tc>
        <w:tc>
          <w:tcPr>
            <w:tcW w:w="78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A72EB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3.052</w:t>
            </w:r>
          </w:p>
        </w:tc>
      </w:tr>
    </w:tbl>
    <w:p w14:paraId="2CA53C5F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5A09DB3C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1246"/>
        <w:gridCol w:w="781"/>
        <w:gridCol w:w="637"/>
        <w:gridCol w:w="691"/>
        <w:gridCol w:w="791"/>
        <w:gridCol w:w="675"/>
        <w:gridCol w:w="961"/>
        <w:gridCol w:w="961"/>
        <w:gridCol w:w="710"/>
        <w:gridCol w:w="704"/>
      </w:tblGrid>
      <w:tr w:rsidR="00CA5481" w:rsidRPr="00CA5481" w14:paraId="0E2AE43A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2C6BA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CA5481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Independent Samples Test</w:t>
            </w:r>
          </w:p>
        </w:tc>
      </w:tr>
      <w:tr w:rsidR="00CA5481" w:rsidRPr="00CA5481" w14:paraId="756430A3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82308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8C926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Levene's</w:t>
            </w:r>
            <w:proofErr w:type="spellEnd"/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2730" w:type="pct"/>
            <w:gridSpan w:val="7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2D80C7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t-test for Equality of Means</w:t>
            </w:r>
          </w:p>
        </w:tc>
      </w:tr>
      <w:tr w:rsidR="00CA5481" w:rsidRPr="00CA5481" w14:paraId="2F7984E8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AAC88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5DB279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38BFD6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84BE4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B8427E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FC4DD1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42370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Mean Difference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846A55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Std. Error Difference</w:t>
            </w:r>
          </w:p>
        </w:tc>
        <w:tc>
          <w:tcPr>
            <w:tcW w:w="859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410C1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95% Confidence Interval of the Difference</w:t>
            </w:r>
          </w:p>
        </w:tc>
      </w:tr>
      <w:tr w:rsidR="00CA5481" w:rsidRPr="00CA5481" w14:paraId="657A5B58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EC74B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47B3A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6C3051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2A67EB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85855D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E1589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108A1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C8DC01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50DF26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Lower</w:t>
            </w:r>
          </w:p>
        </w:tc>
        <w:tc>
          <w:tcPr>
            <w:tcW w:w="430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18B23C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Upper</w:t>
            </w:r>
          </w:p>
        </w:tc>
      </w:tr>
      <w:tr w:rsidR="00CA5481" w:rsidRPr="00CA5481" w14:paraId="0DCECD73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0F3DF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time 1 delinquency scale</w:t>
            </w:r>
          </w:p>
        </w:tc>
        <w:tc>
          <w:tcPr>
            <w:tcW w:w="71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C965BB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assumed</w:t>
            </w:r>
          </w:p>
        </w:tc>
        <w:tc>
          <w:tcPr>
            <w:tcW w:w="430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07C7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190.110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3D0A7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84E0A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-20.739</w:t>
            </w:r>
          </w:p>
        </w:tc>
        <w:tc>
          <w:tcPr>
            <w:tcW w:w="30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6B86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1270</w:t>
            </w:r>
          </w:p>
        </w:tc>
        <w:tc>
          <w:tcPr>
            <w:tcW w:w="41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C973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2E0DD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-51.738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D97919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2.495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75C66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-56.633</w:t>
            </w:r>
          </w:p>
        </w:tc>
        <w:tc>
          <w:tcPr>
            <w:tcW w:w="430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705DE4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-46.844</w:t>
            </w:r>
          </w:p>
        </w:tc>
      </w:tr>
      <w:tr w:rsidR="00CA5481" w:rsidRPr="00CA5481" w14:paraId="53B5AD0C" w14:textId="77777777" w:rsidTr="00CA54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AC622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3F81C2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264A60"/>
                <w:sz w:val="18"/>
                <w:szCs w:val="18"/>
              </w:rPr>
              <w:t>Equal variances not assumed</w:t>
            </w:r>
          </w:p>
        </w:tc>
        <w:tc>
          <w:tcPr>
            <w:tcW w:w="430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861E3C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E6BAC7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3C36DE0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-16.183</w:t>
            </w:r>
          </w:p>
        </w:tc>
        <w:tc>
          <w:tcPr>
            <w:tcW w:w="30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5B09C3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269.260</w:t>
            </w:r>
          </w:p>
        </w:tc>
        <w:tc>
          <w:tcPr>
            <w:tcW w:w="41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923A15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ACB12F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-51.738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A377AE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3.197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3321E8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-58.033</w:t>
            </w:r>
          </w:p>
        </w:tc>
        <w:tc>
          <w:tcPr>
            <w:tcW w:w="430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A896FF" w14:textId="77777777" w:rsidR="00CA5481" w:rsidRPr="00CA5481" w:rsidRDefault="00CA5481" w:rsidP="00CA548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A5481">
              <w:rPr>
                <w:rFonts w:ascii="Arial" w:hAnsi="Arial" w:cs="Arial"/>
                <w:color w:val="010205"/>
                <w:sz w:val="18"/>
                <w:szCs w:val="18"/>
              </w:rPr>
              <w:t>-45.444</w:t>
            </w:r>
          </w:p>
        </w:tc>
      </w:tr>
    </w:tbl>
    <w:p w14:paraId="7BBC7B4C" w14:textId="77777777" w:rsidR="00CA5481" w:rsidRPr="00CA5481" w:rsidRDefault="00CA5481" w:rsidP="00CA5481">
      <w:pPr>
        <w:autoSpaceDE w:val="0"/>
        <w:autoSpaceDN w:val="0"/>
        <w:adjustRightInd w:val="0"/>
        <w:spacing w:line="400" w:lineRule="atLeast"/>
      </w:pPr>
    </w:p>
    <w:p w14:paraId="620DA358" w14:textId="77777777" w:rsidR="00CA5481" w:rsidRPr="00CA5481" w:rsidRDefault="00CA5481" w:rsidP="00CA5481"/>
    <w:sectPr w:rsidR="00CA5481" w:rsidRPr="00CA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81"/>
    <w:rsid w:val="0015402B"/>
    <w:rsid w:val="00222E5F"/>
    <w:rsid w:val="00442121"/>
    <w:rsid w:val="00C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20D6"/>
  <w15:chartTrackingRefBased/>
  <w15:docId w15:val="{881302A8-CDC0-4E8E-A11E-425AF2FE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Matthew Kijowski</cp:lastModifiedBy>
  <cp:revision>2</cp:revision>
  <dcterms:created xsi:type="dcterms:W3CDTF">2020-06-01T22:39:00Z</dcterms:created>
  <dcterms:modified xsi:type="dcterms:W3CDTF">2020-06-02T00:18:00Z</dcterms:modified>
</cp:coreProperties>
</file>