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C5B80" w14:textId="77777777" w:rsidR="004104B0" w:rsidRDefault="004104B0" w:rsidP="004104B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Date: 4/18</w:t>
      </w:r>
    </w:p>
    <w:p w14:paraId="57DC5B81" w14:textId="77777777" w:rsidR="004104B0" w:rsidRDefault="004104B0" w:rsidP="004104B0">
      <w:pPr>
        <w:rPr>
          <w:rFonts w:ascii="Times New Roman" w:hAnsi="Times New Roman" w:cs="Times New Roman"/>
        </w:rPr>
      </w:pPr>
    </w:p>
    <w:p w14:paraId="57DC5B82" w14:textId="77777777" w:rsidR="004104B0" w:rsidRDefault="004104B0" w:rsidP="00410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Standards:</w:t>
      </w:r>
    </w:p>
    <w:p w14:paraId="57DC5B83" w14:textId="77777777" w:rsidR="004104B0" w:rsidRDefault="004104B0" w:rsidP="004104B0">
      <w:pPr>
        <w:rPr>
          <w:b/>
          <w:i/>
        </w:rPr>
      </w:pPr>
      <w:proofErr w:type="gramStart"/>
      <w:r>
        <w:rPr>
          <w:b/>
          <w:i/>
        </w:rPr>
        <w:t>5.G.3</w:t>
      </w:r>
      <w:proofErr w:type="gramEnd"/>
      <w:r w:rsidRPr="005C223A">
        <w:rPr>
          <w:rFonts w:ascii="Times New Roman" w:eastAsia="Times New Roman" w:hAnsi="Times New Roman" w:cs="Times New Roman"/>
          <w:color w:val="3B3B3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A"/>
          <w:sz w:val="20"/>
          <w:szCs w:val="20"/>
        </w:rPr>
        <w:t xml:space="preserve"> </w:t>
      </w:r>
      <w:r w:rsidRPr="005C223A">
        <w:rPr>
          <w:i/>
        </w:rPr>
        <w:t>Understand that attributes belonging to a category of two-dimensional figures also belong to all subcategories of that category. For example, all rectangles have four right angles and squares are rectangles, so all squares have four right angles</w:t>
      </w:r>
    </w:p>
    <w:p w14:paraId="57DC5B84" w14:textId="77777777" w:rsidR="004104B0" w:rsidRDefault="004104B0" w:rsidP="004104B0">
      <w:pPr>
        <w:rPr>
          <w:b/>
          <w:i/>
        </w:rPr>
      </w:pPr>
    </w:p>
    <w:p w14:paraId="57DC5B85" w14:textId="77777777" w:rsidR="004104B0" w:rsidRDefault="004104B0" w:rsidP="004104B0">
      <w:pPr>
        <w:rPr>
          <w:color w:val="3B3B3A"/>
          <w:sz w:val="20"/>
          <w:szCs w:val="20"/>
        </w:rPr>
      </w:pPr>
      <w:proofErr w:type="gramStart"/>
      <w:r>
        <w:rPr>
          <w:b/>
          <w:i/>
        </w:rPr>
        <w:t>5.G.4</w:t>
      </w:r>
      <w:proofErr w:type="gramEnd"/>
      <w:r>
        <w:rPr>
          <w:i/>
        </w:rPr>
        <w:t xml:space="preserve"> </w:t>
      </w:r>
      <w:r w:rsidRPr="00B7188F">
        <w:rPr>
          <w:i/>
        </w:rPr>
        <w:t>Classify two-dimensional figures in a hierarchy based on properties.</w:t>
      </w:r>
    </w:p>
    <w:p w14:paraId="57DC5B86" w14:textId="77777777" w:rsidR="004104B0" w:rsidRDefault="004104B0" w:rsidP="004104B0">
      <w:pPr>
        <w:rPr>
          <w:rFonts w:ascii="Times New Roman" w:hAnsi="Times New Roman" w:cs="Times New Roman"/>
        </w:rPr>
      </w:pPr>
    </w:p>
    <w:p w14:paraId="57DC5B87" w14:textId="77777777" w:rsidR="004104B0" w:rsidRDefault="004104B0" w:rsidP="00410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 for Mathematical Practice:</w:t>
      </w:r>
    </w:p>
    <w:p w14:paraId="57DC5B88" w14:textId="77777777" w:rsidR="004104B0" w:rsidRDefault="004104B0" w:rsidP="00410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SMP3: Construct viable arguments and critique the reasoning of others.</w:t>
      </w:r>
    </w:p>
    <w:p w14:paraId="57DC5B89" w14:textId="77777777" w:rsidR="004104B0" w:rsidRDefault="004104B0" w:rsidP="00410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SMP6: Attend to precision.</w:t>
      </w:r>
    </w:p>
    <w:p w14:paraId="57DC5B8A" w14:textId="77777777" w:rsidR="004104B0" w:rsidRDefault="004104B0" w:rsidP="00410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SMP7: Look for and make use of structure. </w:t>
      </w:r>
    </w:p>
    <w:p w14:paraId="57DC5B8B" w14:textId="77777777" w:rsidR="004104B0" w:rsidRDefault="004104B0" w:rsidP="004104B0">
      <w:pPr>
        <w:rPr>
          <w:rFonts w:ascii="Times New Roman" w:hAnsi="Times New Roman" w:cs="Times New Roman"/>
        </w:rPr>
      </w:pPr>
    </w:p>
    <w:p w14:paraId="57DC5B8C" w14:textId="77777777" w:rsidR="004104B0" w:rsidRDefault="004104B0" w:rsidP="004104B0">
      <w:r>
        <w:rPr>
          <w:rFonts w:ascii="Times New Roman" w:hAnsi="Times New Roman" w:cs="Times New Roman"/>
        </w:rPr>
        <w:t xml:space="preserve">K: </w:t>
      </w:r>
      <w:r>
        <w:t>Vocabulary: Attribute, classify, hierarchy, parallel sides, polygon, property, regular polygon, right angles</w:t>
      </w:r>
    </w:p>
    <w:p w14:paraId="57DC5B8D" w14:textId="77777777" w:rsidR="004104B0" w:rsidRDefault="004104B0" w:rsidP="004104B0">
      <w:r>
        <w:t>Names of polygons</w:t>
      </w:r>
    </w:p>
    <w:p w14:paraId="57DC5B8E" w14:textId="77777777" w:rsidR="004104B0" w:rsidRDefault="004104B0" w:rsidP="004104B0">
      <w:r>
        <w:t>Hierarchy of quadrilaterals</w:t>
      </w:r>
    </w:p>
    <w:p w14:paraId="57DC5B8F" w14:textId="77777777" w:rsidR="004104B0" w:rsidRDefault="004104B0" w:rsidP="004104B0">
      <w:pPr>
        <w:rPr>
          <w:rFonts w:ascii="Times New Roman" w:hAnsi="Times New Roman" w:cs="Times New Roman"/>
        </w:rPr>
      </w:pPr>
    </w:p>
    <w:p w14:paraId="57DC5B90" w14:textId="77777777" w:rsidR="004104B0" w:rsidRDefault="004104B0" w:rsidP="004104B0">
      <w:r>
        <w:rPr>
          <w:rFonts w:ascii="Times New Roman" w:hAnsi="Times New Roman" w:cs="Times New Roman"/>
        </w:rPr>
        <w:t xml:space="preserve">U: </w:t>
      </w:r>
      <w:r>
        <w:t>Students will understand that we organize and classify shapes based on the characteristics (attributes) of the shape.</w:t>
      </w:r>
    </w:p>
    <w:p w14:paraId="57DC5B91" w14:textId="77777777" w:rsidR="004104B0" w:rsidRPr="00C4180D" w:rsidRDefault="004104B0" w:rsidP="004104B0"/>
    <w:p w14:paraId="57DC5B92" w14:textId="77777777" w:rsidR="004104B0" w:rsidRDefault="004104B0" w:rsidP="00410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D: </w:t>
      </w:r>
      <w:r>
        <w:t>The students will be able to classify polygons and explain the hierarchy of quadrilaterals.</w:t>
      </w:r>
    </w:p>
    <w:p w14:paraId="57DC5B93" w14:textId="77777777" w:rsidR="004104B0" w:rsidRDefault="004104B0" w:rsidP="004104B0">
      <w:pPr>
        <w:rPr>
          <w:rFonts w:ascii="Times New Roman" w:hAnsi="Times New Roman" w:cs="Times New Roman"/>
        </w:rPr>
      </w:pPr>
    </w:p>
    <w:p w14:paraId="57DC5B94" w14:textId="77777777" w:rsidR="004104B0" w:rsidRDefault="004104B0" w:rsidP="004104B0">
      <w:pPr>
        <w:rPr>
          <w:rFonts w:ascii="Times New Roman" w:hAnsi="Times New Roman" w:cs="Times New Roman"/>
        </w:rPr>
      </w:pPr>
    </w:p>
    <w:p w14:paraId="57DC5B95" w14:textId="77777777" w:rsidR="004104B0" w:rsidRDefault="004104B0" w:rsidP="00410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Whole Class:</w:t>
      </w:r>
    </w:p>
    <w:p w14:paraId="57DC5B96" w14:textId="77777777" w:rsidR="004104B0" w:rsidRDefault="004104B0" w:rsidP="004104B0">
      <w:pPr>
        <w:rPr>
          <w:rFonts w:ascii="Times New Roman" w:hAnsi="Times New Roman" w:cs="Times New Roman"/>
        </w:rPr>
      </w:pPr>
    </w:p>
    <w:p w14:paraId="57DC5B97" w14:textId="77777777" w:rsidR="004104B0" w:rsidRDefault="004104B0" w:rsidP="00410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Review attributes and names of polygons, with emphasis on the vocabulary terms: scalene, isosceles, regular.</w:t>
      </w:r>
    </w:p>
    <w:p w14:paraId="57DC5B98" w14:textId="77777777" w:rsidR="004104B0" w:rsidRDefault="004104B0" w:rsidP="00410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“Make three statements…”</w:t>
      </w:r>
    </w:p>
    <w:p w14:paraId="57DC5B99" w14:textId="77777777" w:rsidR="004104B0" w:rsidRDefault="004104B0" w:rsidP="00410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Compare and contrast any two polygons</w:t>
      </w:r>
    </w:p>
    <w:p w14:paraId="57DC5B9A" w14:textId="77777777" w:rsidR="004104B0" w:rsidRDefault="004104B0" w:rsidP="00410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Review tasks and have students find partners within their chosen tasks </w:t>
      </w:r>
    </w:p>
    <w:p w14:paraId="57DC5B9B" w14:textId="77777777" w:rsidR="004104B0" w:rsidRDefault="004104B0" w:rsidP="004104B0">
      <w:pPr>
        <w:rPr>
          <w:rFonts w:ascii="Times New Roman" w:hAnsi="Times New Roman" w:cs="Times New Roman"/>
        </w:rPr>
      </w:pPr>
    </w:p>
    <w:p w14:paraId="57DC5B9C" w14:textId="77777777" w:rsidR="004104B0" w:rsidRDefault="004104B0" w:rsidP="004104B0">
      <w:pPr>
        <w:rPr>
          <w:rFonts w:ascii="Times New Roman" w:hAnsi="Times New Roman" w:cs="Times New Roman"/>
        </w:rPr>
      </w:pPr>
    </w:p>
    <w:p w14:paraId="57DC5B9D" w14:textId="77777777" w:rsidR="004104B0" w:rsidRDefault="004104B0" w:rsidP="00410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Paired activity based on interest:</w:t>
      </w:r>
    </w:p>
    <w:p w14:paraId="57DC5B9E" w14:textId="77777777" w:rsidR="004104B0" w:rsidRDefault="004104B0" w:rsidP="004104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Venn Diagram</w:t>
      </w:r>
    </w:p>
    <w:p w14:paraId="57DC5B9F" w14:textId="77777777" w:rsidR="004104B0" w:rsidRDefault="004104B0" w:rsidP="004104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Sorting Activity</w:t>
      </w:r>
    </w:p>
    <w:p w14:paraId="57DC5BA0" w14:textId="77777777" w:rsidR="004104B0" w:rsidRPr="00963D45" w:rsidRDefault="004104B0" w:rsidP="004104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Guess Who game</w:t>
      </w:r>
    </w:p>
    <w:p w14:paraId="57DC5BA1" w14:textId="77777777" w:rsidR="004104B0" w:rsidRDefault="004104B0" w:rsidP="004104B0">
      <w:pPr>
        <w:rPr>
          <w:rFonts w:ascii="Times New Roman" w:hAnsi="Times New Roman" w:cs="Times New Roman"/>
        </w:rPr>
      </w:pPr>
    </w:p>
    <w:p w14:paraId="57DC5BA2" w14:textId="77777777" w:rsidR="004104B0" w:rsidRDefault="004104B0" w:rsidP="004104B0">
      <w:pPr>
        <w:rPr>
          <w:rFonts w:ascii="Times New Roman" w:hAnsi="Times New Roman" w:cs="Times New Roman"/>
        </w:rPr>
      </w:pPr>
    </w:p>
    <w:p w14:paraId="57DC5BA3" w14:textId="77777777" w:rsidR="004104B0" w:rsidRDefault="004104B0" w:rsidP="00410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 / formative assessment:</w:t>
      </w:r>
    </w:p>
    <w:p w14:paraId="57DC5BA4" w14:textId="77777777" w:rsidR="00BB0975" w:rsidRPr="004104B0" w:rsidRDefault="00410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Exit card:  Given a trapezoid and a square, give all of the categories in which they can be described.</w:t>
      </w:r>
    </w:p>
    <w:sectPr w:rsidR="00BB0975" w:rsidRPr="004104B0" w:rsidSect="00925D9F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8A9CC" w14:textId="77777777" w:rsidR="00925D9F" w:rsidRDefault="00925D9F" w:rsidP="00925D9F">
      <w:r>
        <w:separator/>
      </w:r>
    </w:p>
  </w:endnote>
  <w:endnote w:type="continuationSeparator" w:id="0">
    <w:p w14:paraId="5AF3FA19" w14:textId="77777777" w:rsidR="00925D9F" w:rsidRDefault="00925D9F" w:rsidP="0092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A5236" w14:textId="0D0F1827" w:rsidR="00925D9F" w:rsidRDefault="00925D9F" w:rsidP="00925D9F">
    <w:pPr>
      <w:pStyle w:val="Footer"/>
      <w:rPr>
        <w:sz w:val="14"/>
        <w:szCs w:val="14"/>
      </w:rPr>
    </w:pPr>
    <w:r>
      <w:rPr>
        <w:sz w:val="14"/>
        <w:szCs w:val="14"/>
      </w:rPr>
      <w:t xml:space="preserve">Retrieved from the companion website for </w:t>
    </w:r>
    <w:r>
      <w:rPr>
        <w:i/>
        <w:iCs/>
        <w:sz w:val="14"/>
        <w:szCs w:val="14"/>
      </w:rPr>
      <w:t>Every Math Learner, Grades K-5: A Doable Approach to Teaching With Learning Differences in Mind</w:t>
    </w:r>
    <w:r>
      <w:rPr>
        <w:sz w:val="14"/>
        <w:szCs w:val="14"/>
      </w:rPr>
      <w:t xml:space="preserve"> by </w:t>
    </w:r>
    <w:proofErr w:type="spellStart"/>
    <w:r>
      <w:rPr>
        <w:sz w:val="14"/>
        <w:szCs w:val="14"/>
      </w:rPr>
      <w:t>Nanci</w:t>
    </w:r>
    <w:proofErr w:type="spellEnd"/>
    <w:r>
      <w:rPr>
        <w:sz w:val="14"/>
        <w:szCs w:val="14"/>
      </w:rPr>
      <w:t xml:space="preserve"> N. Smith. Thousand Oaks, CA: Corwin, </w:t>
    </w:r>
    <w:hyperlink r:id="rId1" w:history="1">
      <w:r>
        <w:rPr>
          <w:rStyle w:val="Hyperlink"/>
          <w:sz w:val="14"/>
          <w:szCs w:val="14"/>
        </w:rPr>
        <w:t>www.corwin.com</w:t>
      </w:r>
    </w:hyperlink>
    <w:r>
      <w:rPr>
        <w:sz w:val="14"/>
        <w:szCs w:val="14"/>
      </w:rPr>
      <w:t>. Copyright © 2018 by Corwin. All rights reserved. Reproduction authorized only for the local school site or nonprofit organization that has purchased this book.</w:t>
    </w:r>
  </w:p>
  <w:p w14:paraId="2BC14A3E" w14:textId="71E22E17" w:rsidR="00925D9F" w:rsidRDefault="00925D9F">
    <w:pPr>
      <w:pStyle w:val="Footer"/>
    </w:pPr>
  </w:p>
  <w:p w14:paraId="6A6A709A" w14:textId="77777777" w:rsidR="00925D9F" w:rsidRDefault="00925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692E9" w14:textId="77777777" w:rsidR="00925D9F" w:rsidRDefault="00925D9F" w:rsidP="00925D9F">
      <w:r>
        <w:separator/>
      </w:r>
    </w:p>
  </w:footnote>
  <w:footnote w:type="continuationSeparator" w:id="0">
    <w:p w14:paraId="1EA6CE3D" w14:textId="77777777" w:rsidR="00925D9F" w:rsidRDefault="00925D9F" w:rsidP="0092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80220"/>
    <w:multiLevelType w:val="hybridMultilevel"/>
    <w:tmpl w:val="576C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B0"/>
    <w:rsid w:val="004104B0"/>
    <w:rsid w:val="00560609"/>
    <w:rsid w:val="005B71E9"/>
    <w:rsid w:val="00925D9F"/>
    <w:rsid w:val="00B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5B80"/>
  <w15:docId w15:val="{84C9C585-907C-49DD-B3E5-2235B65F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B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D9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D9F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5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1201</Characters>
  <Application>Microsoft Office Word</Application>
  <DocSecurity>0</DocSecurity>
  <Lines>150</Lines>
  <Paragraphs>78</Paragraphs>
  <ScaleCrop>false</ScaleCrop>
  <Company>SAGE Publications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Schleicher</dc:creator>
  <cp:lastModifiedBy>Kirsten Nestor</cp:lastModifiedBy>
  <cp:revision>2</cp:revision>
  <dcterms:created xsi:type="dcterms:W3CDTF">2016-08-29T18:00:00Z</dcterms:created>
  <dcterms:modified xsi:type="dcterms:W3CDTF">2017-09-01T22:29:00Z</dcterms:modified>
</cp:coreProperties>
</file>